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00" w:type="dxa"/>
        <w:jc w:val="center"/>
        <w:shd w:val="clear" w:color="auto" w:fill="FFFFFF"/>
        <w:tblCellMar>
          <w:left w:w="0" w:type="dxa"/>
          <w:right w:w="0" w:type="dxa"/>
        </w:tblCellMar>
        <w:tblLook w:val="04A0" w:firstRow="1" w:lastRow="0" w:firstColumn="1" w:lastColumn="0" w:noHBand="0" w:noVBand="1"/>
      </w:tblPr>
      <w:tblGrid>
        <w:gridCol w:w="10800"/>
      </w:tblGrid>
      <w:tr w:rsidR="009D1C7F" w:rsidRPr="009D1C7F" w14:paraId="34FDF7D2" w14:textId="77777777" w:rsidTr="009D1C7F">
        <w:trPr>
          <w:jc w:val="center"/>
        </w:trPr>
        <w:tc>
          <w:tcPr>
            <w:tcW w:w="0" w:type="auto"/>
            <w:shd w:val="clear" w:color="auto" w:fill="FFFFFF"/>
            <w:vAlign w:val="center"/>
            <w:hideMark/>
          </w:tcPr>
          <w:tbl>
            <w:tblPr>
              <w:tblW w:w="8250" w:type="dxa"/>
              <w:jc w:val="center"/>
              <w:tblCellMar>
                <w:left w:w="0" w:type="dxa"/>
                <w:right w:w="0" w:type="dxa"/>
              </w:tblCellMar>
              <w:tblLook w:val="04A0" w:firstRow="1" w:lastRow="0" w:firstColumn="1" w:lastColumn="0" w:noHBand="0" w:noVBand="1"/>
            </w:tblPr>
            <w:tblGrid>
              <w:gridCol w:w="8250"/>
            </w:tblGrid>
            <w:tr w:rsidR="009D1C7F" w:rsidRPr="009D1C7F" w14:paraId="1C065CB4" w14:textId="77777777">
              <w:trPr>
                <w:jc w:val="center"/>
              </w:trPr>
              <w:tc>
                <w:tcPr>
                  <w:tcW w:w="0" w:type="auto"/>
                  <w:tcMar>
                    <w:top w:w="450" w:type="dxa"/>
                    <w:left w:w="150" w:type="dxa"/>
                    <w:bottom w:w="450" w:type="dxa"/>
                    <w:right w:w="150" w:type="dxa"/>
                  </w:tcMar>
                  <w:vAlign w:val="center"/>
                  <w:hideMark/>
                </w:tcPr>
                <w:p w14:paraId="0B7B80BC" w14:textId="77777777" w:rsidR="009D1C7F" w:rsidRPr="009D1C7F" w:rsidRDefault="009D1C7F" w:rsidP="009D1C7F">
                  <w:pPr>
                    <w:spacing w:after="0" w:line="525" w:lineRule="atLeast"/>
                    <w:jc w:val="center"/>
                    <w:rPr>
                      <w:rFonts w:ascii="Arial" w:eastAsia="Times New Roman" w:hAnsi="Arial" w:cs="Arial"/>
                      <w:b/>
                      <w:bCs/>
                      <w:color w:val="000000"/>
                      <w:kern w:val="0"/>
                      <w:sz w:val="53"/>
                      <w:szCs w:val="53"/>
                      <w14:ligatures w14:val="none"/>
                    </w:rPr>
                  </w:pPr>
                  <w:r w:rsidRPr="009D1C7F">
                    <w:rPr>
                      <w:rFonts w:ascii="Arial" w:eastAsia="Times New Roman" w:hAnsi="Arial" w:cs="Arial"/>
                      <w:b/>
                      <w:bCs/>
                      <w:color w:val="000000"/>
                      <w:kern w:val="0"/>
                      <w:sz w:val="53"/>
                      <w:szCs w:val="53"/>
                      <w14:ligatures w14:val="none"/>
                    </w:rPr>
                    <w:t>Keep your Branch informed</w:t>
                  </w:r>
                </w:p>
              </w:tc>
            </w:tr>
          </w:tbl>
          <w:p w14:paraId="3B1F25E8" w14:textId="77777777" w:rsidR="009D1C7F" w:rsidRPr="009D1C7F" w:rsidRDefault="009D1C7F" w:rsidP="009D1C7F">
            <w:pPr>
              <w:spacing w:after="0" w:line="240" w:lineRule="auto"/>
              <w:jc w:val="center"/>
              <w:rPr>
                <w:rFonts w:ascii="Helvetica" w:eastAsia="Times New Roman" w:hAnsi="Helvetica" w:cs="Helvetica"/>
                <w:color w:val="3D3D3D"/>
                <w:kern w:val="0"/>
                <w:sz w:val="24"/>
                <w:szCs w:val="24"/>
                <w14:ligatures w14:val="none"/>
              </w:rPr>
            </w:pPr>
          </w:p>
        </w:tc>
      </w:tr>
      <w:tr w:rsidR="009D1C7F" w:rsidRPr="009D1C7F" w14:paraId="6E0EAB37" w14:textId="77777777" w:rsidTr="009D1C7F">
        <w:trPr>
          <w:jc w:val="center"/>
        </w:trPr>
        <w:tc>
          <w:tcPr>
            <w:tcW w:w="0" w:type="auto"/>
            <w:shd w:val="clear" w:color="auto" w:fill="FFFFFF"/>
            <w:vAlign w:val="center"/>
            <w:hideMark/>
          </w:tcPr>
          <w:p w14:paraId="0E18F228" w14:textId="77777777" w:rsidR="009D1C7F" w:rsidRPr="009D1C7F" w:rsidRDefault="009D1C7F" w:rsidP="009D1C7F">
            <w:pPr>
              <w:spacing w:after="0" w:line="240" w:lineRule="auto"/>
              <w:jc w:val="center"/>
              <w:rPr>
                <w:rFonts w:ascii="Helvetica" w:eastAsia="Times New Roman" w:hAnsi="Helvetica" w:cs="Helvetica"/>
                <w:color w:val="3D3D3D"/>
                <w:kern w:val="0"/>
                <w:sz w:val="24"/>
                <w:szCs w:val="24"/>
                <w14:ligatures w14:val="none"/>
              </w:rPr>
            </w:pPr>
            <w:r w:rsidRPr="009D1C7F">
              <w:rPr>
                <w:rFonts w:ascii="Helvetica" w:eastAsia="Times New Roman" w:hAnsi="Helvetica" w:cs="Helvetica"/>
                <w:color w:val="3D3D3D"/>
                <w:kern w:val="0"/>
                <w:sz w:val="24"/>
                <w:szCs w:val="24"/>
                <w14:ligatures w14:val="none"/>
              </w:rPr>
              <w:t> </w:t>
            </w:r>
          </w:p>
        </w:tc>
      </w:tr>
      <w:tr w:rsidR="009D1C7F" w:rsidRPr="009D1C7F" w14:paraId="0F211B2B" w14:textId="77777777" w:rsidTr="009D1C7F">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D1C7F" w:rsidRPr="009D1C7F" w14:paraId="69CE7C52" w14:textId="77777777">
              <w:trPr>
                <w:jc w:val="center"/>
              </w:trPr>
              <w:tc>
                <w:tcPr>
                  <w:tcW w:w="0" w:type="auto"/>
                  <w:tcMar>
                    <w:top w:w="300" w:type="dxa"/>
                    <w:left w:w="150" w:type="dxa"/>
                    <w:bottom w:w="300" w:type="dxa"/>
                    <w:right w:w="150" w:type="dxa"/>
                  </w:tcMar>
                  <w:vAlign w:val="center"/>
                  <w:hideMark/>
                </w:tcPr>
                <w:p w14:paraId="43CB5025" w14:textId="77777777" w:rsidR="009D1C7F" w:rsidRPr="009D1C7F" w:rsidRDefault="009D1C7F" w:rsidP="009D1C7F">
                  <w:pPr>
                    <w:spacing w:after="0" w:line="375" w:lineRule="atLeast"/>
                    <w:jc w:val="center"/>
                    <w:rPr>
                      <w:rFonts w:ascii="Arial" w:eastAsia="Times New Roman" w:hAnsi="Arial" w:cs="Arial"/>
                      <w:color w:val="000000"/>
                      <w:kern w:val="0"/>
                      <w:sz w:val="30"/>
                      <w:szCs w:val="30"/>
                      <w14:ligatures w14:val="none"/>
                    </w:rPr>
                  </w:pPr>
                  <w:r w:rsidRPr="009D1C7F">
                    <w:rPr>
                      <w:rFonts w:ascii="Arial" w:eastAsia="Times New Roman" w:hAnsi="Arial" w:cs="Arial"/>
                      <w:color w:val="000000"/>
                      <w:kern w:val="0"/>
                      <w:sz w:val="30"/>
                      <w:szCs w:val="30"/>
                      <w14:ligatures w14:val="none"/>
                    </w:rPr>
                    <w:t xml:space="preserve">Forward this email to your Branch Executives, Committee Members and other members to keep them </w:t>
                  </w:r>
                  <w:proofErr w:type="gramStart"/>
                  <w:r w:rsidRPr="009D1C7F">
                    <w:rPr>
                      <w:rFonts w:ascii="Arial" w:eastAsia="Times New Roman" w:hAnsi="Arial" w:cs="Arial"/>
                      <w:color w:val="000000"/>
                      <w:kern w:val="0"/>
                      <w:sz w:val="30"/>
                      <w:szCs w:val="30"/>
                      <w14:ligatures w14:val="none"/>
                    </w:rPr>
                    <w:t>up-to-date</w:t>
                  </w:r>
                  <w:proofErr w:type="gramEnd"/>
                  <w:r w:rsidRPr="009D1C7F">
                    <w:rPr>
                      <w:rFonts w:ascii="Arial" w:eastAsia="Times New Roman" w:hAnsi="Arial" w:cs="Arial"/>
                      <w:color w:val="000000"/>
                      <w:kern w:val="0"/>
                      <w:sz w:val="30"/>
                      <w:szCs w:val="30"/>
                      <w14:ligatures w14:val="none"/>
                    </w:rPr>
                    <w:t xml:space="preserve"> on important updates and information.</w:t>
                  </w:r>
                </w:p>
              </w:tc>
            </w:tr>
            <w:tr w:rsidR="009D1C7F" w:rsidRPr="009D1C7F" w14:paraId="3C17AC21" w14:textId="77777777">
              <w:trPr>
                <w:jc w:val="center"/>
              </w:trPr>
              <w:tc>
                <w:tcPr>
                  <w:tcW w:w="0" w:type="auto"/>
                  <w:tcMar>
                    <w:top w:w="0" w:type="dxa"/>
                    <w:left w:w="150" w:type="dxa"/>
                    <w:bottom w:w="600" w:type="dxa"/>
                    <w:right w:w="150" w:type="dxa"/>
                  </w:tcMar>
                  <w:vAlign w:val="center"/>
                  <w:hideMark/>
                </w:tcPr>
                <w:p w14:paraId="318450AC" w14:textId="77777777" w:rsidR="009D1C7F" w:rsidRPr="009D1C7F" w:rsidRDefault="009D1C7F" w:rsidP="009D1C7F">
                  <w:pPr>
                    <w:spacing w:after="0" w:line="300" w:lineRule="atLeast"/>
                    <w:jc w:val="center"/>
                    <w:rPr>
                      <w:rFonts w:ascii="Arial" w:eastAsia="Times New Roman" w:hAnsi="Arial" w:cs="Arial"/>
                      <w:color w:val="000000"/>
                      <w:kern w:val="0"/>
                      <w:sz w:val="21"/>
                      <w:szCs w:val="21"/>
                      <w14:ligatures w14:val="none"/>
                    </w:rPr>
                  </w:pPr>
                  <w:r w:rsidRPr="009D1C7F">
                    <w:rPr>
                      <w:rFonts w:ascii="Arial" w:eastAsia="Times New Roman" w:hAnsi="Arial" w:cs="Arial"/>
                      <w:color w:val="000000"/>
                      <w:kern w:val="0"/>
                      <w:sz w:val="21"/>
                      <w:szCs w:val="21"/>
                      <w14:ligatures w14:val="none"/>
                    </w:rPr>
                    <w:t>All Branch emails are also available on the </w:t>
                  </w:r>
                  <w:hyperlink r:id="rId4" w:tgtFrame="_blank" w:history="1">
                    <w:r w:rsidRPr="009D1C7F">
                      <w:rPr>
                        <w:rFonts w:ascii="Arial" w:eastAsia="Times New Roman" w:hAnsi="Arial" w:cs="Arial"/>
                        <w:color w:val="000000"/>
                        <w:kern w:val="0"/>
                        <w:sz w:val="21"/>
                        <w:szCs w:val="21"/>
                        <w:u w:val="single"/>
                        <w14:ligatures w14:val="none"/>
                      </w:rPr>
                      <w:t>Member Services Website</w:t>
                    </w:r>
                  </w:hyperlink>
                </w:p>
              </w:tc>
            </w:tr>
          </w:tbl>
          <w:p w14:paraId="73333910" w14:textId="77777777" w:rsidR="009D1C7F" w:rsidRPr="009D1C7F" w:rsidRDefault="009D1C7F" w:rsidP="009D1C7F">
            <w:pPr>
              <w:spacing w:after="0" w:line="240" w:lineRule="auto"/>
              <w:jc w:val="center"/>
              <w:rPr>
                <w:rFonts w:ascii="Helvetica" w:eastAsia="Times New Roman" w:hAnsi="Helvetica" w:cs="Helvetica"/>
                <w:color w:val="3D3D3D"/>
                <w:kern w:val="0"/>
                <w:sz w:val="24"/>
                <w:szCs w:val="24"/>
                <w14:ligatures w14:val="none"/>
              </w:rPr>
            </w:pPr>
          </w:p>
        </w:tc>
      </w:tr>
      <w:tr w:rsidR="009D1C7F" w:rsidRPr="009D1C7F" w14:paraId="1F47F7E8" w14:textId="77777777" w:rsidTr="009D1C7F">
        <w:trPr>
          <w:jc w:val="center"/>
        </w:trPr>
        <w:tc>
          <w:tcPr>
            <w:tcW w:w="0" w:type="auto"/>
            <w:shd w:val="clear" w:color="auto" w:fill="F2F3E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D1C7F" w:rsidRPr="009D1C7F" w14:paraId="40506AAB" w14:textId="77777777">
              <w:trPr>
                <w:jc w:val="center"/>
              </w:trPr>
              <w:tc>
                <w:tcPr>
                  <w:tcW w:w="0" w:type="auto"/>
                  <w:tcMar>
                    <w:top w:w="450" w:type="dxa"/>
                    <w:left w:w="150" w:type="dxa"/>
                    <w:bottom w:w="300" w:type="dxa"/>
                    <w:right w:w="150" w:type="dxa"/>
                  </w:tcMar>
                  <w:vAlign w:val="center"/>
                  <w:hideMark/>
                </w:tcPr>
                <w:p w14:paraId="041BF9F2" w14:textId="77777777" w:rsidR="009D1C7F" w:rsidRPr="009D1C7F" w:rsidRDefault="009D1C7F" w:rsidP="009D1C7F">
                  <w:pPr>
                    <w:spacing w:after="0" w:line="375" w:lineRule="atLeast"/>
                    <w:jc w:val="center"/>
                    <w:rPr>
                      <w:rFonts w:ascii="Arial" w:eastAsia="Times New Roman" w:hAnsi="Arial" w:cs="Arial"/>
                      <w:b/>
                      <w:bCs/>
                      <w:color w:val="000000"/>
                      <w:kern w:val="0"/>
                      <w:sz w:val="30"/>
                      <w:szCs w:val="30"/>
                      <w14:ligatures w14:val="none"/>
                    </w:rPr>
                  </w:pPr>
                  <w:r w:rsidRPr="009D1C7F">
                    <w:rPr>
                      <w:rFonts w:ascii="Arial" w:eastAsia="Times New Roman" w:hAnsi="Arial" w:cs="Arial"/>
                      <w:b/>
                      <w:bCs/>
                      <w:color w:val="000000"/>
                      <w:kern w:val="0"/>
                      <w:sz w:val="30"/>
                      <w:szCs w:val="30"/>
                      <w14:ligatures w14:val="none"/>
                    </w:rPr>
                    <w:t>In this edition – June 2023</w:t>
                  </w:r>
                </w:p>
              </w:tc>
            </w:tr>
          </w:tbl>
          <w:p w14:paraId="6818ECF9" w14:textId="77777777" w:rsidR="009D1C7F" w:rsidRPr="009D1C7F" w:rsidRDefault="009D1C7F" w:rsidP="009D1C7F">
            <w:pPr>
              <w:spacing w:after="0" w:line="240" w:lineRule="auto"/>
              <w:jc w:val="center"/>
              <w:rPr>
                <w:rFonts w:ascii="Helvetica" w:eastAsia="Times New Roman" w:hAnsi="Helvetica" w:cs="Helvetica"/>
                <w:color w:val="3D3D3D"/>
                <w:kern w:val="0"/>
                <w:sz w:val="24"/>
                <w:szCs w:val="24"/>
                <w14:ligatures w14:val="none"/>
              </w:rPr>
            </w:pPr>
          </w:p>
        </w:tc>
      </w:tr>
      <w:tr w:rsidR="009D1C7F" w:rsidRPr="009D1C7F" w14:paraId="039A2E9B" w14:textId="77777777" w:rsidTr="009D1C7F">
        <w:trPr>
          <w:jc w:val="center"/>
        </w:trPr>
        <w:tc>
          <w:tcPr>
            <w:tcW w:w="5000" w:type="pct"/>
            <w:shd w:val="clear" w:color="auto" w:fill="F2F3EF"/>
            <w:tcMar>
              <w:top w:w="0" w:type="dxa"/>
              <w:left w:w="0" w:type="dxa"/>
              <w:bottom w:w="30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9D1C7F" w:rsidRPr="009D1C7F" w14:paraId="7E662111"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9D1C7F" w:rsidRPr="009D1C7F" w14:paraId="1149E78D" w14:textId="77777777">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9D1C7F" w:rsidRPr="009D1C7F" w14:paraId="355B10FD"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9D1C7F" w:rsidRPr="009D1C7F" w14:paraId="16EE1B6D"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9D1C7F" w:rsidRPr="009D1C7F" w14:paraId="0631BABD" w14:textId="77777777">
                                      <w:trPr>
                                        <w:jc w:val="center"/>
                                      </w:trPr>
                                      <w:tc>
                                        <w:tcPr>
                                          <w:tcW w:w="300" w:type="dxa"/>
                                          <w:hideMark/>
                                        </w:tcPr>
                                        <w:p w14:paraId="26FE44E4" w14:textId="77777777" w:rsidR="009D1C7F" w:rsidRPr="009D1C7F" w:rsidRDefault="009D1C7F" w:rsidP="009D1C7F">
                                          <w:pPr>
                                            <w:spacing w:after="0" w:line="300" w:lineRule="atLeast"/>
                                            <w:rPr>
                                              <w:rFonts w:ascii="Arial" w:eastAsia="Times New Roman" w:hAnsi="Arial" w:cs="Arial"/>
                                              <w:color w:val="E1BC28"/>
                                              <w:kern w:val="0"/>
                                              <w:sz w:val="24"/>
                                              <w:szCs w:val="24"/>
                                              <w14:ligatures w14:val="none"/>
                                            </w:rPr>
                                          </w:pPr>
                                          <w:r w:rsidRPr="009D1C7F">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03A5AEDB" w14:textId="77777777" w:rsidR="009D1C7F" w:rsidRPr="009D1C7F" w:rsidRDefault="009D1C7F" w:rsidP="009D1C7F">
                                          <w:pPr>
                                            <w:spacing w:after="0" w:line="300" w:lineRule="atLeast"/>
                                            <w:rPr>
                                              <w:rFonts w:ascii="Arial" w:eastAsia="Times New Roman" w:hAnsi="Arial" w:cs="Arial"/>
                                              <w:color w:val="000000"/>
                                              <w:kern w:val="0"/>
                                              <w:sz w:val="23"/>
                                              <w:szCs w:val="23"/>
                                              <w14:ligatures w14:val="none"/>
                                            </w:rPr>
                                          </w:pPr>
                                          <w:hyperlink r:id="rId5" w:anchor="_one" w:history="1">
                                            <w:r w:rsidRPr="009D1C7F">
                                              <w:rPr>
                                                <w:rFonts w:ascii="Arial" w:eastAsia="Times New Roman" w:hAnsi="Arial" w:cs="Arial"/>
                                                <w:color w:val="000000"/>
                                                <w:kern w:val="0"/>
                                                <w:sz w:val="23"/>
                                                <w:szCs w:val="23"/>
                                                <w:u w:val="single"/>
                                                <w14:ligatures w14:val="none"/>
                                              </w:rPr>
                                              <w:t>Minutes from the DEC meeting now available</w:t>
                                            </w:r>
                                          </w:hyperlink>
                                        </w:p>
                                      </w:tc>
                                    </w:tr>
                                    <w:tr w:rsidR="009D1C7F" w:rsidRPr="009D1C7F" w14:paraId="567EA9F7" w14:textId="77777777">
                                      <w:trPr>
                                        <w:jc w:val="center"/>
                                      </w:trPr>
                                      <w:tc>
                                        <w:tcPr>
                                          <w:tcW w:w="300" w:type="dxa"/>
                                          <w:hideMark/>
                                        </w:tcPr>
                                        <w:p w14:paraId="3CD59A76" w14:textId="77777777" w:rsidR="009D1C7F" w:rsidRPr="009D1C7F" w:rsidRDefault="009D1C7F" w:rsidP="009D1C7F">
                                          <w:pPr>
                                            <w:spacing w:after="0" w:line="300" w:lineRule="atLeast"/>
                                            <w:rPr>
                                              <w:rFonts w:ascii="Arial" w:eastAsia="Times New Roman" w:hAnsi="Arial" w:cs="Arial"/>
                                              <w:color w:val="E1BC28"/>
                                              <w:kern w:val="0"/>
                                              <w:sz w:val="24"/>
                                              <w:szCs w:val="24"/>
                                              <w14:ligatures w14:val="none"/>
                                            </w:rPr>
                                          </w:pPr>
                                          <w:r w:rsidRPr="009D1C7F">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69936460" w14:textId="77777777" w:rsidR="009D1C7F" w:rsidRPr="009D1C7F" w:rsidRDefault="009D1C7F" w:rsidP="009D1C7F">
                                          <w:pPr>
                                            <w:spacing w:after="0" w:line="300" w:lineRule="atLeast"/>
                                            <w:rPr>
                                              <w:rFonts w:ascii="Arial" w:eastAsia="Times New Roman" w:hAnsi="Arial" w:cs="Arial"/>
                                              <w:color w:val="000000"/>
                                              <w:kern w:val="0"/>
                                              <w:sz w:val="23"/>
                                              <w:szCs w:val="23"/>
                                              <w14:ligatures w14:val="none"/>
                                            </w:rPr>
                                          </w:pPr>
                                          <w:hyperlink r:id="rId6" w:anchor="_two" w:history="1">
                                            <w:r w:rsidRPr="009D1C7F">
                                              <w:rPr>
                                                <w:rFonts w:ascii="Arial" w:eastAsia="Times New Roman" w:hAnsi="Arial" w:cs="Arial"/>
                                                <w:color w:val="000000"/>
                                                <w:kern w:val="0"/>
                                                <w:sz w:val="23"/>
                                                <w:szCs w:val="23"/>
                                                <w:u w:val="single"/>
                                                <w14:ligatures w14:val="none"/>
                                              </w:rPr>
                                              <w:t>Mailchimp webinar</w:t>
                                            </w:r>
                                          </w:hyperlink>
                                        </w:p>
                                      </w:tc>
                                    </w:tr>
                                    <w:tr w:rsidR="009D1C7F" w:rsidRPr="009D1C7F" w14:paraId="19FF9B82" w14:textId="77777777">
                                      <w:trPr>
                                        <w:jc w:val="center"/>
                                      </w:trPr>
                                      <w:tc>
                                        <w:tcPr>
                                          <w:tcW w:w="300" w:type="dxa"/>
                                          <w:hideMark/>
                                        </w:tcPr>
                                        <w:p w14:paraId="544B4292" w14:textId="77777777" w:rsidR="009D1C7F" w:rsidRPr="009D1C7F" w:rsidRDefault="009D1C7F" w:rsidP="009D1C7F">
                                          <w:pPr>
                                            <w:spacing w:after="0" w:line="300" w:lineRule="atLeast"/>
                                            <w:rPr>
                                              <w:rFonts w:ascii="Arial" w:eastAsia="Times New Roman" w:hAnsi="Arial" w:cs="Arial"/>
                                              <w:color w:val="E1BC28"/>
                                              <w:kern w:val="0"/>
                                              <w:sz w:val="24"/>
                                              <w:szCs w:val="24"/>
                                              <w14:ligatures w14:val="none"/>
                                            </w:rPr>
                                          </w:pPr>
                                          <w:r w:rsidRPr="009D1C7F">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6645ACB5" w14:textId="77777777" w:rsidR="009D1C7F" w:rsidRPr="009D1C7F" w:rsidRDefault="009D1C7F" w:rsidP="009D1C7F">
                                          <w:pPr>
                                            <w:spacing w:after="0" w:line="300" w:lineRule="atLeast"/>
                                            <w:rPr>
                                              <w:rFonts w:ascii="Arial" w:eastAsia="Times New Roman" w:hAnsi="Arial" w:cs="Arial"/>
                                              <w:color w:val="000000"/>
                                              <w:kern w:val="0"/>
                                              <w:sz w:val="23"/>
                                              <w:szCs w:val="23"/>
                                              <w14:ligatures w14:val="none"/>
                                            </w:rPr>
                                          </w:pPr>
                                          <w:hyperlink r:id="rId7" w:anchor="_three" w:history="1">
                                            <w:r w:rsidRPr="009D1C7F">
                                              <w:rPr>
                                                <w:rFonts w:ascii="Arial" w:eastAsia="Times New Roman" w:hAnsi="Arial" w:cs="Arial"/>
                                                <w:color w:val="000000"/>
                                                <w:kern w:val="0"/>
                                                <w:sz w:val="23"/>
                                                <w:szCs w:val="23"/>
                                                <w:u w:val="single"/>
                                                <w14:ligatures w14:val="none"/>
                                              </w:rPr>
                                              <w:t>The Legion assists with Support Our Troops applications</w:t>
                                            </w:r>
                                          </w:hyperlink>
                                        </w:p>
                                      </w:tc>
                                    </w:tr>
                                    <w:tr w:rsidR="009D1C7F" w:rsidRPr="009D1C7F" w14:paraId="7D27CE3D" w14:textId="77777777">
                                      <w:trPr>
                                        <w:jc w:val="center"/>
                                      </w:trPr>
                                      <w:tc>
                                        <w:tcPr>
                                          <w:tcW w:w="300" w:type="dxa"/>
                                          <w:hideMark/>
                                        </w:tcPr>
                                        <w:p w14:paraId="7DFD9873" w14:textId="77777777" w:rsidR="009D1C7F" w:rsidRPr="009D1C7F" w:rsidRDefault="009D1C7F" w:rsidP="009D1C7F">
                                          <w:pPr>
                                            <w:spacing w:after="0" w:line="300" w:lineRule="atLeast"/>
                                            <w:rPr>
                                              <w:rFonts w:ascii="Arial" w:eastAsia="Times New Roman" w:hAnsi="Arial" w:cs="Arial"/>
                                              <w:color w:val="E1BC28"/>
                                              <w:kern w:val="0"/>
                                              <w:sz w:val="24"/>
                                              <w:szCs w:val="24"/>
                                              <w14:ligatures w14:val="none"/>
                                            </w:rPr>
                                          </w:pPr>
                                          <w:r w:rsidRPr="009D1C7F">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04CE65E6" w14:textId="77777777" w:rsidR="009D1C7F" w:rsidRPr="009D1C7F" w:rsidRDefault="009D1C7F" w:rsidP="009D1C7F">
                                          <w:pPr>
                                            <w:spacing w:after="0" w:line="300" w:lineRule="atLeast"/>
                                            <w:rPr>
                                              <w:rFonts w:ascii="Arial" w:eastAsia="Times New Roman" w:hAnsi="Arial" w:cs="Arial"/>
                                              <w:color w:val="000000"/>
                                              <w:kern w:val="0"/>
                                              <w:sz w:val="23"/>
                                              <w:szCs w:val="23"/>
                                              <w14:ligatures w14:val="none"/>
                                            </w:rPr>
                                          </w:pPr>
                                          <w:hyperlink r:id="rId8" w:anchor="_four" w:history="1">
                                            <w:r w:rsidRPr="009D1C7F">
                                              <w:rPr>
                                                <w:rFonts w:ascii="Arial" w:eastAsia="Times New Roman" w:hAnsi="Arial" w:cs="Arial"/>
                                                <w:color w:val="000000"/>
                                                <w:kern w:val="0"/>
                                                <w:sz w:val="23"/>
                                                <w:szCs w:val="23"/>
                                                <w:u w:val="single"/>
                                                <w14:ligatures w14:val="none"/>
                                              </w:rPr>
                                              <w:t>National Legion Week graphics for social media</w:t>
                                            </w:r>
                                          </w:hyperlink>
                                        </w:p>
                                      </w:tc>
                                    </w:tr>
                                  </w:tbl>
                                  <w:p w14:paraId="7B20085F" w14:textId="77777777" w:rsidR="009D1C7F" w:rsidRPr="009D1C7F" w:rsidRDefault="009D1C7F" w:rsidP="009D1C7F">
                                    <w:pPr>
                                      <w:spacing w:after="0" w:line="240" w:lineRule="auto"/>
                                      <w:jc w:val="center"/>
                                      <w:textAlignment w:val="center"/>
                                      <w:rPr>
                                        <w:rFonts w:ascii="Times New Roman" w:eastAsia="Times New Roman" w:hAnsi="Times New Roman" w:cs="Times New Roman"/>
                                        <w:kern w:val="0"/>
                                        <w:sz w:val="2"/>
                                        <w:szCs w:val="2"/>
                                        <w14:ligatures w14:val="none"/>
                                      </w:rPr>
                                    </w:pPr>
                                  </w:p>
                                </w:tc>
                              </w:tr>
                            </w:tbl>
                            <w:p w14:paraId="479EE243" w14:textId="77777777" w:rsidR="009D1C7F" w:rsidRPr="009D1C7F" w:rsidRDefault="009D1C7F" w:rsidP="009D1C7F">
                              <w:pPr>
                                <w:spacing w:after="0" w:line="300" w:lineRule="atLeast"/>
                                <w:rPr>
                                  <w:rFonts w:ascii="Arial" w:eastAsia="Times New Roman" w:hAnsi="Arial" w:cs="Arial"/>
                                  <w:color w:val="555555"/>
                                  <w:kern w:val="0"/>
                                  <w:sz w:val="21"/>
                                  <w:szCs w:val="21"/>
                                  <w14:ligatures w14:val="none"/>
                                </w:rPr>
                              </w:pPr>
                            </w:p>
                          </w:tc>
                        </w:tr>
                      </w:tbl>
                      <w:p w14:paraId="01A77BED" w14:textId="77777777" w:rsidR="009D1C7F" w:rsidRPr="009D1C7F" w:rsidRDefault="009D1C7F" w:rsidP="009D1C7F">
                        <w:pPr>
                          <w:spacing w:after="0" w:line="240" w:lineRule="auto"/>
                          <w:rPr>
                            <w:rFonts w:ascii="Times New Roman" w:eastAsia="Times New Roman" w:hAnsi="Times New Roman" w:cs="Times New Roman"/>
                            <w:kern w:val="0"/>
                            <w:sz w:val="24"/>
                            <w:szCs w:val="24"/>
                            <w14:ligatures w14:val="none"/>
                          </w:rPr>
                        </w:pPr>
                      </w:p>
                    </w:tc>
                  </w:tr>
                </w:tbl>
                <w:p w14:paraId="5B44C565" w14:textId="77777777" w:rsidR="009D1C7F" w:rsidRPr="009D1C7F" w:rsidRDefault="009D1C7F" w:rsidP="009D1C7F">
                  <w:pPr>
                    <w:spacing w:after="0" w:line="240" w:lineRule="auto"/>
                    <w:jc w:val="center"/>
                    <w:rPr>
                      <w:rFonts w:ascii="Times New Roman" w:eastAsia="Times New Roman" w:hAnsi="Times New Roman" w:cs="Times New Roman"/>
                      <w:spacing w:val="-74"/>
                      <w:kern w:val="0"/>
                      <w:sz w:val="2"/>
                      <w:szCs w:val="2"/>
                      <w14:ligatures w14:val="none"/>
                    </w:rPr>
                  </w:pPr>
                  <w:r w:rsidRPr="009D1C7F">
                    <w:rPr>
                      <w:rFonts w:ascii="Times New Roman" w:eastAsia="Times New Roman" w:hAnsi="Times New Roman" w:cs="Times New Roman"/>
                      <w:spacing w:val="-74"/>
                      <w:kern w:val="0"/>
                      <w:sz w:val="2"/>
                      <w:szCs w:val="2"/>
                      <w14:ligatures w14:val="none"/>
                    </w:rPr>
                    <w:t> </w:t>
                  </w:r>
                </w:p>
                <w:tbl>
                  <w:tblPr>
                    <w:tblW w:w="5000" w:type="pct"/>
                    <w:jc w:val="center"/>
                    <w:tblCellMar>
                      <w:left w:w="0" w:type="dxa"/>
                      <w:right w:w="0" w:type="dxa"/>
                    </w:tblCellMar>
                    <w:tblLook w:val="04A0" w:firstRow="1" w:lastRow="0" w:firstColumn="1" w:lastColumn="0" w:noHBand="0" w:noVBand="1"/>
                  </w:tblPr>
                  <w:tblGrid>
                    <w:gridCol w:w="10800"/>
                  </w:tblGrid>
                  <w:tr w:rsidR="009D1C7F" w:rsidRPr="009D1C7F" w14:paraId="6D476392" w14:textId="77777777" w:rsidTr="009D1C7F">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9D1C7F" w:rsidRPr="009D1C7F" w14:paraId="788E74FE"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9D1C7F" w:rsidRPr="009D1C7F" w14:paraId="1B81B14E" w14:textId="77777777">
                                <w:trPr>
                                  <w:jc w:val="center"/>
                                </w:trPr>
                                <w:tc>
                                  <w:tcPr>
                                    <w:tcW w:w="0" w:type="auto"/>
                                    <w:tcMar>
                                      <w:top w:w="0" w:type="dxa"/>
                                      <w:left w:w="0" w:type="dxa"/>
                                      <w:bottom w:w="150" w:type="dxa"/>
                                      <w:right w:w="0" w:type="dxa"/>
                                    </w:tcMar>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9D1C7F" w:rsidRPr="009D1C7F" w14:paraId="52B0AFCA" w14:textId="77777777" w:rsidTr="009D1C7F">
                                      <w:trPr>
                                        <w:jc w:val="center"/>
                                      </w:trPr>
                                      <w:tc>
                                        <w:tcPr>
                                          <w:tcW w:w="300" w:type="dxa"/>
                                          <w:hideMark/>
                                        </w:tcPr>
                                        <w:p w14:paraId="7855895E" w14:textId="77777777" w:rsidR="009D1C7F" w:rsidRPr="009D1C7F" w:rsidRDefault="009D1C7F" w:rsidP="009D1C7F">
                                          <w:pPr>
                                            <w:spacing w:after="0" w:line="300" w:lineRule="atLeast"/>
                                            <w:rPr>
                                              <w:rFonts w:ascii="Arial" w:eastAsia="Times New Roman" w:hAnsi="Arial" w:cs="Arial"/>
                                              <w:color w:val="E1BC28"/>
                                              <w:kern w:val="0"/>
                                              <w:sz w:val="24"/>
                                              <w:szCs w:val="24"/>
                                              <w14:ligatures w14:val="none"/>
                                            </w:rPr>
                                          </w:pPr>
                                          <w:r w:rsidRPr="009D1C7F">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0483E339" w14:textId="77777777" w:rsidR="009D1C7F" w:rsidRPr="009D1C7F" w:rsidRDefault="009D1C7F" w:rsidP="009D1C7F">
                                          <w:pPr>
                                            <w:spacing w:after="0" w:line="300" w:lineRule="atLeast"/>
                                            <w:rPr>
                                              <w:rFonts w:ascii="Arial" w:eastAsia="Times New Roman" w:hAnsi="Arial" w:cs="Arial"/>
                                              <w:color w:val="000000"/>
                                              <w:kern w:val="0"/>
                                              <w:sz w:val="23"/>
                                              <w:szCs w:val="23"/>
                                              <w14:ligatures w14:val="none"/>
                                            </w:rPr>
                                          </w:pPr>
                                          <w:hyperlink r:id="rId9" w:anchor="_five" w:history="1">
                                            <w:r w:rsidRPr="009D1C7F">
                                              <w:rPr>
                                                <w:rFonts w:ascii="Arial" w:eastAsia="Times New Roman" w:hAnsi="Arial" w:cs="Arial"/>
                                                <w:color w:val="000000"/>
                                                <w:kern w:val="0"/>
                                                <w:sz w:val="23"/>
                                                <w:szCs w:val="23"/>
                                                <w:u w:val="single"/>
                                                <w14:ligatures w14:val="none"/>
                                              </w:rPr>
                                              <w:t>Fighting for gender equality in Veteran disability claims</w:t>
                                            </w:r>
                                          </w:hyperlink>
                                        </w:p>
                                      </w:tc>
                                    </w:tr>
                                    <w:tr w:rsidR="009D1C7F" w:rsidRPr="009D1C7F" w14:paraId="1D73EEEC" w14:textId="77777777" w:rsidTr="009D1C7F">
                                      <w:trPr>
                                        <w:jc w:val="center"/>
                                      </w:trPr>
                                      <w:tc>
                                        <w:tcPr>
                                          <w:tcW w:w="300" w:type="dxa"/>
                                          <w:hideMark/>
                                        </w:tcPr>
                                        <w:p w14:paraId="5F54A70E" w14:textId="77777777" w:rsidR="009D1C7F" w:rsidRPr="009D1C7F" w:rsidRDefault="009D1C7F" w:rsidP="009D1C7F">
                                          <w:pPr>
                                            <w:spacing w:after="0" w:line="300" w:lineRule="atLeast"/>
                                            <w:rPr>
                                              <w:rFonts w:ascii="Arial" w:eastAsia="Times New Roman" w:hAnsi="Arial" w:cs="Arial"/>
                                              <w:color w:val="E1BC28"/>
                                              <w:kern w:val="0"/>
                                              <w:sz w:val="24"/>
                                              <w:szCs w:val="24"/>
                                              <w14:ligatures w14:val="none"/>
                                            </w:rPr>
                                          </w:pPr>
                                          <w:r w:rsidRPr="009D1C7F">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4D99B9A6" w14:textId="77777777" w:rsidR="009D1C7F" w:rsidRPr="009D1C7F" w:rsidRDefault="009D1C7F" w:rsidP="009D1C7F">
                                          <w:pPr>
                                            <w:spacing w:after="0" w:line="300" w:lineRule="atLeast"/>
                                            <w:rPr>
                                              <w:rFonts w:ascii="Arial" w:eastAsia="Times New Roman" w:hAnsi="Arial" w:cs="Arial"/>
                                              <w:color w:val="000000"/>
                                              <w:kern w:val="0"/>
                                              <w:sz w:val="23"/>
                                              <w:szCs w:val="23"/>
                                              <w14:ligatures w14:val="none"/>
                                            </w:rPr>
                                          </w:pPr>
                                          <w:hyperlink r:id="rId10" w:anchor="_six" w:history="1">
                                            <w:r w:rsidRPr="009D1C7F">
                                              <w:rPr>
                                                <w:rFonts w:ascii="Arial" w:eastAsia="Times New Roman" w:hAnsi="Arial" w:cs="Arial"/>
                                                <w:color w:val="000000"/>
                                                <w:kern w:val="0"/>
                                                <w:sz w:val="23"/>
                                                <w:szCs w:val="23"/>
                                                <w:u w:val="single"/>
                                                <w14:ligatures w14:val="none"/>
                                              </w:rPr>
                                              <w:t>Adding e-bikes to the national Poppy campaign</w:t>
                                            </w:r>
                                          </w:hyperlink>
                                        </w:p>
                                      </w:tc>
                                    </w:tr>
                                    <w:tr w:rsidR="009D1C7F" w:rsidRPr="009D1C7F" w14:paraId="49DFDEB7" w14:textId="77777777" w:rsidTr="009D1C7F">
                                      <w:trPr>
                                        <w:jc w:val="center"/>
                                      </w:trPr>
                                      <w:tc>
                                        <w:tcPr>
                                          <w:tcW w:w="300" w:type="dxa"/>
                                          <w:hideMark/>
                                        </w:tcPr>
                                        <w:p w14:paraId="03A19081" w14:textId="77777777" w:rsidR="009D1C7F" w:rsidRPr="009D1C7F" w:rsidRDefault="009D1C7F" w:rsidP="009D1C7F">
                                          <w:pPr>
                                            <w:spacing w:after="0" w:line="300" w:lineRule="atLeast"/>
                                            <w:rPr>
                                              <w:rFonts w:ascii="Arial" w:eastAsia="Times New Roman" w:hAnsi="Arial" w:cs="Arial"/>
                                              <w:color w:val="E1BC28"/>
                                              <w:kern w:val="0"/>
                                              <w:sz w:val="24"/>
                                              <w:szCs w:val="24"/>
                                              <w14:ligatures w14:val="none"/>
                                            </w:rPr>
                                          </w:pPr>
                                          <w:r w:rsidRPr="009D1C7F">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68316440" w14:textId="77777777" w:rsidR="009D1C7F" w:rsidRPr="009D1C7F" w:rsidRDefault="009D1C7F" w:rsidP="009D1C7F">
                                          <w:pPr>
                                            <w:spacing w:after="0" w:line="300" w:lineRule="atLeast"/>
                                            <w:rPr>
                                              <w:rFonts w:ascii="Arial" w:eastAsia="Times New Roman" w:hAnsi="Arial" w:cs="Arial"/>
                                              <w:color w:val="000000"/>
                                              <w:kern w:val="0"/>
                                              <w:sz w:val="23"/>
                                              <w:szCs w:val="23"/>
                                              <w14:ligatures w14:val="none"/>
                                            </w:rPr>
                                          </w:pPr>
                                          <w:hyperlink r:id="rId11" w:anchor="_seven" w:history="1">
                                            <w:r w:rsidRPr="009D1C7F">
                                              <w:rPr>
                                                <w:rFonts w:ascii="Arial" w:eastAsia="Times New Roman" w:hAnsi="Arial" w:cs="Arial"/>
                                                <w:color w:val="000000"/>
                                                <w:kern w:val="0"/>
                                                <w:sz w:val="23"/>
                                                <w:szCs w:val="23"/>
                                                <w:u w:val="single"/>
                                                <w14:ligatures w14:val="none"/>
                                              </w:rPr>
                                              <w:t>New! Training videos for processing members</w:t>
                                            </w:r>
                                          </w:hyperlink>
                                        </w:p>
                                      </w:tc>
                                    </w:tr>
                                    <w:tr w:rsidR="009D1C7F" w:rsidRPr="009D1C7F" w14:paraId="076E3266" w14:textId="77777777" w:rsidTr="009D1C7F">
                                      <w:trPr>
                                        <w:jc w:val="center"/>
                                      </w:trPr>
                                      <w:tc>
                                        <w:tcPr>
                                          <w:tcW w:w="300" w:type="dxa"/>
                                          <w:hideMark/>
                                        </w:tcPr>
                                        <w:p w14:paraId="2C6FE8CD" w14:textId="77777777" w:rsidR="009D1C7F" w:rsidRPr="009D1C7F" w:rsidRDefault="009D1C7F" w:rsidP="009D1C7F">
                                          <w:pPr>
                                            <w:spacing w:after="0" w:line="300" w:lineRule="atLeast"/>
                                            <w:rPr>
                                              <w:rFonts w:ascii="Arial" w:eastAsia="Times New Roman" w:hAnsi="Arial" w:cs="Arial"/>
                                              <w:color w:val="E1BC28"/>
                                              <w:kern w:val="0"/>
                                              <w:sz w:val="24"/>
                                              <w:szCs w:val="24"/>
                                              <w14:ligatures w14:val="none"/>
                                            </w:rPr>
                                          </w:pPr>
                                          <w:r w:rsidRPr="009D1C7F">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5C42BD8A" w14:textId="77777777" w:rsidR="009D1C7F" w:rsidRPr="009D1C7F" w:rsidRDefault="009D1C7F" w:rsidP="009D1C7F">
                                          <w:pPr>
                                            <w:spacing w:after="0" w:line="300" w:lineRule="atLeast"/>
                                            <w:rPr>
                                              <w:rFonts w:ascii="Arial" w:eastAsia="Times New Roman" w:hAnsi="Arial" w:cs="Arial"/>
                                              <w:color w:val="000000"/>
                                              <w:kern w:val="0"/>
                                              <w:sz w:val="23"/>
                                              <w:szCs w:val="23"/>
                                              <w14:ligatures w14:val="none"/>
                                            </w:rPr>
                                          </w:pPr>
                                          <w:hyperlink r:id="rId12" w:anchor="_partnerpromos" w:history="1">
                                            <w:r w:rsidRPr="009D1C7F">
                                              <w:rPr>
                                                <w:rFonts w:ascii="Arial" w:eastAsia="Times New Roman" w:hAnsi="Arial" w:cs="Arial"/>
                                                <w:color w:val="000000"/>
                                                <w:kern w:val="0"/>
                                                <w:sz w:val="23"/>
                                                <w:szCs w:val="23"/>
                                                <w:u w:val="single"/>
                                                <w14:ligatures w14:val="none"/>
                                              </w:rPr>
                                              <w:t>Messages from our partners</w:t>
                                            </w:r>
                                          </w:hyperlink>
                                        </w:p>
                                      </w:tc>
                                    </w:tr>
                                  </w:tbl>
                                  <w:p w14:paraId="29902FAC" w14:textId="77777777" w:rsidR="009D1C7F" w:rsidRPr="009D1C7F" w:rsidRDefault="009D1C7F" w:rsidP="009D1C7F">
                                    <w:pPr>
                                      <w:spacing w:after="0" w:line="240" w:lineRule="auto"/>
                                      <w:jc w:val="center"/>
                                      <w:textAlignment w:val="center"/>
                                      <w:rPr>
                                        <w:rFonts w:ascii="Times New Roman" w:eastAsia="Times New Roman" w:hAnsi="Times New Roman" w:cs="Times New Roman"/>
                                        <w:kern w:val="0"/>
                                        <w:sz w:val="2"/>
                                        <w:szCs w:val="2"/>
                                        <w14:ligatures w14:val="none"/>
                                      </w:rPr>
                                    </w:pPr>
                                  </w:p>
                                </w:tc>
                              </w:tr>
                            </w:tbl>
                            <w:p w14:paraId="597BAC51" w14:textId="77777777" w:rsidR="009D1C7F" w:rsidRPr="009D1C7F" w:rsidRDefault="009D1C7F" w:rsidP="009D1C7F">
                              <w:pPr>
                                <w:spacing w:after="0" w:line="300" w:lineRule="atLeast"/>
                                <w:rPr>
                                  <w:rFonts w:ascii="Arial" w:eastAsia="Times New Roman" w:hAnsi="Arial" w:cs="Arial"/>
                                  <w:color w:val="555555"/>
                                  <w:kern w:val="0"/>
                                  <w:sz w:val="21"/>
                                  <w:szCs w:val="21"/>
                                  <w14:ligatures w14:val="none"/>
                                </w:rPr>
                              </w:pPr>
                            </w:p>
                          </w:tc>
                        </w:tr>
                      </w:tbl>
                      <w:p w14:paraId="0C2B1EC0" w14:textId="77777777" w:rsidR="009D1C7F" w:rsidRPr="009D1C7F" w:rsidRDefault="009D1C7F" w:rsidP="009D1C7F">
                        <w:pPr>
                          <w:spacing w:after="0" w:line="240" w:lineRule="auto"/>
                          <w:rPr>
                            <w:rFonts w:ascii="Times New Roman" w:eastAsia="Times New Roman" w:hAnsi="Times New Roman" w:cs="Times New Roman"/>
                            <w:kern w:val="0"/>
                            <w:sz w:val="24"/>
                            <w:szCs w:val="24"/>
                            <w14:ligatures w14:val="none"/>
                          </w:rPr>
                        </w:pPr>
                      </w:p>
                    </w:tc>
                  </w:tr>
                </w:tbl>
                <w:p w14:paraId="66C3BE3D" w14:textId="77777777" w:rsidR="009D1C7F" w:rsidRPr="009D1C7F" w:rsidRDefault="009D1C7F" w:rsidP="009D1C7F">
                  <w:pPr>
                    <w:spacing w:after="0" w:line="240" w:lineRule="auto"/>
                    <w:jc w:val="center"/>
                    <w:textAlignment w:val="top"/>
                    <w:rPr>
                      <w:rFonts w:ascii="Times New Roman" w:eastAsia="Times New Roman" w:hAnsi="Times New Roman" w:cs="Times New Roman"/>
                      <w:kern w:val="0"/>
                      <w:sz w:val="2"/>
                      <w:szCs w:val="2"/>
                      <w14:ligatures w14:val="none"/>
                    </w:rPr>
                  </w:pPr>
                </w:p>
              </w:tc>
            </w:tr>
          </w:tbl>
          <w:p w14:paraId="2F0F937F" w14:textId="77777777" w:rsidR="009D1C7F" w:rsidRPr="009D1C7F" w:rsidRDefault="009D1C7F" w:rsidP="009D1C7F">
            <w:pPr>
              <w:spacing w:after="0" w:line="240" w:lineRule="auto"/>
              <w:jc w:val="center"/>
              <w:rPr>
                <w:rFonts w:ascii="Helvetica" w:eastAsia="Times New Roman" w:hAnsi="Helvetica" w:cs="Helvetica"/>
                <w:color w:val="3D3D3D"/>
                <w:kern w:val="0"/>
                <w:sz w:val="24"/>
                <w:szCs w:val="24"/>
                <w14:ligatures w14:val="none"/>
              </w:rPr>
            </w:pPr>
          </w:p>
        </w:tc>
      </w:tr>
      <w:tr w:rsidR="009D1C7F" w:rsidRPr="009D1C7F" w14:paraId="458CD1A6" w14:textId="77777777" w:rsidTr="009D1C7F">
        <w:trPr>
          <w:jc w:val="center"/>
        </w:trPr>
        <w:tc>
          <w:tcPr>
            <w:tcW w:w="0" w:type="auto"/>
            <w:shd w:val="clear" w:color="auto" w:fill="FFFFFF"/>
            <w:tcMar>
              <w:top w:w="600" w:type="dxa"/>
              <w:left w:w="0" w:type="dxa"/>
              <w:bottom w:w="0" w:type="dxa"/>
              <w:right w:w="0" w:type="dxa"/>
            </w:tcMar>
            <w:vAlign w:val="center"/>
            <w:hideMark/>
          </w:tcPr>
          <w:p w14:paraId="4CFA9E04" w14:textId="77777777" w:rsidR="009D1C7F" w:rsidRPr="009D1C7F" w:rsidRDefault="009D1C7F" w:rsidP="009D1C7F">
            <w:pPr>
              <w:spacing w:after="0" w:line="240" w:lineRule="auto"/>
              <w:rPr>
                <w:rFonts w:ascii="Helvetica" w:eastAsia="Times New Roman" w:hAnsi="Helvetica" w:cs="Helvetica"/>
                <w:color w:val="3D3D3D"/>
                <w:kern w:val="0"/>
                <w:sz w:val="24"/>
                <w:szCs w:val="24"/>
                <w14:ligatures w14:val="none"/>
              </w:rPr>
            </w:pPr>
            <w:bookmarkStart w:id="0" w:name="_one"/>
            <w:bookmarkEnd w:id="0"/>
            <w:r w:rsidRPr="009D1C7F">
              <w:rPr>
                <w:rFonts w:ascii="Helvetica" w:eastAsia="Times New Roman" w:hAnsi="Helvetica" w:cs="Helvetica"/>
                <w:noProof/>
                <w:color w:val="3D3D3D"/>
                <w:kern w:val="0"/>
                <w:sz w:val="24"/>
                <w:szCs w:val="24"/>
                <w14:ligatures w14:val="none"/>
              </w:rPr>
              <w:lastRenderedPageBreak/>
              <w:drawing>
                <wp:inline distT="0" distB="0" distL="0" distR="0" wp14:anchorId="761A5118" wp14:editId="6AA60A57">
                  <wp:extent cx="6858000" cy="2505075"/>
                  <wp:effectExtent l="0" t="0" r="0" b="9525"/>
                  <wp:docPr id="1" name="Picture 14"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_tex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9D1C7F" w:rsidRPr="009D1C7F" w14:paraId="0C802BD9" w14:textId="77777777" w:rsidTr="009D1C7F">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D1C7F" w:rsidRPr="009D1C7F" w14:paraId="13BE56EA" w14:textId="77777777">
              <w:trPr>
                <w:jc w:val="center"/>
              </w:trPr>
              <w:tc>
                <w:tcPr>
                  <w:tcW w:w="0" w:type="auto"/>
                  <w:tcMar>
                    <w:top w:w="0" w:type="dxa"/>
                    <w:left w:w="150" w:type="dxa"/>
                    <w:bottom w:w="0" w:type="dxa"/>
                    <w:right w:w="150" w:type="dxa"/>
                  </w:tcMar>
                  <w:vAlign w:val="center"/>
                  <w:hideMark/>
                </w:tcPr>
                <w:p w14:paraId="4653B11C"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r w:rsidRPr="009D1C7F">
                    <w:rPr>
                      <w:rFonts w:ascii="Arial" w:eastAsia="Times New Roman" w:hAnsi="Arial" w:cs="Arial"/>
                      <w:b/>
                      <w:bCs/>
                      <w:color w:val="000000"/>
                      <w:kern w:val="0"/>
                      <w:sz w:val="33"/>
                      <w:szCs w:val="33"/>
                      <w14:ligatures w14:val="none"/>
                    </w:rPr>
                    <w:t>Minutes from the Dominion Executive Council meeting</w:t>
                  </w:r>
                </w:p>
              </w:tc>
            </w:tr>
            <w:tr w:rsidR="009D1C7F" w:rsidRPr="009D1C7F" w14:paraId="4689124A" w14:textId="77777777">
              <w:trPr>
                <w:jc w:val="center"/>
              </w:trPr>
              <w:tc>
                <w:tcPr>
                  <w:tcW w:w="0" w:type="auto"/>
                  <w:tcMar>
                    <w:top w:w="150" w:type="dxa"/>
                    <w:left w:w="150" w:type="dxa"/>
                    <w:bottom w:w="0" w:type="dxa"/>
                    <w:right w:w="150" w:type="dxa"/>
                  </w:tcMar>
                  <w:vAlign w:val="center"/>
                  <w:hideMark/>
                </w:tcPr>
                <w:p w14:paraId="08191D63"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r w:rsidRPr="009D1C7F">
                    <w:rPr>
                      <w:rFonts w:ascii="Arial" w:eastAsia="Times New Roman" w:hAnsi="Arial" w:cs="Arial"/>
                      <w:color w:val="000000"/>
                      <w:kern w:val="0"/>
                      <w:sz w:val="24"/>
                      <w:szCs w:val="24"/>
                      <w14:ligatures w14:val="none"/>
                    </w:rPr>
                    <w:t xml:space="preserve">The Dominion Executive Council (DEC) meeting was held April 29-30, 2023. </w:t>
                  </w:r>
                  <w:proofErr w:type="gramStart"/>
                  <w:r w:rsidRPr="009D1C7F">
                    <w:rPr>
                      <w:rFonts w:ascii="Arial" w:eastAsia="Times New Roman" w:hAnsi="Arial" w:cs="Arial"/>
                      <w:color w:val="000000"/>
                      <w:kern w:val="0"/>
                      <w:sz w:val="24"/>
                      <w:szCs w:val="24"/>
                      <w14:ligatures w14:val="none"/>
                    </w:rPr>
                    <w:t>A number of</w:t>
                  </w:r>
                  <w:proofErr w:type="gramEnd"/>
                  <w:r w:rsidRPr="009D1C7F">
                    <w:rPr>
                      <w:rFonts w:ascii="Arial" w:eastAsia="Times New Roman" w:hAnsi="Arial" w:cs="Arial"/>
                      <w:color w:val="000000"/>
                      <w:kern w:val="0"/>
                      <w:sz w:val="24"/>
                      <w:szCs w:val="24"/>
                      <w14:ligatures w14:val="none"/>
                    </w:rPr>
                    <w:t xml:space="preserve"> motions were carried that are applicable to Branches. The meeting minutes, with carried motions, are attached.</w:t>
                  </w:r>
                </w:p>
              </w:tc>
            </w:tr>
            <w:tr w:rsidR="009D1C7F" w:rsidRPr="009D1C7F" w14:paraId="04D3A0D2" w14:textId="77777777">
              <w:trPr>
                <w:jc w:val="center"/>
              </w:trPr>
              <w:tc>
                <w:tcPr>
                  <w:tcW w:w="0" w:type="auto"/>
                  <w:tcMar>
                    <w:top w:w="300" w:type="dxa"/>
                    <w:left w:w="150" w:type="dxa"/>
                    <w:bottom w:w="150" w:type="dxa"/>
                    <w:right w:w="150" w:type="dxa"/>
                  </w:tcMar>
                  <w:vAlign w:val="center"/>
                  <w:hideMark/>
                </w:tcPr>
                <w:p w14:paraId="138F8AFC"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hyperlink r:id="rId14" w:tgtFrame="_blank" w:history="1">
                    <w:r w:rsidRPr="009D1C7F">
                      <w:rPr>
                        <w:rFonts w:ascii="Arial" w:eastAsia="Times New Roman" w:hAnsi="Arial" w:cs="Arial"/>
                        <w:b/>
                        <w:bCs/>
                        <w:color w:val="006765"/>
                        <w:kern w:val="0"/>
                        <w:sz w:val="24"/>
                        <w:szCs w:val="24"/>
                        <w14:ligatures w14:val="none"/>
                      </w:rPr>
                      <w:t>View DEC meeting minutes  </w:t>
                    </w:r>
                    <w:r w:rsidRPr="009D1C7F">
                      <w:rPr>
                        <w:rFonts w:ascii="Tahoma" w:eastAsia="Times New Roman" w:hAnsi="Tahoma" w:cs="Tahoma"/>
                        <w:b/>
                        <w:bCs/>
                        <w:color w:val="006765"/>
                        <w:kern w:val="0"/>
                        <w:sz w:val="24"/>
                        <w:szCs w:val="24"/>
                        <w14:ligatures w14:val="none"/>
                      </w:rPr>
                      <w:t>‣</w:t>
                    </w:r>
                  </w:hyperlink>
                </w:p>
              </w:tc>
            </w:tr>
            <w:tr w:rsidR="009D1C7F" w:rsidRPr="009D1C7F" w14:paraId="6E062536" w14:textId="77777777">
              <w:trPr>
                <w:jc w:val="center"/>
              </w:trPr>
              <w:tc>
                <w:tcPr>
                  <w:tcW w:w="0" w:type="auto"/>
                  <w:tcMar>
                    <w:top w:w="150" w:type="dxa"/>
                    <w:left w:w="150" w:type="dxa"/>
                    <w:bottom w:w="0" w:type="dxa"/>
                    <w:right w:w="150" w:type="dxa"/>
                  </w:tcMar>
                  <w:vAlign w:val="center"/>
                  <w:hideMark/>
                </w:tcPr>
                <w:p w14:paraId="45CD3F67"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r w:rsidRPr="009D1C7F">
                    <w:rPr>
                      <w:rFonts w:ascii="Arial" w:eastAsia="Times New Roman" w:hAnsi="Arial" w:cs="Arial"/>
                      <w:color w:val="000000"/>
                      <w:kern w:val="0"/>
                      <w:sz w:val="24"/>
                      <w:szCs w:val="24"/>
                      <w14:ligatures w14:val="none"/>
                    </w:rPr>
                    <w:t>The following Manuals have been updated as a result. Please download the updated version.</w:t>
                  </w:r>
                </w:p>
              </w:tc>
            </w:tr>
            <w:tr w:rsidR="009D1C7F" w:rsidRPr="009D1C7F" w14:paraId="18BD24F9" w14:textId="77777777">
              <w:trPr>
                <w:jc w:val="center"/>
              </w:trPr>
              <w:tc>
                <w:tcPr>
                  <w:tcW w:w="0" w:type="auto"/>
                  <w:tcMar>
                    <w:top w:w="300" w:type="dxa"/>
                    <w:left w:w="150" w:type="dxa"/>
                    <w:bottom w:w="150" w:type="dxa"/>
                    <w:right w:w="150" w:type="dxa"/>
                  </w:tcMar>
                  <w:vAlign w:val="center"/>
                  <w:hideMark/>
                </w:tcPr>
                <w:p w14:paraId="7CCE7DCD"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hyperlink r:id="rId15" w:tgtFrame="_blank" w:history="1">
                    <w:r w:rsidRPr="009D1C7F">
                      <w:rPr>
                        <w:rFonts w:ascii="Arial" w:eastAsia="Times New Roman" w:hAnsi="Arial" w:cs="Arial"/>
                        <w:color w:val="000000"/>
                        <w:kern w:val="0"/>
                        <w:sz w:val="24"/>
                        <w:szCs w:val="24"/>
                        <w:u w:val="single"/>
                        <w14:ligatures w14:val="none"/>
                      </w:rPr>
                      <w:t>General By</w:t>
                    </w:r>
                    <w:r w:rsidRPr="009D1C7F">
                      <w:rPr>
                        <w:rFonts w:ascii="Arial" w:eastAsia="Times New Roman" w:hAnsi="Arial" w:cs="Arial"/>
                        <w:color w:val="000000"/>
                        <w:kern w:val="0"/>
                        <w:sz w:val="24"/>
                        <w:szCs w:val="24"/>
                        <w:u w:val="single"/>
                        <w14:ligatures w14:val="none"/>
                      </w:rPr>
                      <w:noBreakHyphen/>
                      <w:t>laws</w:t>
                    </w:r>
                  </w:hyperlink>
                  <w:r w:rsidRPr="009D1C7F">
                    <w:rPr>
                      <w:rFonts w:ascii="Arial" w:eastAsia="Times New Roman" w:hAnsi="Arial" w:cs="Arial"/>
                      <w:color w:val="000000"/>
                      <w:kern w:val="0"/>
                      <w:sz w:val="24"/>
                      <w:szCs w:val="24"/>
                      <w14:ligatures w14:val="none"/>
                    </w:rPr>
                    <w:t> – </w:t>
                  </w:r>
                  <w:hyperlink r:id="rId16" w:tgtFrame="_blank" w:history="1">
                    <w:r w:rsidRPr="009D1C7F">
                      <w:rPr>
                        <w:rFonts w:ascii="Arial" w:eastAsia="Times New Roman" w:hAnsi="Arial" w:cs="Arial"/>
                        <w:b/>
                        <w:bCs/>
                        <w:color w:val="006765"/>
                        <w:kern w:val="0"/>
                        <w:sz w:val="24"/>
                        <w:szCs w:val="24"/>
                        <w:u w:val="single"/>
                        <w14:ligatures w14:val="none"/>
                      </w:rPr>
                      <w:t>View amendments  </w:t>
                    </w:r>
                    <w:r w:rsidRPr="009D1C7F">
                      <w:rPr>
                        <w:rFonts w:ascii="Tahoma" w:eastAsia="Times New Roman" w:hAnsi="Tahoma" w:cs="Tahoma"/>
                        <w:b/>
                        <w:bCs/>
                        <w:color w:val="006765"/>
                        <w:kern w:val="0"/>
                        <w:sz w:val="24"/>
                        <w:szCs w:val="24"/>
                        <w:u w:val="single"/>
                        <w14:ligatures w14:val="none"/>
                      </w:rPr>
                      <w:t>‣</w:t>
                    </w:r>
                  </w:hyperlink>
                </w:p>
              </w:tc>
            </w:tr>
            <w:tr w:rsidR="009D1C7F" w:rsidRPr="009D1C7F" w14:paraId="5960C9C4" w14:textId="77777777">
              <w:trPr>
                <w:jc w:val="center"/>
              </w:trPr>
              <w:tc>
                <w:tcPr>
                  <w:tcW w:w="0" w:type="auto"/>
                  <w:tcMar>
                    <w:top w:w="0" w:type="dxa"/>
                    <w:left w:w="150" w:type="dxa"/>
                    <w:bottom w:w="150" w:type="dxa"/>
                    <w:right w:w="150" w:type="dxa"/>
                  </w:tcMar>
                  <w:vAlign w:val="center"/>
                  <w:hideMark/>
                </w:tcPr>
                <w:p w14:paraId="2B4035E8"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hyperlink r:id="rId17" w:tgtFrame="_blank" w:history="1">
                    <w:r w:rsidRPr="009D1C7F">
                      <w:rPr>
                        <w:rFonts w:ascii="Arial" w:eastAsia="Times New Roman" w:hAnsi="Arial" w:cs="Arial"/>
                        <w:color w:val="000000"/>
                        <w:kern w:val="0"/>
                        <w:sz w:val="24"/>
                        <w:szCs w:val="24"/>
                        <w:u w:val="single"/>
                        <w14:ligatures w14:val="none"/>
                      </w:rPr>
                      <w:t>Poppy Manual</w:t>
                    </w:r>
                  </w:hyperlink>
                  <w:r w:rsidRPr="009D1C7F">
                    <w:rPr>
                      <w:rFonts w:ascii="Arial" w:eastAsia="Times New Roman" w:hAnsi="Arial" w:cs="Arial"/>
                      <w:color w:val="000000"/>
                      <w:kern w:val="0"/>
                      <w:sz w:val="24"/>
                      <w:szCs w:val="24"/>
                      <w14:ligatures w14:val="none"/>
                    </w:rPr>
                    <w:t> – </w:t>
                  </w:r>
                  <w:hyperlink r:id="rId18" w:tgtFrame="_blank" w:history="1">
                    <w:r w:rsidRPr="009D1C7F">
                      <w:rPr>
                        <w:rFonts w:ascii="Arial" w:eastAsia="Times New Roman" w:hAnsi="Arial" w:cs="Arial"/>
                        <w:b/>
                        <w:bCs/>
                        <w:color w:val="006765"/>
                        <w:kern w:val="0"/>
                        <w:sz w:val="24"/>
                        <w:szCs w:val="24"/>
                        <w:u w:val="single"/>
                        <w14:ligatures w14:val="none"/>
                      </w:rPr>
                      <w:t>View amendments  </w:t>
                    </w:r>
                    <w:r w:rsidRPr="009D1C7F">
                      <w:rPr>
                        <w:rFonts w:ascii="Tahoma" w:eastAsia="Times New Roman" w:hAnsi="Tahoma" w:cs="Tahoma"/>
                        <w:b/>
                        <w:bCs/>
                        <w:color w:val="006765"/>
                        <w:kern w:val="0"/>
                        <w:sz w:val="24"/>
                        <w:szCs w:val="24"/>
                        <w:u w:val="single"/>
                        <w14:ligatures w14:val="none"/>
                      </w:rPr>
                      <w:t>‣</w:t>
                    </w:r>
                  </w:hyperlink>
                </w:p>
              </w:tc>
            </w:tr>
            <w:tr w:rsidR="009D1C7F" w:rsidRPr="009D1C7F" w14:paraId="565ABC60" w14:textId="77777777">
              <w:trPr>
                <w:jc w:val="center"/>
              </w:trPr>
              <w:tc>
                <w:tcPr>
                  <w:tcW w:w="0" w:type="auto"/>
                  <w:tcMar>
                    <w:top w:w="0" w:type="dxa"/>
                    <w:left w:w="150" w:type="dxa"/>
                    <w:bottom w:w="150" w:type="dxa"/>
                    <w:right w:w="150" w:type="dxa"/>
                  </w:tcMar>
                  <w:vAlign w:val="center"/>
                  <w:hideMark/>
                </w:tcPr>
                <w:p w14:paraId="71293ECA"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hyperlink r:id="rId19" w:tgtFrame="_blank" w:history="1">
                    <w:r w:rsidRPr="009D1C7F">
                      <w:rPr>
                        <w:rFonts w:ascii="Arial" w:eastAsia="Times New Roman" w:hAnsi="Arial" w:cs="Arial"/>
                        <w:color w:val="000000"/>
                        <w:kern w:val="0"/>
                        <w:sz w:val="24"/>
                        <w:szCs w:val="24"/>
                        <w:u w:val="single"/>
                        <w14:ligatures w14:val="none"/>
                      </w:rPr>
                      <w:t>Sports Manual</w:t>
                    </w:r>
                  </w:hyperlink>
                  <w:r w:rsidRPr="009D1C7F">
                    <w:rPr>
                      <w:rFonts w:ascii="Arial" w:eastAsia="Times New Roman" w:hAnsi="Arial" w:cs="Arial"/>
                      <w:color w:val="000000"/>
                      <w:kern w:val="0"/>
                      <w:sz w:val="24"/>
                      <w:szCs w:val="24"/>
                      <w14:ligatures w14:val="none"/>
                    </w:rPr>
                    <w:t> – </w:t>
                  </w:r>
                  <w:hyperlink r:id="rId20" w:tgtFrame="_blank" w:history="1">
                    <w:r w:rsidRPr="009D1C7F">
                      <w:rPr>
                        <w:rFonts w:ascii="Arial" w:eastAsia="Times New Roman" w:hAnsi="Arial" w:cs="Arial"/>
                        <w:b/>
                        <w:bCs/>
                        <w:color w:val="006765"/>
                        <w:kern w:val="0"/>
                        <w:sz w:val="24"/>
                        <w:szCs w:val="24"/>
                        <w:u w:val="single"/>
                        <w14:ligatures w14:val="none"/>
                      </w:rPr>
                      <w:t>View amendments  </w:t>
                    </w:r>
                    <w:r w:rsidRPr="009D1C7F">
                      <w:rPr>
                        <w:rFonts w:ascii="Tahoma" w:eastAsia="Times New Roman" w:hAnsi="Tahoma" w:cs="Tahoma"/>
                        <w:b/>
                        <w:bCs/>
                        <w:color w:val="006765"/>
                        <w:kern w:val="0"/>
                        <w:sz w:val="24"/>
                        <w:szCs w:val="24"/>
                        <w:u w:val="single"/>
                        <w14:ligatures w14:val="none"/>
                      </w:rPr>
                      <w:t>‣</w:t>
                    </w:r>
                  </w:hyperlink>
                </w:p>
              </w:tc>
            </w:tr>
          </w:tbl>
          <w:p w14:paraId="71F9856A" w14:textId="77777777" w:rsidR="009D1C7F" w:rsidRPr="009D1C7F" w:rsidRDefault="009D1C7F" w:rsidP="009D1C7F">
            <w:pPr>
              <w:spacing w:after="0" w:line="240" w:lineRule="auto"/>
              <w:jc w:val="center"/>
              <w:rPr>
                <w:rFonts w:ascii="Helvetica" w:eastAsia="Times New Roman" w:hAnsi="Helvetica" w:cs="Helvetica"/>
                <w:color w:val="3D3D3D"/>
                <w:kern w:val="0"/>
                <w:sz w:val="24"/>
                <w:szCs w:val="24"/>
                <w14:ligatures w14:val="none"/>
              </w:rPr>
            </w:pPr>
          </w:p>
        </w:tc>
      </w:tr>
      <w:tr w:rsidR="009D1C7F" w:rsidRPr="009D1C7F" w14:paraId="3498D5FF" w14:textId="77777777" w:rsidTr="009D1C7F">
        <w:trPr>
          <w:jc w:val="center"/>
        </w:trPr>
        <w:tc>
          <w:tcPr>
            <w:tcW w:w="0" w:type="auto"/>
            <w:shd w:val="clear" w:color="auto" w:fill="FFFFFF"/>
            <w:vAlign w:val="center"/>
            <w:hideMark/>
          </w:tcPr>
          <w:p w14:paraId="2C1ECC85" w14:textId="77777777" w:rsidR="009D1C7F" w:rsidRPr="009D1C7F" w:rsidRDefault="009D1C7F" w:rsidP="009D1C7F">
            <w:pPr>
              <w:spacing w:after="0" w:line="240" w:lineRule="auto"/>
              <w:rPr>
                <w:rFonts w:ascii="Helvetica" w:eastAsia="Times New Roman" w:hAnsi="Helvetica" w:cs="Helvetica"/>
                <w:color w:val="3D3D3D"/>
                <w:kern w:val="0"/>
                <w:sz w:val="24"/>
                <w:szCs w:val="24"/>
                <w14:ligatures w14:val="none"/>
              </w:rPr>
            </w:pPr>
            <w:bookmarkStart w:id="1" w:name="_two"/>
            <w:bookmarkEnd w:id="1"/>
            <w:r w:rsidRPr="009D1C7F">
              <w:rPr>
                <w:rFonts w:ascii="Helvetica" w:eastAsia="Times New Roman" w:hAnsi="Helvetica" w:cs="Helvetica"/>
                <w:noProof/>
                <w:color w:val="3D3D3D"/>
                <w:kern w:val="0"/>
                <w:sz w:val="24"/>
                <w:szCs w:val="24"/>
                <w14:ligatures w14:val="none"/>
              </w:rPr>
              <w:lastRenderedPageBreak/>
              <w:drawing>
                <wp:inline distT="0" distB="0" distL="0" distR="0" wp14:anchorId="7EE798EC" wp14:editId="15E29677">
                  <wp:extent cx="6858000" cy="2505075"/>
                  <wp:effectExtent l="0" t="0" r="0" b="9525"/>
                  <wp:docPr id="2" name="Picture 13"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_tex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9D1C7F" w:rsidRPr="009D1C7F" w14:paraId="2EC22115" w14:textId="77777777" w:rsidTr="009D1C7F">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D1C7F" w:rsidRPr="009D1C7F" w14:paraId="1A2D0AF3" w14:textId="77777777">
              <w:trPr>
                <w:jc w:val="center"/>
              </w:trPr>
              <w:tc>
                <w:tcPr>
                  <w:tcW w:w="0" w:type="auto"/>
                  <w:tcMar>
                    <w:top w:w="0" w:type="dxa"/>
                    <w:left w:w="150" w:type="dxa"/>
                    <w:bottom w:w="0" w:type="dxa"/>
                    <w:right w:w="150" w:type="dxa"/>
                  </w:tcMar>
                  <w:vAlign w:val="center"/>
                  <w:hideMark/>
                </w:tcPr>
                <w:p w14:paraId="66565CA5"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r w:rsidRPr="009D1C7F">
                    <w:rPr>
                      <w:rFonts w:ascii="Arial" w:eastAsia="Times New Roman" w:hAnsi="Arial" w:cs="Arial"/>
                      <w:b/>
                      <w:bCs/>
                      <w:color w:val="000000"/>
                      <w:kern w:val="0"/>
                      <w:sz w:val="33"/>
                      <w:szCs w:val="33"/>
                      <w14:ligatures w14:val="none"/>
                    </w:rPr>
                    <w:t>Missed the Legion Mailchimp webinar?</w:t>
                  </w:r>
                </w:p>
              </w:tc>
            </w:tr>
            <w:tr w:rsidR="009D1C7F" w:rsidRPr="009D1C7F" w14:paraId="0933AA9E" w14:textId="77777777">
              <w:trPr>
                <w:jc w:val="center"/>
              </w:trPr>
              <w:tc>
                <w:tcPr>
                  <w:tcW w:w="0" w:type="auto"/>
                  <w:tcMar>
                    <w:top w:w="150" w:type="dxa"/>
                    <w:left w:w="150" w:type="dxa"/>
                    <w:bottom w:w="0" w:type="dxa"/>
                    <w:right w:w="150" w:type="dxa"/>
                  </w:tcMar>
                  <w:vAlign w:val="center"/>
                  <w:hideMark/>
                </w:tcPr>
                <w:p w14:paraId="4D09BA0F"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r w:rsidRPr="009D1C7F">
                    <w:rPr>
                      <w:rFonts w:ascii="Arial" w:eastAsia="Times New Roman" w:hAnsi="Arial" w:cs="Arial"/>
                      <w:i/>
                      <w:iCs/>
                      <w:color w:val="000000"/>
                      <w:kern w:val="0"/>
                      <w:sz w:val="24"/>
                      <w:szCs w:val="24"/>
                      <w14:ligatures w14:val="none"/>
                    </w:rPr>
                    <w:t>Information for the Branch PRO and communications volunteers</w:t>
                  </w:r>
                </w:p>
              </w:tc>
            </w:tr>
            <w:tr w:rsidR="009D1C7F" w:rsidRPr="009D1C7F" w14:paraId="1297F2F6" w14:textId="77777777">
              <w:trPr>
                <w:jc w:val="center"/>
              </w:trPr>
              <w:tc>
                <w:tcPr>
                  <w:tcW w:w="0" w:type="auto"/>
                  <w:tcMar>
                    <w:top w:w="150" w:type="dxa"/>
                    <w:left w:w="150" w:type="dxa"/>
                    <w:bottom w:w="0" w:type="dxa"/>
                    <w:right w:w="150" w:type="dxa"/>
                  </w:tcMar>
                  <w:vAlign w:val="center"/>
                  <w:hideMark/>
                </w:tcPr>
                <w:p w14:paraId="1E2528B9"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r w:rsidRPr="009D1C7F">
                    <w:rPr>
                      <w:rFonts w:ascii="Arial" w:eastAsia="Times New Roman" w:hAnsi="Arial" w:cs="Arial"/>
                      <w:color w:val="000000"/>
                      <w:kern w:val="0"/>
                      <w:sz w:val="24"/>
                      <w:szCs w:val="24"/>
                      <w14:ligatures w14:val="none"/>
                    </w:rPr>
                    <w:t>Did you miss the Mailchimp webinar outlining how to take advantage of the custom Branch email marketing program? Don’t worry! We’ve recorded the webinar and will be sending a link to the video, plus information on getting started, to all Branches in July.</w:t>
                  </w:r>
                </w:p>
              </w:tc>
            </w:tr>
            <w:tr w:rsidR="009D1C7F" w:rsidRPr="009D1C7F" w14:paraId="300659CB" w14:textId="77777777">
              <w:trPr>
                <w:jc w:val="center"/>
              </w:trPr>
              <w:tc>
                <w:tcPr>
                  <w:tcW w:w="0" w:type="auto"/>
                  <w:tcMar>
                    <w:top w:w="150" w:type="dxa"/>
                    <w:left w:w="150" w:type="dxa"/>
                    <w:bottom w:w="0" w:type="dxa"/>
                    <w:right w:w="150" w:type="dxa"/>
                  </w:tcMar>
                  <w:vAlign w:val="center"/>
                  <w:hideMark/>
                </w:tcPr>
                <w:p w14:paraId="6A509238"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r w:rsidRPr="009D1C7F">
                    <w:rPr>
                      <w:rFonts w:ascii="Arial" w:eastAsia="Times New Roman" w:hAnsi="Arial" w:cs="Arial"/>
                      <w:color w:val="000000"/>
                      <w:kern w:val="0"/>
                      <w:sz w:val="24"/>
                      <w:szCs w:val="24"/>
                      <w14:ligatures w14:val="none"/>
                    </w:rPr>
                    <w:t>Stay tuned!</w:t>
                  </w:r>
                </w:p>
              </w:tc>
            </w:tr>
          </w:tbl>
          <w:p w14:paraId="7EAF865A" w14:textId="77777777" w:rsidR="009D1C7F" w:rsidRPr="009D1C7F" w:rsidRDefault="009D1C7F" w:rsidP="009D1C7F">
            <w:pPr>
              <w:spacing w:after="0" w:line="240" w:lineRule="auto"/>
              <w:jc w:val="center"/>
              <w:rPr>
                <w:rFonts w:ascii="Helvetica" w:eastAsia="Times New Roman" w:hAnsi="Helvetica" w:cs="Helvetica"/>
                <w:color w:val="3D3D3D"/>
                <w:kern w:val="0"/>
                <w:sz w:val="24"/>
                <w:szCs w:val="24"/>
                <w14:ligatures w14:val="none"/>
              </w:rPr>
            </w:pPr>
          </w:p>
        </w:tc>
      </w:tr>
      <w:tr w:rsidR="009D1C7F" w:rsidRPr="009D1C7F" w14:paraId="7785D9C8" w14:textId="77777777" w:rsidTr="009D1C7F">
        <w:trPr>
          <w:jc w:val="center"/>
        </w:trPr>
        <w:tc>
          <w:tcPr>
            <w:tcW w:w="0" w:type="auto"/>
            <w:shd w:val="clear" w:color="auto" w:fill="FFFFFF"/>
            <w:vAlign w:val="center"/>
            <w:hideMark/>
          </w:tcPr>
          <w:p w14:paraId="687BFC2B" w14:textId="77777777" w:rsidR="009D1C7F" w:rsidRPr="009D1C7F" w:rsidRDefault="009D1C7F" w:rsidP="009D1C7F">
            <w:pPr>
              <w:spacing w:after="0" w:line="240" w:lineRule="auto"/>
              <w:rPr>
                <w:rFonts w:ascii="Helvetica" w:eastAsia="Times New Roman" w:hAnsi="Helvetica" w:cs="Helvetica"/>
                <w:color w:val="3D3D3D"/>
                <w:kern w:val="0"/>
                <w:sz w:val="24"/>
                <w:szCs w:val="24"/>
                <w14:ligatures w14:val="none"/>
              </w:rPr>
            </w:pPr>
            <w:bookmarkStart w:id="2" w:name="_three"/>
            <w:bookmarkEnd w:id="2"/>
            <w:r w:rsidRPr="009D1C7F">
              <w:rPr>
                <w:rFonts w:ascii="Helvetica" w:eastAsia="Times New Roman" w:hAnsi="Helvetica" w:cs="Helvetica"/>
                <w:noProof/>
                <w:color w:val="3D3D3D"/>
                <w:kern w:val="0"/>
                <w:sz w:val="24"/>
                <w:szCs w:val="24"/>
                <w14:ligatures w14:val="none"/>
              </w:rPr>
              <w:drawing>
                <wp:inline distT="0" distB="0" distL="0" distR="0" wp14:anchorId="30B3091B" wp14:editId="5F711B49">
                  <wp:extent cx="6858000" cy="2505075"/>
                  <wp:effectExtent l="0" t="0" r="0" b="9525"/>
                  <wp:docPr id="3" name="Picture 12"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t_tex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9D1C7F" w:rsidRPr="009D1C7F" w14:paraId="4595C329" w14:textId="77777777" w:rsidTr="009D1C7F">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D1C7F" w:rsidRPr="009D1C7F" w14:paraId="678DA935" w14:textId="77777777">
              <w:trPr>
                <w:jc w:val="center"/>
              </w:trPr>
              <w:tc>
                <w:tcPr>
                  <w:tcW w:w="0" w:type="auto"/>
                  <w:tcMar>
                    <w:top w:w="0" w:type="dxa"/>
                    <w:left w:w="150" w:type="dxa"/>
                    <w:bottom w:w="0" w:type="dxa"/>
                    <w:right w:w="150" w:type="dxa"/>
                  </w:tcMar>
                  <w:vAlign w:val="center"/>
                  <w:hideMark/>
                </w:tcPr>
                <w:p w14:paraId="6500B787"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r w:rsidRPr="009D1C7F">
                    <w:rPr>
                      <w:rFonts w:ascii="Arial" w:eastAsia="Times New Roman" w:hAnsi="Arial" w:cs="Arial"/>
                      <w:b/>
                      <w:bCs/>
                      <w:color w:val="000000"/>
                      <w:kern w:val="0"/>
                      <w:sz w:val="33"/>
                      <w:szCs w:val="33"/>
                      <w14:ligatures w14:val="none"/>
                    </w:rPr>
                    <w:lastRenderedPageBreak/>
                    <w:t>Veterans can apply for financial assistance from Support Our Troops</w:t>
                  </w:r>
                </w:p>
              </w:tc>
            </w:tr>
            <w:tr w:rsidR="009D1C7F" w:rsidRPr="009D1C7F" w14:paraId="03CA2E5E" w14:textId="77777777">
              <w:trPr>
                <w:jc w:val="center"/>
              </w:trPr>
              <w:tc>
                <w:tcPr>
                  <w:tcW w:w="0" w:type="auto"/>
                  <w:tcMar>
                    <w:top w:w="150" w:type="dxa"/>
                    <w:left w:w="150" w:type="dxa"/>
                    <w:bottom w:w="0" w:type="dxa"/>
                    <w:right w:w="150" w:type="dxa"/>
                  </w:tcMar>
                  <w:vAlign w:val="center"/>
                  <w:hideMark/>
                </w:tcPr>
                <w:p w14:paraId="40A13710"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r w:rsidRPr="009D1C7F">
                    <w:rPr>
                      <w:rFonts w:ascii="Arial" w:eastAsia="Times New Roman" w:hAnsi="Arial" w:cs="Arial"/>
                      <w:i/>
                      <w:iCs/>
                      <w:color w:val="000000"/>
                      <w:kern w:val="0"/>
                      <w:sz w:val="24"/>
                      <w:szCs w:val="24"/>
                      <w14:ligatures w14:val="none"/>
                    </w:rPr>
                    <w:t>Important information for Branch Service Officers</w:t>
                  </w:r>
                </w:p>
              </w:tc>
            </w:tr>
            <w:tr w:rsidR="009D1C7F" w:rsidRPr="009D1C7F" w14:paraId="7D670EEC" w14:textId="77777777">
              <w:trPr>
                <w:jc w:val="center"/>
              </w:trPr>
              <w:tc>
                <w:tcPr>
                  <w:tcW w:w="0" w:type="auto"/>
                  <w:tcMar>
                    <w:top w:w="150" w:type="dxa"/>
                    <w:left w:w="150" w:type="dxa"/>
                    <w:bottom w:w="0" w:type="dxa"/>
                    <w:right w:w="150" w:type="dxa"/>
                  </w:tcMar>
                  <w:vAlign w:val="center"/>
                  <w:hideMark/>
                </w:tcPr>
                <w:p w14:paraId="7E617F8C"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r w:rsidRPr="009D1C7F">
                    <w:rPr>
                      <w:rFonts w:ascii="Arial" w:eastAsia="Times New Roman" w:hAnsi="Arial" w:cs="Arial"/>
                      <w:color w:val="000000"/>
                      <w:kern w:val="0"/>
                      <w:sz w:val="24"/>
                      <w:szCs w:val="24"/>
                      <w14:ligatures w14:val="none"/>
                    </w:rPr>
                    <w:t>Did you know that Support Our Troops is the official charitable cause of the Canadian Armed Forces? Veterans who meet the eligibility criteria with Support Our Troops may apply for loans and grants through Veterans Affairs Canada or the Legion. Visit </w:t>
                  </w:r>
                  <w:hyperlink r:id="rId23" w:tgtFrame="_blank" w:history="1">
                    <w:r w:rsidRPr="009D1C7F">
                      <w:rPr>
                        <w:rFonts w:ascii="Arial" w:eastAsia="Times New Roman" w:hAnsi="Arial" w:cs="Arial"/>
                        <w:color w:val="000000"/>
                        <w:kern w:val="0"/>
                        <w:sz w:val="24"/>
                        <w:szCs w:val="24"/>
                        <w:u w:val="single"/>
                        <w14:ligatures w14:val="none"/>
                      </w:rPr>
                      <w:t>Support Our Troops</w:t>
                    </w:r>
                  </w:hyperlink>
                  <w:r w:rsidRPr="009D1C7F">
                    <w:rPr>
                      <w:rFonts w:ascii="Arial" w:eastAsia="Times New Roman" w:hAnsi="Arial" w:cs="Arial"/>
                      <w:color w:val="000000"/>
                      <w:kern w:val="0"/>
                      <w:sz w:val="24"/>
                      <w:szCs w:val="24"/>
                      <w14:ligatures w14:val="none"/>
                    </w:rPr>
                    <w:t> for information on their programs and eligibility.</w:t>
                  </w:r>
                </w:p>
              </w:tc>
            </w:tr>
            <w:tr w:rsidR="009D1C7F" w:rsidRPr="009D1C7F" w14:paraId="27604978" w14:textId="77777777">
              <w:trPr>
                <w:jc w:val="center"/>
              </w:trPr>
              <w:tc>
                <w:tcPr>
                  <w:tcW w:w="0" w:type="auto"/>
                  <w:tcMar>
                    <w:top w:w="150" w:type="dxa"/>
                    <w:left w:w="150" w:type="dxa"/>
                    <w:bottom w:w="0" w:type="dxa"/>
                    <w:right w:w="150" w:type="dxa"/>
                  </w:tcMar>
                  <w:vAlign w:val="center"/>
                  <w:hideMark/>
                </w:tcPr>
                <w:p w14:paraId="75B477AE"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r w:rsidRPr="009D1C7F">
                    <w:rPr>
                      <w:rFonts w:ascii="Arial" w:eastAsia="Times New Roman" w:hAnsi="Arial" w:cs="Arial"/>
                      <w:color w:val="000000"/>
                      <w:kern w:val="0"/>
                      <w:sz w:val="24"/>
                      <w:szCs w:val="24"/>
                      <w14:ligatures w14:val="none"/>
                    </w:rPr>
                    <w:t>The Royal Canadian Legion National Headquarters Veterans Services Department supports the application process for retired CAF Veterans and their families for the Support Our Troops </w:t>
                  </w:r>
                  <w:hyperlink r:id="rId24" w:tgtFrame="_blank" w:history="1">
                    <w:r w:rsidRPr="009D1C7F">
                      <w:rPr>
                        <w:rFonts w:ascii="Arial" w:eastAsia="Times New Roman" w:hAnsi="Arial" w:cs="Arial"/>
                        <w:color w:val="000000"/>
                        <w:kern w:val="0"/>
                        <w:sz w:val="24"/>
                        <w:szCs w:val="24"/>
                        <w:u w:val="single"/>
                        <w14:ligatures w14:val="none"/>
                      </w:rPr>
                      <w:t>Distress Loan or Grant</w:t>
                    </w:r>
                  </w:hyperlink>
                  <w:r w:rsidRPr="009D1C7F">
                    <w:rPr>
                      <w:rFonts w:ascii="Arial" w:eastAsia="Times New Roman" w:hAnsi="Arial" w:cs="Arial"/>
                      <w:color w:val="000000"/>
                      <w:kern w:val="0"/>
                      <w:sz w:val="24"/>
                      <w:szCs w:val="24"/>
                      <w14:ligatures w14:val="none"/>
                    </w:rPr>
                    <w:t>, the </w:t>
                  </w:r>
                  <w:hyperlink r:id="rId25" w:tgtFrame="_blank" w:history="1">
                    <w:r w:rsidRPr="009D1C7F">
                      <w:rPr>
                        <w:rFonts w:ascii="Arial" w:eastAsia="Times New Roman" w:hAnsi="Arial" w:cs="Arial"/>
                        <w:color w:val="000000"/>
                        <w:kern w:val="0"/>
                        <w:sz w:val="24"/>
                        <w:szCs w:val="24"/>
                        <w:u w:val="single"/>
                        <w14:ligatures w14:val="none"/>
                      </w:rPr>
                      <w:t>Small Preventative Loan</w:t>
                    </w:r>
                  </w:hyperlink>
                  <w:r w:rsidRPr="009D1C7F">
                    <w:rPr>
                      <w:rFonts w:ascii="Arial" w:eastAsia="Times New Roman" w:hAnsi="Arial" w:cs="Arial"/>
                      <w:color w:val="000000"/>
                      <w:kern w:val="0"/>
                      <w:sz w:val="24"/>
                      <w:szCs w:val="24"/>
                      <w14:ligatures w14:val="none"/>
                    </w:rPr>
                    <w:t>, and the </w:t>
                  </w:r>
                  <w:hyperlink r:id="rId26" w:tgtFrame="_blank" w:history="1">
                    <w:r w:rsidRPr="009D1C7F">
                      <w:rPr>
                        <w:rFonts w:ascii="Arial" w:eastAsia="Times New Roman" w:hAnsi="Arial" w:cs="Arial"/>
                        <w:color w:val="000000"/>
                        <w:kern w:val="0"/>
                        <w:sz w:val="24"/>
                        <w:szCs w:val="24"/>
                        <w:u w:val="single"/>
                        <w14:ligatures w14:val="none"/>
                      </w:rPr>
                      <w:t>Emergency Grant</w:t>
                    </w:r>
                  </w:hyperlink>
                  <w:r w:rsidRPr="009D1C7F">
                    <w:rPr>
                      <w:rFonts w:ascii="Arial" w:eastAsia="Times New Roman" w:hAnsi="Arial" w:cs="Arial"/>
                      <w:color w:val="000000"/>
                      <w:kern w:val="0"/>
                      <w:sz w:val="24"/>
                      <w:szCs w:val="24"/>
                      <w14:ligatures w14:val="none"/>
                    </w:rPr>
                    <w:t>. </w:t>
                  </w:r>
                  <w:r w:rsidRPr="009D1C7F">
                    <w:rPr>
                      <w:rFonts w:ascii="Arial" w:eastAsia="Times New Roman" w:hAnsi="Arial" w:cs="Arial"/>
                      <w:b/>
                      <w:bCs/>
                      <w:color w:val="000000"/>
                      <w:kern w:val="0"/>
                      <w:sz w:val="24"/>
                      <w:szCs w:val="24"/>
                      <w14:ligatures w14:val="none"/>
                    </w:rPr>
                    <w:t>Please refer Veterans or their family members to the Legion’s Veterans Services by phone at 877-534-4666 or by email at </w:t>
                  </w:r>
                  <w:hyperlink r:id="rId27" w:tgtFrame="_blank" w:history="1">
                    <w:r w:rsidRPr="009D1C7F">
                      <w:rPr>
                        <w:rFonts w:ascii="Arial" w:eastAsia="Times New Roman" w:hAnsi="Arial" w:cs="Arial"/>
                        <w:b/>
                        <w:bCs/>
                        <w:color w:val="000000"/>
                        <w:kern w:val="0"/>
                        <w:sz w:val="24"/>
                        <w:szCs w:val="24"/>
                        <w:u w:val="single"/>
                        <w14:ligatures w14:val="none"/>
                      </w:rPr>
                      <w:t>veteransservices@legion.ca</w:t>
                    </w:r>
                  </w:hyperlink>
                  <w:r w:rsidRPr="009D1C7F">
                    <w:rPr>
                      <w:rFonts w:ascii="Arial" w:eastAsia="Times New Roman" w:hAnsi="Arial" w:cs="Arial"/>
                      <w:color w:val="000000"/>
                      <w:kern w:val="0"/>
                      <w:sz w:val="24"/>
                      <w:szCs w:val="24"/>
                      <w14:ligatures w14:val="none"/>
                    </w:rPr>
                    <w:t> for information and assistance in submitting a completed application package.</w:t>
                  </w:r>
                </w:p>
              </w:tc>
            </w:tr>
            <w:tr w:rsidR="009D1C7F" w:rsidRPr="009D1C7F" w14:paraId="7F47F32F" w14:textId="77777777">
              <w:trPr>
                <w:jc w:val="center"/>
              </w:trPr>
              <w:tc>
                <w:tcPr>
                  <w:tcW w:w="0" w:type="auto"/>
                  <w:tcMar>
                    <w:top w:w="150" w:type="dxa"/>
                    <w:left w:w="150" w:type="dxa"/>
                    <w:bottom w:w="0" w:type="dxa"/>
                    <w:right w:w="150" w:type="dxa"/>
                  </w:tcMar>
                  <w:vAlign w:val="center"/>
                  <w:hideMark/>
                </w:tcPr>
                <w:p w14:paraId="33EF52CB"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r w:rsidRPr="009D1C7F">
                    <w:rPr>
                      <w:rFonts w:ascii="Arial" w:eastAsia="Times New Roman" w:hAnsi="Arial" w:cs="Arial"/>
                      <w:color w:val="000000"/>
                      <w:kern w:val="0"/>
                      <w:sz w:val="24"/>
                      <w:szCs w:val="24"/>
                      <w14:ligatures w14:val="none"/>
                    </w:rPr>
                    <w:t>Support Our Troops is a separate organization from the Legion and as such, Legion Command Services Officers do not have recourse on decisions or outcomes rendered by Support Our Troops.</w:t>
                  </w:r>
                </w:p>
              </w:tc>
            </w:tr>
          </w:tbl>
          <w:p w14:paraId="0649502F" w14:textId="77777777" w:rsidR="009D1C7F" w:rsidRPr="009D1C7F" w:rsidRDefault="009D1C7F" w:rsidP="009D1C7F">
            <w:pPr>
              <w:spacing w:after="0" w:line="240" w:lineRule="auto"/>
              <w:jc w:val="center"/>
              <w:rPr>
                <w:rFonts w:ascii="Helvetica" w:eastAsia="Times New Roman" w:hAnsi="Helvetica" w:cs="Helvetica"/>
                <w:color w:val="3D3D3D"/>
                <w:kern w:val="0"/>
                <w:sz w:val="24"/>
                <w:szCs w:val="24"/>
                <w14:ligatures w14:val="none"/>
              </w:rPr>
            </w:pPr>
          </w:p>
        </w:tc>
      </w:tr>
      <w:tr w:rsidR="009D1C7F" w:rsidRPr="009D1C7F" w14:paraId="7455F332" w14:textId="77777777" w:rsidTr="009D1C7F">
        <w:trPr>
          <w:jc w:val="center"/>
        </w:trPr>
        <w:tc>
          <w:tcPr>
            <w:tcW w:w="0" w:type="auto"/>
            <w:shd w:val="clear" w:color="auto" w:fill="FFFFFF"/>
            <w:vAlign w:val="center"/>
            <w:hideMark/>
          </w:tcPr>
          <w:p w14:paraId="1D6CDC8E" w14:textId="77777777" w:rsidR="009D1C7F" w:rsidRPr="009D1C7F" w:rsidRDefault="009D1C7F" w:rsidP="009D1C7F">
            <w:pPr>
              <w:spacing w:after="0" w:line="240" w:lineRule="auto"/>
              <w:rPr>
                <w:rFonts w:ascii="Helvetica" w:eastAsia="Times New Roman" w:hAnsi="Helvetica" w:cs="Helvetica"/>
                <w:color w:val="3D3D3D"/>
                <w:kern w:val="0"/>
                <w:sz w:val="24"/>
                <w:szCs w:val="24"/>
                <w14:ligatures w14:val="none"/>
              </w:rPr>
            </w:pPr>
            <w:bookmarkStart w:id="3" w:name="_four"/>
            <w:bookmarkEnd w:id="3"/>
            <w:r w:rsidRPr="009D1C7F">
              <w:rPr>
                <w:rFonts w:ascii="Helvetica" w:eastAsia="Times New Roman" w:hAnsi="Helvetica" w:cs="Helvetica"/>
                <w:noProof/>
                <w:color w:val="3D3D3D"/>
                <w:kern w:val="0"/>
                <w:sz w:val="24"/>
                <w:szCs w:val="24"/>
                <w14:ligatures w14:val="none"/>
              </w:rPr>
              <w:drawing>
                <wp:inline distT="0" distB="0" distL="0" distR="0" wp14:anchorId="1130AE7E" wp14:editId="13A2CBA0">
                  <wp:extent cx="6858000" cy="2505075"/>
                  <wp:effectExtent l="0" t="0" r="0" b="9525"/>
                  <wp:docPr id="4" name="Picture 11"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t_tex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9D1C7F" w:rsidRPr="009D1C7F" w14:paraId="07C489A5" w14:textId="77777777" w:rsidTr="009D1C7F">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D1C7F" w:rsidRPr="009D1C7F" w14:paraId="165CCABA" w14:textId="77777777">
              <w:trPr>
                <w:jc w:val="center"/>
              </w:trPr>
              <w:tc>
                <w:tcPr>
                  <w:tcW w:w="0" w:type="auto"/>
                  <w:tcMar>
                    <w:top w:w="0" w:type="dxa"/>
                    <w:left w:w="150" w:type="dxa"/>
                    <w:bottom w:w="0" w:type="dxa"/>
                    <w:right w:w="150" w:type="dxa"/>
                  </w:tcMar>
                  <w:vAlign w:val="center"/>
                  <w:hideMark/>
                </w:tcPr>
                <w:p w14:paraId="205FCD89"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r w:rsidRPr="009D1C7F">
                    <w:rPr>
                      <w:rFonts w:ascii="Arial" w:eastAsia="Times New Roman" w:hAnsi="Arial" w:cs="Arial"/>
                      <w:b/>
                      <w:bCs/>
                      <w:color w:val="000000"/>
                      <w:kern w:val="0"/>
                      <w:sz w:val="33"/>
                      <w:szCs w:val="33"/>
                      <w14:ligatures w14:val="none"/>
                    </w:rPr>
                    <w:t>National Legion Week graphics</w:t>
                  </w:r>
                </w:p>
              </w:tc>
            </w:tr>
            <w:tr w:rsidR="009D1C7F" w:rsidRPr="009D1C7F" w14:paraId="4635AC8A" w14:textId="77777777">
              <w:trPr>
                <w:jc w:val="center"/>
              </w:trPr>
              <w:tc>
                <w:tcPr>
                  <w:tcW w:w="0" w:type="auto"/>
                  <w:tcMar>
                    <w:top w:w="150" w:type="dxa"/>
                    <w:left w:w="150" w:type="dxa"/>
                    <w:bottom w:w="0" w:type="dxa"/>
                    <w:right w:w="150" w:type="dxa"/>
                  </w:tcMar>
                  <w:vAlign w:val="center"/>
                  <w:hideMark/>
                </w:tcPr>
                <w:p w14:paraId="00D9FFC4"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r w:rsidRPr="009D1C7F">
                    <w:rPr>
                      <w:rFonts w:ascii="Arial" w:eastAsia="Times New Roman" w:hAnsi="Arial" w:cs="Arial"/>
                      <w:color w:val="000000"/>
                      <w:kern w:val="0"/>
                      <w:sz w:val="24"/>
                      <w:szCs w:val="24"/>
                      <w14:ligatures w14:val="none"/>
                    </w:rPr>
                    <w:lastRenderedPageBreak/>
                    <w:t>National Legion Week is just around the corner! Use these graphics in your social media promotions, newsletters, website, and anywhere you are promoting your Legion week activities!</w:t>
                  </w:r>
                </w:p>
              </w:tc>
            </w:tr>
            <w:tr w:rsidR="009D1C7F" w:rsidRPr="009D1C7F" w14:paraId="02653D4C" w14:textId="77777777">
              <w:trPr>
                <w:jc w:val="center"/>
              </w:trPr>
              <w:tc>
                <w:tcPr>
                  <w:tcW w:w="0" w:type="auto"/>
                  <w:tcMar>
                    <w:top w:w="300" w:type="dxa"/>
                    <w:left w:w="150" w:type="dxa"/>
                    <w:bottom w:w="150" w:type="dxa"/>
                    <w:right w:w="150" w:type="dxa"/>
                  </w:tcMar>
                  <w:vAlign w:val="center"/>
                  <w:hideMark/>
                </w:tcPr>
                <w:p w14:paraId="1428F5AA"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hyperlink r:id="rId29" w:tgtFrame="_blank" w:history="1">
                    <w:r w:rsidRPr="009D1C7F">
                      <w:rPr>
                        <w:rFonts w:ascii="Arial" w:eastAsia="Times New Roman" w:hAnsi="Arial" w:cs="Arial"/>
                        <w:b/>
                        <w:bCs/>
                        <w:color w:val="006765"/>
                        <w:kern w:val="0"/>
                        <w:sz w:val="24"/>
                        <w:szCs w:val="24"/>
                        <w14:ligatures w14:val="none"/>
                      </w:rPr>
                      <w:t>Download the graphics  </w:t>
                    </w:r>
                    <w:r w:rsidRPr="009D1C7F">
                      <w:rPr>
                        <w:rFonts w:ascii="Tahoma" w:eastAsia="Times New Roman" w:hAnsi="Tahoma" w:cs="Tahoma"/>
                        <w:b/>
                        <w:bCs/>
                        <w:color w:val="006765"/>
                        <w:kern w:val="0"/>
                        <w:sz w:val="24"/>
                        <w:szCs w:val="24"/>
                        <w14:ligatures w14:val="none"/>
                      </w:rPr>
                      <w:t>‣</w:t>
                    </w:r>
                  </w:hyperlink>
                </w:p>
              </w:tc>
            </w:tr>
            <w:tr w:rsidR="009D1C7F" w:rsidRPr="009D1C7F" w14:paraId="2A754A03" w14:textId="77777777">
              <w:trPr>
                <w:jc w:val="center"/>
              </w:trPr>
              <w:tc>
                <w:tcPr>
                  <w:tcW w:w="0" w:type="auto"/>
                  <w:tcMar>
                    <w:top w:w="150" w:type="dxa"/>
                    <w:left w:w="150" w:type="dxa"/>
                    <w:bottom w:w="0" w:type="dxa"/>
                    <w:right w:w="150" w:type="dxa"/>
                  </w:tcMar>
                  <w:vAlign w:val="center"/>
                  <w:hideMark/>
                </w:tcPr>
                <w:p w14:paraId="00ED4B7A"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r w:rsidRPr="009D1C7F">
                    <w:rPr>
                      <w:rFonts w:ascii="Arial" w:eastAsia="Times New Roman" w:hAnsi="Arial" w:cs="Arial"/>
                      <w:color w:val="000000"/>
                      <w:kern w:val="0"/>
                      <w:sz w:val="24"/>
                      <w:szCs w:val="24"/>
                      <w14:ligatures w14:val="none"/>
                    </w:rPr>
                    <w:t>Learn more about Legion Week, and tips and suggestions </w:t>
                  </w:r>
                  <w:hyperlink r:id="rId30" w:tgtFrame="_blank" w:history="1">
                    <w:r w:rsidRPr="009D1C7F">
                      <w:rPr>
                        <w:rFonts w:ascii="Arial" w:eastAsia="Times New Roman" w:hAnsi="Arial" w:cs="Arial"/>
                        <w:color w:val="000000"/>
                        <w:kern w:val="0"/>
                        <w:sz w:val="24"/>
                        <w:szCs w:val="24"/>
                        <w:u w:val="single"/>
                        <w14:ligatures w14:val="none"/>
                      </w:rPr>
                      <w:t>here</w:t>
                    </w:r>
                  </w:hyperlink>
                  <w:r w:rsidRPr="009D1C7F">
                    <w:rPr>
                      <w:rFonts w:ascii="Arial" w:eastAsia="Times New Roman" w:hAnsi="Arial" w:cs="Arial"/>
                      <w:color w:val="000000"/>
                      <w:kern w:val="0"/>
                      <w:sz w:val="24"/>
                      <w:szCs w:val="24"/>
                      <w14:ligatures w14:val="none"/>
                    </w:rPr>
                    <w:t>.</w:t>
                  </w:r>
                </w:p>
              </w:tc>
            </w:tr>
          </w:tbl>
          <w:p w14:paraId="70A51286" w14:textId="77777777" w:rsidR="009D1C7F" w:rsidRPr="009D1C7F" w:rsidRDefault="009D1C7F" w:rsidP="009D1C7F">
            <w:pPr>
              <w:spacing w:after="0" w:line="240" w:lineRule="auto"/>
              <w:jc w:val="center"/>
              <w:rPr>
                <w:rFonts w:ascii="Helvetica" w:eastAsia="Times New Roman" w:hAnsi="Helvetica" w:cs="Helvetica"/>
                <w:color w:val="3D3D3D"/>
                <w:kern w:val="0"/>
                <w:sz w:val="24"/>
                <w:szCs w:val="24"/>
                <w14:ligatures w14:val="none"/>
              </w:rPr>
            </w:pPr>
          </w:p>
        </w:tc>
      </w:tr>
      <w:tr w:rsidR="009D1C7F" w:rsidRPr="009D1C7F" w14:paraId="6E275240" w14:textId="77777777" w:rsidTr="009D1C7F">
        <w:trPr>
          <w:jc w:val="center"/>
        </w:trPr>
        <w:tc>
          <w:tcPr>
            <w:tcW w:w="0" w:type="auto"/>
            <w:shd w:val="clear" w:color="auto" w:fill="FFFFFF"/>
            <w:vAlign w:val="center"/>
            <w:hideMark/>
          </w:tcPr>
          <w:p w14:paraId="19E12A7A" w14:textId="77777777" w:rsidR="009D1C7F" w:rsidRPr="009D1C7F" w:rsidRDefault="009D1C7F" w:rsidP="009D1C7F">
            <w:pPr>
              <w:spacing w:after="0" w:line="240" w:lineRule="auto"/>
              <w:rPr>
                <w:rFonts w:ascii="Helvetica" w:eastAsia="Times New Roman" w:hAnsi="Helvetica" w:cs="Helvetica"/>
                <w:color w:val="3D3D3D"/>
                <w:kern w:val="0"/>
                <w:sz w:val="24"/>
                <w:szCs w:val="24"/>
                <w14:ligatures w14:val="none"/>
              </w:rPr>
            </w:pPr>
            <w:bookmarkStart w:id="4" w:name="_five"/>
            <w:bookmarkEnd w:id="4"/>
            <w:r w:rsidRPr="009D1C7F">
              <w:rPr>
                <w:rFonts w:ascii="Helvetica" w:eastAsia="Times New Roman" w:hAnsi="Helvetica" w:cs="Helvetica"/>
                <w:noProof/>
                <w:color w:val="3D3D3D"/>
                <w:kern w:val="0"/>
                <w:sz w:val="24"/>
                <w:szCs w:val="24"/>
                <w14:ligatures w14:val="none"/>
              </w:rPr>
              <w:lastRenderedPageBreak/>
              <w:drawing>
                <wp:inline distT="0" distB="0" distL="0" distR="0" wp14:anchorId="676A8746" wp14:editId="7CD47393">
                  <wp:extent cx="6858000" cy="2505075"/>
                  <wp:effectExtent l="0" t="0" r="0" b="9525"/>
                  <wp:docPr id="5" name="Picture 10"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t_tex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9D1C7F" w:rsidRPr="009D1C7F" w14:paraId="45F5AAF5" w14:textId="77777777" w:rsidTr="009D1C7F">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D1C7F" w:rsidRPr="009D1C7F" w14:paraId="7B8E9A45" w14:textId="77777777">
              <w:trPr>
                <w:jc w:val="center"/>
              </w:trPr>
              <w:tc>
                <w:tcPr>
                  <w:tcW w:w="0" w:type="auto"/>
                  <w:tcMar>
                    <w:top w:w="0" w:type="dxa"/>
                    <w:left w:w="150" w:type="dxa"/>
                    <w:bottom w:w="0" w:type="dxa"/>
                    <w:right w:w="150" w:type="dxa"/>
                  </w:tcMar>
                  <w:vAlign w:val="center"/>
                  <w:hideMark/>
                </w:tcPr>
                <w:p w14:paraId="758B4979"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r w:rsidRPr="009D1C7F">
                    <w:rPr>
                      <w:rFonts w:ascii="Arial" w:eastAsia="Times New Roman" w:hAnsi="Arial" w:cs="Arial"/>
                      <w:b/>
                      <w:bCs/>
                      <w:color w:val="000000"/>
                      <w:kern w:val="0"/>
                      <w:sz w:val="33"/>
                      <w:szCs w:val="33"/>
                      <w14:ligatures w14:val="none"/>
                    </w:rPr>
                    <w:t>Fighting for gender equality in Veteran disability claims</w:t>
                  </w:r>
                </w:p>
              </w:tc>
            </w:tr>
            <w:tr w:rsidR="009D1C7F" w:rsidRPr="009D1C7F" w14:paraId="1789CBD2" w14:textId="77777777">
              <w:trPr>
                <w:jc w:val="center"/>
              </w:trPr>
              <w:tc>
                <w:tcPr>
                  <w:tcW w:w="0" w:type="auto"/>
                  <w:tcMar>
                    <w:top w:w="150" w:type="dxa"/>
                    <w:left w:w="150" w:type="dxa"/>
                    <w:bottom w:w="0" w:type="dxa"/>
                    <w:right w:w="150" w:type="dxa"/>
                  </w:tcMar>
                  <w:vAlign w:val="center"/>
                  <w:hideMark/>
                </w:tcPr>
                <w:p w14:paraId="28C137E3"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r w:rsidRPr="009D1C7F">
                    <w:rPr>
                      <w:rFonts w:ascii="Arial" w:eastAsia="Times New Roman" w:hAnsi="Arial" w:cs="Arial"/>
                      <w:color w:val="000000"/>
                      <w:kern w:val="0"/>
                      <w:sz w:val="24"/>
                      <w:szCs w:val="24"/>
                      <w14:ligatures w14:val="none"/>
                    </w:rPr>
                    <w:t>The Legion’s national Director of Veterans Services, Carolyn Hughes, shared concerns with the </w:t>
                  </w:r>
                  <w:r w:rsidRPr="009D1C7F">
                    <w:rPr>
                      <w:rFonts w:ascii="Arial" w:eastAsia="Times New Roman" w:hAnsi="Arial" w:cs="Arial"/>
                      <w:b/>
                      <w:bCs/>
                      <w:color w:val="000000"/>
                      <w:kern w:val="0"/>
                      <w:sz w:val="24"/>
                      <w:szCs w:val="24"/>
                      <w14:ligatures w14:val="none"/>
                    </w:rPr>
                    <w:t>Parliamentary Standing Committee on Veterans Affairs</w:t>
                  </w:r>
                  <w:r w:rsidRPr="009D1C7F">
                    <w:rPr>
                      <w:rFonts w:ascii="Arial" w:eastAsia="Times New Roman" w:hAnsi="Arial" w:cs="Arial"/>
                      <w:color w:val="000000"/>
                      <w:kern w:val="0"/>
                      <w:sz w:val="24"/>
                      <w:szCs w:val="24"/>
                      <w14:ligatures w14:val="none"/>
                    </w:rPr>
                    <w:t> about systemic biases in VAC decisions on female disability claims.</w:t>
                  </w:r>
                </w:p>
              </w:tc>
            </w:tr>
            <w:tr w:rsidR="009D1C7F" w:rsidRPr="009D1C7F" w14:paraId="342E4CCC" w14:textId="77777777">
              <w:trPr>
                <w:jc w:val="center"/>
              </w:trPr>
              <w:tc>
                <w:tcPr>
                  <w:tcW w:w="0" w:type="auto"/>
                  <w:tcMar>
                    <w:top w:w="300" w:type="dxa"/>
                    <w:left w:w="150" w:type="dxa"/>
                    <w:bottom w:w="0" w:type="dxa"/>
                    <w:right w:w="150" w:type="dxa"/>
                  </w:tcMar>
                  <w:vAlign w:val="center"/>
                  <w:hideMark/>
                </w:tcPr>
                <w:p w14:paraId="1C5CEE4A"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hyperlink r:id="rId32" w:tgtFrame="_blank" w:history="1">
                    <w:r w:rsidRPr="009D1C7F">
                      <w:rPr>
                        <w:rFonts w:ascii="Arial" w:eastAsia="Times New Roman" w:hAnsi="Arial" w:cs="Arial"/>
                        <w:b/>
                        <w:bCs/>
                        <w:color w:val="006765"/>
                        <w:kern w:val="0"/>
                        <w:sz w:val="24"/>
                        <w:szCs w:val="24"/>
                        <w14:ligatures w14:val="none"/>
                      </w:rPr>
                      <w:t>Read more  </w:t>
                    </w:r>
                    <w:r w:rsidRPr="009D1C7F">
                      <w:rPr>
                        <w:rFonts w:ascii="Tahoma" w:eastAsia="Times New Roman" w:hAnsi="Tahoma" w:cs="Tahoma"/>
                        <w:b/>
                        <w:bCs/>
                        <w:color w:val="006765"/>
                        <w:kern w:val="0"/>
                        <w:sz w:val="24"/>
                        <w:szCs w:val="24"/>
                        <w14:ligatures w14:val="none"/>
                      </w:rPr>
                      <w:t>‣</w:t>
                    </w:r>
                  </w:hyperlink>
                </w:p>
              </w:tc>
            </w:tr>
          </w:tbl>
          <w:p w14:paraId="6F4505A0" w14:textId="77777777" w:rsidR="009D1C7F" w:rsidRPr="009D1C7F" w:rsidRDefault="009D1C7F" w:rsidP="009D1C7F">
            <w:pPr>
              <w:spacing w:after="0" w:line="240" w:lineRule="auto"/>
              <w:jc w:val="center"/>
              <w:rPr>
                <w:rFonts w:ascii="Helvetica" w:eastAsia="Times New Roman" w:hAnsi="Helvetica" w:cs="Helvetica"/>
                <w:color w:val="3D3D3D"/>
                <w:kern w:val="0"/>
                <w:sz w:val="24"/>
                <w:szCs w:val="24"/>
                <w14:ligatures w14:val="none"/>
              </w:rPr>
            </w:pPr>
          </w:p>
        </w:tc>
      </w:tr>
      <w:tr w:rsidR="009D1C7F" w:rsidRPr="009D1C7F" w14:paraId="7BCA64EE" w14:textId="77777777" w:rsidTr="009D1C7F">
        <w:trPr>
          <w:jc w:val="center"/>
        </w:trPr>
        <w:tc>
          <w:tcPr>
            <w:tcW w:w="0" w:type="auto"/>
            <w:shd w:val="clear" w:color="auto" w:fill="FFFFFF"/>
            <w:vAlign w:val="center"/>
            <w:hideMark/>
          </w:tcPr>
          <w:p w14:paraId="7CAC5F21" w14:textId="77777777" w:rsidR="009D1C7F" w:rsidRPr="009D1C7F" w:rsidRDefault="009D1C7F" w:rsidP="009D1C7F">
            <w:pPr>
              <w:spacing w:after="0" w:line="240" w:lineRule="auto"/>
              <w:rPr>
                <w:rFonts w:ascii="Helvetica" w:eastAsia="Times New Roman" w:hAnsi="Helvetica" w:cs="Helvetica"/>
                <w:color w:val="3D3D3D"/>
                <w:kern w:val="0"/>
                <w:sz w:val="24"/>
                <w:szCs w:val="24"/>
                <w14:ligatures w14:val="none"/>
              </w:rPr>
            </w:pPr>
            <w:bookmarkStart w:id="5" w:name="_six"/>
            <w:bookmarkEnd w:id="5"/>
            <w:r w:rsidRPr="009D1C7F">
              <w:rPr>
                <w:rFonts w:ascii="Helvetica" w:eastAsia="Times New Roman" w:hAnsi="Helvetica" w:cs="Helvetica"/>
                <w:noProof/>
                <w:color w:val="3D3D3D"/>
                <w:kern w:val="0"/>
                <w:sz w:val="24"/>
                <w:szCs w:val="24"/>
                <w14:ligatures w14:val="none"/>
              </w:rPr>
              <w:lastRenderedPageBreak/>
              <w:drawing>
                <wp:inline distT="0" distB="0" distL="0" distR="0" wp14:anchorId="7D62C4DC" wp14:editId="512732DE">
                  <wp:extent cx="6858000" cy="2505075"/>
                  <wp:effectExtent l="0" t="0" r="0" b="9525"/>
                  <wp:docPr id="6" name="Picture 9"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t_tex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9D1C7F" w:rsidRPr="009D1C7F" w14:paraId="0B06BBDE" w14:textId="77777777" w:rsidTr="009D1C7F">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D1C7F" w:rsidRPr="009D1C7F" w14:paraId="6B34BAE3" w14:textId="77777777">
              <w:trPr>
                <w:jc w:val="center"/>
              </w:trPr>
              <w:tc>
                <w:tcPr>
                  <w:tcW w:w="0" w:type="auto"/>
                  <w:tcMar>
                    <w:top w:w="0" w:type="dxa"/>
                    <w:left w:w="150" w:type="dxa"/>
                    <w:bottom w:w="0" w:type="dxa"/>
                    <w:right w:w="150" w:type="dxa"/>
                  </w:tcMar>
                  <w:vAlign w:val="center"/>
                  <w:hideMark/>
                </w:tcPr>
                <w:p w14:paraId="1E8EE6B0"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r w:rsidRPr="009D1C7F">
                    <w:rPr>
                      <w:rFonts w:ascii="Arial" w:eastAsia="Times New Roman" w:hAnsi="Arial" w:cs="Arial"/>
                      <w:b/>
                      <w:bCs/>
                      <w:color w:val="000000"/>
                      <w:kern w:val="0"/>
                      <w:sz w:val="33"/>
                      <w:szCs w:val="33"/>
                      <w14:ligatures w14:val="none"/>
                    </w:rPr>
                    <w:t>Supporting a sustainable Poppy campaign</w:t>
                  </w:r>
                </w:p>
              </w:tc>
            </w:tr>
            <w:tr w:rsidR="009D1C7F" w:rsidRPr="009D1C7F" w14:paraId="52ED2E13" w14:textId="77777777">
              <w:trPr>
                <w:jc w:val="center"/>
              </w:trPr>
              <w:tc>
                <w:tcPr>
                  <w:tcW w:w="0" w:type="auto"/>
                  <w:tcMar>
                    <w:top w:w="150" w:type="dxa"/>
                    <w:left w:w="150" w:type="dxa"/>
                    <w:bottom w:w="0" w:type="dxa"/>
                    <w:right w:w="150" w:type="dxa"/>
                  </w:tcMar>
                  <w:vAlign w:val="center"/>
                  <w:hideMark/>
                </w:tcPr>
                <w:p w14:paraId="60F28535"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r w:rsidRPr="009D1C7F">
                    <w:rPr>
                      <w:rFonts w:ascii="Arial" w:eastAsia="Times New Roman" w:hAnsi="Arial" w:cs="Arial"/>
                      <w:color w:val="000000"/>
                      <w:kern w:val="0"/>
                      <w:sz w:val="24"/>
                      <w:szCs w:val="24"/>
                      <w14:ligatures w14:val="none"/>
                    </w:rPr>
                    <w:t>Legion National Executive Director Steven Clark was pleased to receive delivery of our new e</w:t>
                  </w:r>
                  <w:r w:rsidRPr="009D1C7F">
                    <w:rPr>
                      <w:rFonts w:ascii="Arial" w:eastAsia="Times New Roman" w:hAnsi="Arial" w:cs="Arial"/>
                      <w:color w:val="000000"/>
                      <w:kern w:val="0"/>
                      <w:sz w:val="24"/>
                      <w:szCs w:val="24"/>
                      <w14:ligatures w14:val="none"/>
                    </w:rPr>
                    <w:noBreakHyphen/>
                    <w:t>bike from Ottawa-based </w:t>
                  </w:r>
                  <w:proofErr w:type="spellStart"/>
                  <w:r w:rsidRPr="009D1C7F">
                    <w:rPr>
                      <w:rFonts w:ascii="Arial" w:eastAsia="Times New Roman" w:hAnsi="Arial" w:cs="Arial"/>
                      <w:color w:val="000000"/>
                      <w:kern w:val="0"/>
                      <w:sz w:val="24"/>
                      <w:szCs w:val="24"/>
                      <w14:ligatures w14:val="none"/>
                    </w:rPr>
                    <w:fldChar w:fldCharType="begin"/>
                  </w:r>
                  <w:r w:rsidRPr="009D1C7F">
                    <w:rPr>
                      <w:rFonts w:ascii="Arial" w:eastAsia="Times New Roman" w:hAnsi="Arial" w:cs="Arial"/>
                      <w:color w:val="000000"/>
                      <w:kern w:val="0"/>
                      <w:sz w:val="24"/>
                      <w:szCs w:val="24"/>
                      <w14:ligatures w14:val="none"/>
                    </w:rPr>
                    <w:instrText>HYPERLINK "https://www.facebook.com/Teslica1?__cft__%5b0%5d=AZVtlUfd54M8jddVnxgdu1fe-UA92pjBgx8cJdxOIaEi-NPMHaRohflFNNpS-uz5KVp611zshyo3-fM8gE1KQbuOKIwozBXRpLCfavUzQ_DUJLpLn3iv70aJPde12-02EWmXozb3V--yZcxupMkRESmu&amp;__tn__=-%5dK-R" \t "_blank"</w:instrText>
                  </w:r>
                  <w:r w:rsidRPr="009D1C7F">
                    <w:rPr>
                      <w:rFonts w:ascii="Arial" w:eastAsia="Times New Roman" w:hAnsi="Arial" w:cs="Arial"/>
                      <w:color w:val="000000"/>
                      <w:kern w:val="0"/>
                      <w:sz w:val="24"/>
                      <w:szCs w:val="24"/>
                      <w14:ligatures w14:val="none"/>
                    </w:rPr>
                  </w:r>
                  <w:r w:rsidRPr="009D1C7F">
                    <w:rPr>
                      <w:rFonts w:ascii="Arial" w:eastAsia="Times New Roman" w:hAnsi="Arial" w:cs="Arial"/>
                      <w:color w:val="000000"/>
                      <w:kern w:val="0"/>
                      <w:sz w:val="24"/>
                      <w:szCs w:val="24"/>
                      <w14:ligatures w14:val="none"/>
                    </w:rPr>
                    <w:fldChar w:fldCharType="separate"/>
                  </w:r>
                  <w:r w:rsidRPr="009D1C7F">
                    <w:rPr>
                      <w:rFonts w:ascii="Arial" w:eastAsia="Times New Roman" w:hAnsi="Arial" w:cs="Arial"/>
                      <w:color w:val="000000"/>
                      <w:kern w:val="0"/>
                      <w:sz w:val="24"/>
                      <w:szCs w:val="24"/>
                      <w:u w:val="single"/>
                      <w14:ligatures w14:val="none"/>
                    </w:rPr>
                    <w:t>Teslica</w:t>
                  </w:r>
                  <w:proofErr w:type="spellEnd"/>
                  <w:r w:rsidRPr="009D1C7F">
                    <w:rPr>
                      <w:rFonts w:ascii="Arial" w:eastAsia="Times New Roman" w:hAnsi="Arial" w:cs="Arial"/>
                      <w:color w:val="000000"/>
                      <w:kern w:val="0"/>
                      <w:sz w:val="24"/>
                      <w:szCs w:val="24"/>
                      <w:u w:val="single"/>
                      <w14:ligatures w14:val="none"/>
                    </w:rPr>
                    <w:t xml:space="preserve"> E</w:t>
                  </w:r>
                  <w:r w:rsidRPr="009D1C7F">
                    <w:rPr>
                      <w:rFonts w:ascii="Arial" w:eastAsia="Times New Roman" w:hAnsi="Arial" w:cs="Arial"/>
                      <w:color w:val="000000"/>
                      <w:kern w:val="0"/>
                      <w:sz w:val="24"/>
                      <w:szCs w:val="24"/>
                      <w:u w:val="single"/>
                      <w14:ligatures w14:val="none"/>
                    </w:rPr>
                    <w:noBreakHyphen/>
                    <w:t>bikes</w:t>
                  </w:r>
                  <w:r w:rsidRPr="009D1C7F">
                    <w:rPr>
                      <w:rFonts w:ascii="Arial" w:eastAsia="Times New Roman" w:hAnsi="Arial" w:cs="Arial"/>
                      <w:color w:val="000000"/>
                      <w:kern w:val="0"/>
                      <w:sz w:val="24"/>
                      <w:szCs w:val="24"/>
                      <w14:ligatures w14:val="none"/>
                    </w:rPr>
                    <w:fldChar w:fldCharType="end"/>
                  </w:r>
                  <w:r w:rsidRPr="009D1C7F">
                    <w:rPr>
                      <w:rFonts w:ascii="Arial" w:eastAsia="Times New Roman" w:hAnsi="Arial" w:cs="Arial"/>
                      <w:color w:val="000000"/>
                      <w:kern w:val="0"/>
                      <w:sz w:val="24"/>
                      <w:szCs w:val="24"/>
                      <w14:ligatures w14:val="none"/>
                    </w:rPr>
                    <w:t>. As part of a pilot project to become even more environmentally friendly after the introduction of our new biodegradable Poppies and wreaths last year, this bike will help deliver Poppies in the fall.</w:t>
                  </w:r>
                </w:p>
              </w:tc>
            </w:tr>
            <w:tr w:rsidR="009D1C7F" w:rsidRPr="009D1C7F" w14:paraId="4FA8997A" w14:textId="77777777">
              <w:trPr>
                <w:jc w:val="center"/>
              </w:trPr>
              <w:tc>
                <w:tcPr>
                  <w:tcW w:w="0" w:type="auto"/>
                  <w:tcMar>
                    <w:top w:w="150" w:type="dxa"/>
                    <w:left w:w="150" w:type="dxa"/>
                    <w:bottom w:w="0" w:type="dxa"/>
                    <w:right w:w="150" w:type="dxa"/>
                  </w:tcMar>
                  <w:vAlign w:val="center"/>
                  <w:hideMark/>
                </w:tcPr>
                <w:p w14:paraId="700D775A"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r w:rsidRPr="009D1C7F">
                    <w:rPr>
                      <w:rFonts w:ascii="Arial" w:eastAsia="Times New Roman" w:hAnsi="Arial" w:cs="Arial"/>
                      <w:color w:val="000000"/>
                      <w:kern w:val="0"/>
                      <w:sz w:val="24"/>
                      <w:szCs w:val="24"/>
                      <w14:ligatures w14:val="none"/>
                    </w:rPr>
                    <w:t xml:space="preserve">Plus, beginning July 1st, Legion members can save 10% and receive free shipping on a new </w:t>
                  </w:r>
                  <w:proofErr w:type="spellStart"/>
                  <w:r w:rsidRPr="009D1C7F">
                    <w:rPr>
                      <w:rFonts w:ascii="Arial" w:eastAsia="Times New Roman" w:hAnsi="Arial" w:cs="Arial"/>
                      <w:color w:val="000000"/>
                      <w:kern w:val="0"/>
                      <w:sz w:val="24"/>
                      <w:szCs w:val="24"/>
                      <w14:ligatures w14:val="none"/>
                    </w:rPr>
                    <w:t>Teslica</w:t>
                  </w:r>
                  <w:proofErr w:type="spellEnd"/>
                  <w:r w:rsidRPr="009D1C7F">
                    <w:rPr>
                      <w:rFonts w:ascii="Arial" w:eastAsia="Times New Roman" w:hAnsi="Arial" w:cs="Arial"/>
                      <w:color w:val="000000"/>
                      <w:kern w:val="0"/>
                      <w:sz w:val="24"/>
                      <w:szCs w:val="24"/>
                      <w14:ligatures w14:val="none"/>
                    </w:rPr>
                    <w:t xml:space="preserve"> e</w:t>
                  </w:r>
                  <w:r w:rsidRPr="009D1C7F">
                    <w:rPr>
                      <w:rFonts w:ascii="Arial" w:eastAsia="Times New Roman" w:hAnsi="Arial" w:cs="Arial"/>
                      <w:color w:val="000000"/>
                      <w:kern w:val="0"/>
                      <w:sz w:val="24"/>
                      <w:szCs w:val="24"/>
                      <w14:ligatures w14:val="none"/>
                    </w:rPr>
                    <w:noBreakHyphen/>
                    <w:t>bike and accessories as part of our Members Benefits Partner program!</w:t>
                  </w:r>
                </w:p>
              </w:tc>
            </w:tr>
            <w:tr w:rsidR="009D1C7F" w:rsidRPr="009D1C7F" w14:paraId="4002AEB9" w14:textId="77777777">
              <w:trPr>
                <w:jc w:val="center"/>
              </w:trPr>
              <w:tc>
                <w:tcPr>
                  <w:tcW w:w="0" w:type="auto"/>
                  <w:tcMar>
                    <w:top w:w="300" w:type="dxa"/>
                    <w:left w:w="150" w:type="dxa"/>
                    <w:bottom w:w="0" w:type="dxa"/>
                    <w:right w:w="150" w:type="dxa"/>
                  </w:tcMar>
                  <w:vAlign w:val="center"/>
                  <w:hideMark/>
                </w:tcPr>
                <w:p w14:paraId="1214B8D0"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hyperlink r:id="rId34" w:tgtFrame="_blank" w:history="1">
                    <w:r w:rsidRPr="009D1C7F">
                      <w:rPr>
                        <w:rFonts w:ascii="Arial" w:eastAsia="Times New Roman" w:hAnsi="Arial" w:cs="Arial"/>
                        <w:b/>
                        <w:bCs/>
                        <w:color w:val="006765"/>
                        <w:kern w:val="0"/>
                        <w:sz w:val="24"/>
                        <w:szCs w:val="24"/>
                        <w14:ligatures w14:val="none"/>
                      </w:rPr>
                      <w:t>Check out the bikes  </w:t>
                    </w:r>
                    <w:r w:rsidRPr="009D1C7F">
                      <w:rPr>
                        <w:rFonts w:ascii="Tahoma" w:eastAsia="Times New Roman" w:hAnsi="Tahoma" w:cs="Tahoma"/>
                        <w:b/>
                        <w:bCs/>
                        <w:color w:val="006765"/>
                        <w:kern w:val="0"/>
                        <w:sz w:val="24"/>
                        <w:szCs w:val="24"/>
                        <w14:ligatures w14:val="none"/>
                      </w:rPr>
                      <w:t>‣</w:t>
                    </w:r>
                  </w:hyperlink>
                </w:p>
              </w:tc>
            </w:tr>
          </w:tbl>
          <w:p w14:paraId="41F5BAA9" w14:textId="77777777" w:rsidR="009D1C7F" w:rsidRPr="009D1C7F" w:rsidRDefault="009D1C7F" w:rsidP="009D1C7F">
            <w:pPr>
              <w:spacing w:after="0" w:line="240" w:lineRule="auto"/>
              <w:jc w:val="center"/>
              <w:rPr>
                <w:rFonts w:ascii="Helvetica" w:eastAsia="Times New Roman" w:hAnsi="Helvetica" w:cs="Helvetica"/>
                <w:color w:val="3D3D3D"/>
                <w:kern w:val="0"/>
                <w:sz w:val="24"/>
                <w:szCs w:val="24"/>
                <w14:ligatures w14:val="none"/>
              </w:rPr>
            </w:pPr>
          </w:p>
        </w:tc>
      </w:tr>
      <w:tr w:rsidR="009D1C7F" w:rsidRPr="009D1C7F" w14:paraId="70B361E7" w14:textId="77777777" w:rsidTr="009D1C7F">
        <w:trPr>
          <w:jc w:val="center"/>
        </w:trPr>
        <w:tc>
          <w:tcPr>
            <w:tcW w:w="0" w:type="auto"/>
            <w:shd w:val="clear" w:color="auto" w:fill="FFFFFF"/>
            <w:vAlign w:val="center"/>
            <w:hideMark/>
          </w:tcPr>
          <w:p w14:paraId="1C61D84A" w14:textId="77777777" w:rsidR="009D1C7F" w:rsidRPr="009D1C7F" w:rsidRDefault="009D1C7F" w:rsidP="009D1C7F">
            <w:pPr>
              <w:spacing w:after="0" w:line="240" w:lineRule="auto"/>
              <w:rPr>
                <w:rFonts w:ascii="Helvetica" w:eastAsia="Times New Roman" w:hAnsi="Helvetica" w:cs="Helvetica"/>
                <w:color w:val="3D3D3D"/>
                <w:kern w:val="0"/>
                <w:sz w:val="24"/>
                <w:szCs w:val="24"/>
                <w14:ligatures w14:val="none"/>
              </w:rPr>
            </w:pPr>
            <w:r w:rsidRPr="009D1C7F">
              <w:rPr>
                <w:rFonts w:ascii="Helvetica" w:eastAsia="Times New Roman" w:hAnsi="Helvetica" w:cs="Helvetica"/>
                <w:noProof/>
                <w:color w:val="3D3D3D"/>
                <w:kern w:val="0"/>
                <w:sz w:val="24"/>
                <w:szCs w:val="24"/>
                <w14:ligatures w14:val="none"/>
              </w:rPr>
              <w:drawing>
                <wp:inline distT="0" distB="0" distL="0" distR="0" wp14:anchorId="67D74DBB" wp14:editId="49CDEC07">
                  <wp:extent cx="6858000" cy="2505075"/>
                  <wp:effectExtent l="0" t="0" r="0" b="9525"/>
                  <wp:docPr id="7" name="Picture 8"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t_tex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9D1C7F" w:rsidRPr="009D1C7F" w14:paraId="0CCC1BA1" w14:textId="77777777" w:rsidTr="009D1C7F">
        <w:trPr>
          <w:jc w:val="center"/>
        </w:trPr>
        <w:tc>
          <w:tcPr>
            <w:tcW w:w="0" w:type="auto"/>
            <w:shd w:val="clear" w:color="auto" w:fill="FFFFFF"/>
            <w:tcMar>
              <w:top w:w="300" w:type="dxa"/>
              <w:left w:w="0" w:type="dxa"/>
              <w:bottom w:w="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D1C7F" w:rsidRPr="009D1C7F" w14:paraId="5301B727" w14:textId="77777777">
              <w:trPr>
                <w:jc w:val="center"/>
              </w:trPr>
              <w:tc>
                <w:tcPr>
                  <w:tcW w:w="0" w:type="auto"/>
                  <w:tcMar>
                    <w:top w:w="0" w:type="dxa"/>
                    <w:left w:w="150" w:type="dxa"/>
                    <w:bottom w:w="150" w:type="dxa"/>
                    <w:right w:w="150" w:type="dxa"/>
                  </w:tcMar>
                  <w:vAlign w:val="center"/>
                  <w:hideMark/>
                </w:tcPr>
                <w:p w14:paraId="2CBFBEA6"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r w:rsidRPr="009D1C7F">
                    <w:rPr>
                      <w:rFonts w:ascii="Arial" w:eastAsia="Times New Roman" w:hAnsi="Arial" w:cs="Arial"/>
                      <w:b/>
                      <w:bCs/>
                      <w:color w:val="000000"/>
                      <w:kern w:val="0"/>
                      <w:sz w:val="33"/>
                      <w:szCs w:val="33"/>
                      <w14:ligatures w14:val="none"/>
                    </w:rPr>
                    <w:lastRenderedPageBreak/>
                    <w:t>Branch Membership Administration</w:t>
                  </w:r>
                </w:p>
              </w:tc>
            </w:tr>
            <w:tr w:rsidR="009D1C7F" w:rsidRPr="009D1C7F" w14:paraId="30A9180C" w14:textId="77777777">
              <w:trPr>
                <w:jc w:val="center"/>
              </w:trPr>
              <w:tc>
                <w:tcPr>
                  <w:tcW w:w="0" w:type="auto"/>
                  <w:tcMar>
                    <w:top w:w="0" w:type="dxa"/>
                    <w:left w:w="150" w:type="dxa"/>
                    <w:bottom w:w="300" w:type="dxa"/>
                    <w:right w:w="150" w:type="dxa"/>
                  </w:tcMar>
                  <w:vAlign w:val="center"/>
                  <w:hideMark/>
                </w:tcPr>
                <w:p w14:paraId="03DC2CA3"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r w:rsidRPr="009D1C7F">
                    <w:rPr>
                      <w:rFonts w:ascii="Arial" w:eastAsia="Times New Roman" w:hAnsi="Arial" w:cs="Arial"/>
                      <w:b/>
                      <w:bCs/>
                      <w:i/>
                      <w:iCs/>
                      <w:color w:val="000000"/>
                      <w:kern w:val="0"/>
                      <w:sz w:val="24"/>
                      <w:szCs w:val="24"/>
                      <w14:ligatures w14:val="none"/>
                    </w:rPr>
                    <w:t>Resources and tips to support your Membership Chair</w:t>
                  </w:r>
                </w:p>
              </w:tc>
            </w:tr>
          </w:tbl>
          <w:p w14:paraId="620C4BFD" w14:textId="77777777" w:rsidR="009D1C7F" w:rsidRPr="009D1C7F" w:rsidRDefault="009D1C7F" w:rsidP="009D1C7F">
            <w:pPr>
              <w:spacing w:after="0" w:line="240" w:lineRule="auto"/>
              <w:jc w:val="center"/>
              <w:rPr>
                <w:rFonts w:ascii="Helvetica" w:eastAsia="Times New Roman" w:hAnsi="Helvetica" w:cs="Helvetica"/>
                <w:color w:val="3D3D3D"/>
                <w:kern w:val="0"/>
                <w:sz w:val="24"/>
                <w:szCs w:val="24"/>
                <w14:ligatures w14:val="none"/>
              </w:rPr>
            </w:pPr>
          </w:p>
        </w:tc>
      </w:tr>
      <w:tr w:rsidR="009D1C7F" w:rsidRPr="009D1C7F" w14:paraId="77A283D6" w14:textId="77777777" w:rsidTr="009D1C7F">
        <w:trPr>
          <w:jc w:val="center"/>
        </w:trPr>
        <w:tc>
          <w:tcPr>
            <w:tcW w:w="0" w:type="auto"/>
            <w:shd w:val="clear" w:color="auto" w:fill="FFFFFF"/>
            <w:tcMar>
              <w:top w:w="300" w:type="dxa"/>
              <w:left w:w="0" w:type="dxa"/>
              <w:bottom w:w="30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D1C7F" w:rsidRPr="009D1C7F" w14:paraId="509BC953" w14:textId="77777777">
              <w:trPr>
                <w:jc w:val="center"/>
              </w:trPr>
              <w:tc>
                <w:tcPr>
                  <w:tcW w:w="0" w:type="auto"/>
                  <w:tcMar>
                    <w:top w:w="0" w:type="dxa"/>
                    <w:left w:w="150" w:type="dxa"/>
                    <w:bottom w:w="0" w:type="dxa"/>
                    <w:right w:w="150" w:type="dxa"/>
                  </w:tcMar>
                  <w:vAlign w:val="center"/>
                  <w:hideMark/>
                </w:tcPr>
                <w:p w14:paraId="0D4CA67D"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r w:rsidRPr="009D1C7F">
                    <w:rPr>
                      <w:rFonts w:ascii="Arial" w:eastAsia="Times New Roman" w:hAnsi="Arial" w:cs="Arial"/>
                      <w:b/>
                      <w:bCs/>
                      <w:color w:val="006765"/>
                      <w:kern w:val="0"/>
                      <w:sz w:val="30"/>
                      <w:szCs w:val="30"/>
                      <w14:ligatures w14:val="none"/>
                    </w:rPr>
                    <w:t>+ </w:t>
                  </w:r>
                  <w:r w:rsidRPr="009D1C7F">
                    <w:rPr>
                      <w:rFonts w:ascii="Arial" w:eastAsia="Times New Roman" w:hAnsi="Arial" w:cs="Arial"/>
                      <w:b/>
                      <w:bCs/>
                      <w:color w:val="000000"/>
                      <w:kern w:val="0"/>
                      <w:sz w:val="30"/>
                      <w:szCs w:val="30"/>
                      <w14:ligatures w14:val="none"/>
                    </w:rPr>
                    <w:t>2024 Membership renewal stickers</w:t>
                  </w:r>
                </w:p>
              </w:tc>
            </w:tr>
            <w:tr w:rsidR="009D1C7F" w:rsidRPr="009D1C7F" w14:paraId="78951BF4" w14:textId="77777777">
              <w:trPr>
                <w:jc w:val="center"/>
              </w:trPr>
              <w:tc>
                <w:tcPr>
                  <w:tcW w:w="0" w:type="auto"/>
                  <w:tcMar>
                    <w:top w:w="150" w:type="dxa"/>
                    <w:left w:w="150" w:type="dxa"/>
                    <w:bottom w:w="450" w:type="dxa"/>
                    <w:right w:w="150" w:type="dxa"/>
                  </w:tcMar>
                  <w:vAlign w:val="center"/>
                  <w:hideMark/>
                </w:tcPr>
                <w:p w14:paraId="03874CAC"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r w:rsidRPr="009D1C7F">
                    <w:rPr>
                      <w:rFonts w:ascii="Arial" w:eastAsia="Times New Roman" w:hAnsi="Arial" w:cs="Arial"/>
                      <w:color w:val="000000"/>
                      <w:kern w:val="0"/>
                      <w:sz w:val="24"/>
                      <w:szCs w:val="24"/>
                      <w14:ligatures w14:val="none"/>
                    </w:rPr>
                    <w:t>2024 stickers will be delivered to Branches the last week of August for all members who have renewed for 2023 by the end of July 2023. Please ensure your 2023 renewals are processed before the end of July.</w:t>
                  </w:r>
                </w:p>
              </w:tc>
            </w:tr>
            <w:tr w:rsidR="009D1C7F" w:rsidRPr="009D1C7F" w14:paraId="3AA4806D" w14:textId="77777777">
              <w:trPr>
                <w:jc w:val="center"/>
              </w:trPr>
              <w:tc>
                <w:tcPr>
                  <w:tcW w:w="0" w:type="auto"/>
                  <w:tcMar>
                    <w:top w:w="0" w:type="dxa"/>
                    <w:left w:w="150" w:type="dxa"/>
                    <w:bottom w:w="0" w:type="dxa"/>
                    <w:right w:w="150" w:type="dxa"/>
                  </w:tcMar>
                  <w:vAlign w:val="center"/>
                  <w:hideMark/>
                </w:tcPr>
                <w:p w14:paraId="0B5E45B2"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bookmarkStart w:id="6" w:name="_seven"/>
                  <w:bookmarkEnd w:id="6"/>
                  <w:r w:rsidRPr="009D1C7F">
                    <w:rPr>
                      <w:rFonts w:ascii="Arial" w:eastAsia="Times New Roman" w:hAnsi="Arial" w:cs="Arial"/>
                      <w:b/>
                      <w:bCs/>
                      <w:color w:val="006765"/>
                      <w:kern w:val="0"/>
                      <w:sz w:val="30"/>
                      <w:szCs w:val="30"/>
                      <w14:ligatures w14:val="none"/>
                    </w:rPr>
                    <w:t>+ </w:t>
                  </w:r>
                  <w:r w:rsidRPr="009D1C7F">
                    <w:rPr>
                      <w:rFonts w:ascii="Arial" w:eastAsia="Times New Roman" w:hAnsi="Arial" w:cs="Arial"/>
                      <w:b/>
                      <w:bCs/>
                      <w:color w:val="000000"/>
                      <w:kern w:val="0"/>
                      <w:sz w:val="30"/>
                      <w:szCs w:val="30"/>
                      <w14:ligatures w14:val="none"/>
                    </w:rPr>
                    <w:t>New! Training videos for processing members on the portal</w:t>
                  </w:r>
                </w:p>
              </w:tc>
            </w:tr>
            <w:tr w:rsidR="009D1C7F" w:rsidRPr="009D1C7F" w14:paraId="467157D6" w14:textId="77777777">
              <w:trPr>
                <w:jc w:val="center"/>
              </w:trPr>
              <w:tc>
                <w:tcPr>
                  <w:tcW w:w="0" w:type="auto"/>
                  <w:tcMar>
                    <w:top w:w="150" w:type="dxa"/>
                    <w:left w:w="150" w:type="dxa"/>
                    <w:bottom w:w="450" w:type="dxa"/>
                    <w:right w:w="150" w:type="dxa"/>
                  </w:tcMar>
                  <w:vAlign w:val="center"/>
                  <w:hideMark/>
                </w:tcPr>
                <w:p w14:paraId="53DFA95E"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r w:rsidRPr="009D1C7F">
                    <w:rPr>
                      <w:rFonts w:ascii="Arial" w:eastAsia="Times New Roman" w:hAnsi="Arial" w:cs="Arial"/>
                      <w:color w:val="000000"/>
                      <w:kern w:val="0"/>
                      <w:sz w:val="24"/>
                      <w:szCs w:val="24"/>
                      <w14:ligatures w14:val="none"/>
                    </w:rPr>
                    <w:t>Seven training videos are available to assist in processing members on the membership website. View the videos on the </w:t>
                  </w:r>
                  <w:hyperlink r:id="rId36" w:tgtFrame="_blank" w:history="1">
                    <w:r w:rsidRPr="009D1C7F">
                      <w:rPr>
                        <w:rFonts w:ascii="Arial" w:eastAsia="Times New Roman" w:hAnsi="Arial" w:cs="Arial"/>
                        <w:color w:val="000000"/>
                        <w:kern w:val="0"/>
                        <w:sz w:val="24"/>
                        <w:szCs w:val="24"/>
                        <w:u w:val="single"/>
                        <w14:ligatures w14:val="none"/>
                      </w:rPr>
                      <w:t>Member Services Website</w:t>
                    </w:r>
                  </w:hyperlink>
                  <w:r w:rsidRPr="009D1C7F">
                    <w:rPr>
                      <w:rFonts w:ascii="Arial" w:eastAsia="Times New Roman" w:hAnsi="Arial" w:cs="Arial"/>
                      <w:color w:val="000000"/>
                      <w:kern w:val="0"/>
                      <w:sz w:val="24"/>
                      <w:szCs w:val="24"/>
                      <w14:ligatures w14:val="none"/>
                    </w:rPr>
                    <w:t>.</w:t>
                  </w:r>
                </w:p>
              </w:tc>
            </w:tr>
            <w:tr w:rsidR="009D1C7F" w:rsidRPr="009D1C7F" w14:paraId="08C5C85E" w14:textId="77777777">
              <w:trPr>
                <w:jc w:val="center"/>
              </w:trPr>
              <w:tc>
                <w:tcPr>
                  <w:tcW w:w="0" w:type="auto"/>
                  <w:tcMar>
                    <w:top w:w="0" w:type="dxa"/>
                    <w:left w:w="150" w:type="dxa"/>
                    <w:bottom w:w="0" w:type="dxa"/>
                    <w:right w:w="150" w:type="dxa"/>
                  </w:tcMar>
                  <w:vAlign w:val="center"/>
                  <w:hideMark/>
                </w:tcPr>
                <w:p w14:paraId="05437AAC"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r w:rsidRPr="009D1C7F">
                    <w:rPr>
                      <w:rFonts w:ascii="Arial" w:eastAsia="Times New Roman" w:hAnsi="Arial" w:cs="Arial"/>
                      <w:b/>
                      <w:bCs/>
                      <w:color w:val="006765"/>
                      <w:kern w:val="0"/>
                      <w:sz w:val="30"/>
                      <w:szCs w:val="30"/>
                      <w14:ligatures w14:val="none"/>
                    </w:rPr>
                    <w:t>+ </w:t>
                  </w:r>
                  <w:r w:rsidRPr="009D1C7F">
                    <w:rPr>
                      <w:rFonts w:ascii="Arial" w:eastAsia="Times New Roman" w:hAnsi="Arial" w:cs="Arial"/>
                      <w:b/>
                      <w:bCs/>
                      <w:color w:val="000000"/>
                      <w:kern w:val="0"/>
                      <w:sz w:val="30"/>
                      <w:szCs w:val="30"/>
                      <w14:ligatures w14:val="none"/>
                    </w:rPr>
                    <w:t>Share the Legion’s new webpage just for members</w:t>
                  </w:r>
                </w:p>
              </w:tc>
            </w:tr>
            <w:tr w:rsidR="009D1C7F" w:rsidRPr="009D1C7F" w14:paraId="0E0C7446" w14:textId="77777777">
              <w:trPr>
                <w:jc w:val="center"/>
              </w:trPr>
              <w:tc>
                <w:tcPr>
                  <w:tcW w:w="0" w:type="auto"/>
                  <w:tcMar>
                    <w:top w:w="150" w:type="dxa"/>
                    <w:left w:w="150" w:type="dxa"/>
                    <w:bottom w:w="0" w:type="dxa"/>
                    <w:right w:w="150" w:type="dxa"/>
                  </w:tcMar>
                  <w:vAlign w:val="center"/>
                  <w:hideMark/>
                </w:tcPr>
                <w:p w14:paraId="26A47440"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r w:rsidRPr="009D1C7F">
                    <w:rPr>
                      <w:rFonts w:ascii="Arial" w:eastAsia="Times New Roman" w:hAnsi="Arial" w:cs="Arial"/>
                      <w:color w:val="000000"/>
                      <w:kern w:val="0"/>
                      <w:sz w:val="24"/>
                      <w:szCs w:val="24"/>
                      <w14:ligatures w14:val="none"/>
                    </w:rPr>
                    <w:t>Legion Members have a new online space to find information about managing their membership, getting more involved with their Branch, accessing their member benefits and more.</w:t>
                  </w:r>
                </w:p>
              </w:tc>
            </w:tr>
            <w:tr w:rsidR="009D1C7F" w:rsidRPr="009D1C7F" w14:paraId="2A776AD3" w14:textId="77777777">
              <w:trPr>
                <w:jc w:val="center"/>
              </w:trPr>
              <w:tc>
                <w:tcPr>
                  <w:tcW w:w="0" w:type="auto"/>
                  <w:tcMar>
                    <w:top w:w="150" w:type="dxa"/>
                    <w:left w:w="150" w:type="dxa"/>
                    <w:bottom w:w="0" w:type="dxa"/>
                    <w:right w:w="150" w:type="dxa"/>
                  </w:tcMar>
                  <w:vAlign w:val="center"/>
                  <w:hideMark/>
                </w:tcPr>
                <w:p w14:paraId="0ED55DAD"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r w:rsidRPr="009D1C7F">
                    <w:rPr>
                      <w:rFonts w:ascii="Arial" w:eastAsia="Times New Roman" w:hAnsi="Arial" w:cs="Arial"/>
                      <w:color w:val="000000"/>
                      <w:kern w:val="0"/>
                      <w:sz w:val="24"/>
                      <w:szCs w:val="24"/>
                      <w14:ligatures w14:val="none"/>
                    </w:rPr>
                    <w:t>Please share the link below with your members and link to it from your Branch website.</w:t>
                  </w:r>
                </w:p>
              </w:tc>
            </w:tr>
            <w:tr w:rsidR="009D1C7F" w:rsidRPr="009D1C7F" w14:paraId="27C5CBDB" w14:textId="77777777">
              <w:trPr>
                <w:jc w:val="center"/>
              </w:trPr>
              <w:tc>
                <w:tcPr>
                  <w:tcW w:w="0" w:type="auto"/>
                  <w:tcMar>
                    <w:top w:w="300" w:type="dxa"/>
                    <w:left w:w="150" w:type="dxa"/>
                    <w:bottom w:w="0" w:type="dxa"/>
                    <w:right w:w="150" w:type="dxa"/>
                  </w:tcMar>
                  <w:vAlign w:val="center"/>
                  <w:hideMark/>
                </w:tcPr>
                <w:p w14:paraId="4249E43D"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hyperlink r:id="rId37" w:tgtFrame="_blank" w:history="1">
                    <w:r w:rsidRPr="009D1C7F">
                      <w:rPr>
                        <w:rFonts w:ascii="Arial" w:eastAsia="Times New Roman" w:hAnsi="Arial" w:cs="Arial"/>
                        <w:b/>
                        <w:bCs/>
                        <w:color w:val="006765"/>
                        <w:kern w:val="0"/>
                        <w:sz w:val="24"/>
                        <w:szCs w:val="24"/>
                        <w14:ligatures w14:val="none"/>
                      </w:rPr>
                      <w:t>View the membership page  </w:t>
                    </w:r>
                    <w:r w:rsidRPr="009D1C7F">
                      <w:rPr>
                        <w:rFonts w:ascii="Tahoma" w:eastAsia="Times New Roman" w:hAnsi="Tahoma" w:cs="Tahoma"/>
                        <w:b/>
                        <w:bCs/>
                        <w:color w:val="006765"/>
                        <w:kern w:val="0"/>
                        <w:sz w:val="24"/>
                        <w:szCs w:val="24"/>
                        <w14:ligatures w14:val="none"/>
                      </w:rPr>
                      <w:t>‣</w:t>
                    </w:r>
                  </w:hyperlink>
                </w:p>
              </w:tc>
            </w:tr>
          </w:tbl>
          <w:p w14:paraId="6A2A6646" w14:textId="77777777" w:rsidR="009D1C7F" w:rsidRPr="009D1C7F" w:rsidRDefault="009D1C7F" w:rsidP="009D1C7F">
            <w:pPr>
              <w:spacing w:after="0" w:line="240" w:lineRule="auto"/>
              <w:jc w:val="center"/>
              <w:rPr>
                <w:rFonts w:ascii="Helvetica" w:eastAsia="Times New Roman" w:hAnsi="Helvetica" w:cs="Helvetica"/>
                <w:color w:val="3D3D3D"/>
                <w:kern w:val="0"/>
                <w:sz w:val="24"/>
                <w:szCs w:val="24"/>
                <w14:ligatures w14:val="none"/>
              </w:rPr>
            </w:pPr>
          </w:p>
        </w:tc>
      </w:tr>
      <w:tr w:rsidR="009D1C7F" w:rsidRPr="009D1C7F" w14:paraId="52ABD15C" w14:textId="77777777" w:rsidTr="009D1C7F">
        <w:trPr>
          <w:jc w:val="center"/>
        </w:trPr>
        <w:tc>
          <w:tcPr>
            <w:tcW w:w="0" w:type="auto"/>
            <w:shd w:val="clear" w:color="auto" w:fill="FFFFFF"/>
            <w:tcMar>
              <w:top w:w="300" w:type="dxa"/>
              <w:left w:w="0" w:type="dxa"/>
              <w:bottom w:w="300" w:type="dxa"/>
              <w:right w:w="0" w:type="dxa"/>
            </w:tcMar>
            <w:vAlign w:val="center"/>
            <w:hideMark/>
          </w:tcPr>
          <w:tbl>
            <w:tblPr>
              <w:tblW w:w="10050" w:type="dxa"/>
              <w:jc w:val="center"/>
              <w:tblBorders>
                <w:top w:val="single" w:sz="6" w:space="0" w:color="000000"/>
              </w:tblBorders>
              <w:tblCellMar>
                <w:left w:w="0" w:type="dxa"/>
                <w:right w:w="0" w:type="dxa"/>
              </w:tblCellMar>
              <w:tblLook w:val="04A0" w:firstRow="1" w:lastRow="0" w:firstColumn="1" w:lastColumn="0" w:noHBand="0" w:noVBand="1"/>
            </w:tblPr>
            <w:tblGrid>
              <w:gridCol w:w="10050"/>
            </w:tblGrid>
            <w:tr w:rsidR="009D1C7F" w:rsidRPr="009D1C7F" w14:paraId="50CDC497" w14:textId="77777777">
              <w:trPr>
                <w:jc w:val="center"/>
              </w:trPr>
              <w:tc>
                <w:tcPr>
                  <w:tcW w:w="0" w:type="auto"/>
                  <w:tcMar>
                    <w:top w:w="450" w:type="dxa"/>
                    <w:left w:w="150" w:type="dxa"/>
                    <w:bottom w:w="150" w:type="dxa"/>
                    <w:right w:w="150" w:type="dxa"/>
                  </w:tcMar>
                  <w:vAlign w:val="center"/>
                  <w:hideMark/>
                </w:tcPr>
                <w:p w14:paraId="30A8A4F9"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r w:rsidRPr="009D1C7F">
                    <w:rPr>
                      <w:rFonts w:ascii="Arial" w:eastAsia="Times New Roman" w:hAnsi="Arial" w:cs="Arial"/>
                      <w:b/>
                      <w:bCs/>
                      <w:color w:val="000000"/>
                      <w:kern w:val="0"/>
                      <w:sz w:val="33"/>
                      <w:szCs w:val="33"/>
                      <w14:ligatures w14:val="none"/>
                    </w:rPr>
                    <w:t>Get access to Marketing and PR resources</w:t>
                  </w:r>
                </w:p>
              </w:tc>
            </w:tr>
          </w:tbl>
          <w:p w14:paraId="00FBB06C" w14:textId="77777777" w:rsidR="009D1C7F" w:rsidRPr="009D1C7F" w:rsidRDefault="009D1C7F" w:rsidP="009D1C7F">
            <w:pPr>
              <w:spacing w:after="0" w:line="240" w:lineRule="auto"/>
              <w:jc w:val="center"/>
              <w:rPr>
                <w:rFonts w:ascii="Helvetica" w:eastAsia="Times New Roman" w:hAnsi="Helvetica" w:cs="Helvetica"/>
                <w:color w:val="3D3D3D"/>
                <w:kern w:val="0"/>
                <w:sz w:val="24"/>
                <w:szCs w:val="24"/>
                <w14:ligatures w14:val="none"/>
              </w:rPr>
            </w:pPr>
          </w:p>
        </w:tc>
      </w:tr>
      <w:tr w:rsidR="009D1C7F" w:rsidRPr="009D1C7F" w14:paraId="784EF20B" w14:textId="77777777" w:rsidTr="009D1C7F">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D1C7F" w:rsidRPr="009D1C7F" w14:paraId="1C23F535" w14:textId="77777777">
              <w:trPr>
                <w:jc w:val="center"/>
              </w:trPr>
              <w:tc>
                <w:tcPr>
                  <w:tcW w:w="0" w:type="auto"/>
                  <w:tcMar>
                    <w:top w:w="0" w:type="dxa"/>
                    <w:left w:w="150" w:type="dxa"/>
                    <w:bottom w:w="150" w:type="dxa"/>
                    <w:right w:w="150" w:type="dxa"/>
                  </w:tcMar>
                  <w:vAlign w:val="center"/>
                  <w:hideMark/>
                </w:tcPr>
                <w:p w14:paraId="248BA41F"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r w:rsidRPr="009D1C7F">
                    <w:rPr>
                      <w:rFonts w:ascii="Arial" w:eastAsia="Times New Roman" w:hAnsi="Arial" w:cs="Arial"/>
                      <w:b/>
                      <w:bCs/>
                      <w:color w:val="000000"/>
                      <w:kern w:val="0"/>
                      <w:sz w:val="24"/>
                      <w:szCs w:val="24"/>
                      <w14:ligatures w14:val="none"/>
                    </w:rPr>
                    <w:t>Promote membership with free Branch resources</w:t>
                  </w:r>
                </w:p>
              </w:tc>
            </w:tr>
            <w:tr w:rsidR="009D1C7F" w:rsidRPr="009D1C7F" w14:paraId="72E8B3E9" w14:textId="77777777">
              <w:trPr>
                <w:jc w:val="center"/>
              </w:trPr>
              <w:tc>
                <w:tcPr>
                  <w:tcW w:w="0" w:type="auto"/>
                  <w:tcMar>
                    <w:top w:w="0" w:type="dxa"/>
                    <w:left w:w="150" w:type="dxa"/>
                    <w:bottom w:w="150" w:type="dxa"/>
                    <w:right w:w="150" w:type="dxa"/>
                  </w:tcMar>
                  <w:vAlign w:val="center"/>
                  <w:hideMark/>
                </w:tcPr>
                <w:p w14:paraId="2A82B1B8"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r w:rsidRPr="009D1C7F">
                    <w:rPr>
                      <w:rFonts w:ascii="Arial" w:eastAsia="Times New Roman" w:hAnsi="Arial" w:cs="Arial"/>
                      <w:color w:val="000000"/>
                      <w:kern w:val="0"/>
                      <w:sz w:val="24"/>
                      <w:szCs w:val="24"/>
                      <w14:ligatures w14:val="none"/>
                    </w:rPr>
                    <w:t>Order FREE recruitment and retention resources through the Legion Supply Department to help promote membership at your Branch.</w:t>
                  </w:r>
                </w:p>
              </w:tc>
            </w:tr>
            <w:tr w:rsidR="009D1C7F" w:rsidRPr="009D1C7F" w14:paraId="2907B0C6" w14:textId="77777777">
              <w:trPr>
                <w:jc w:val="center"/>
              </w:trPr>
              <w:tc>
                <w:tcPr>
                  <w:tcW w:w="0" w:type="auto"/>
                  <w:tcMar>
                    <w:top w:w="150" w:type="dxa"/>
                    <w:left w:w="150" w:type="dxa"/>
                    <w:bottom w:w="300" w:type="dxa"/>
                    <w:right w:w="150" w:type="dxa"/>
                  </w:tcMar>
                  <w:vAlign w:val="center"/>
                  <w:hideMark/>
                </w:tcPr>
                <w:p w14:paraId="644AEA34"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hyperlink r:id="rId38" w:tgtFrame="_blank" w:history="1">
                    <w:r w:rsidRPr="009D1C7F">
                      <w:rPr>
                        <w:rFonts w:ascii="Arial" w:eastAsia="Times New Roman" w:hAnsi="Arial" w:cs="Arial"/>
                        <w:b/>
                        <w:bCs/>
                        <w:color w:val="006765"/>
                        <w:kern w:val="0"/>
                        <w:sz w:val="24"/>
                        <w:szCs w:val="24"/>
                        <w14:ligatures w14:val="none"/>
                      </w:rPr>
                      <w:t>Check out our flyer  </w:t>
                    </w:r>
                    <w:r w:rsidRPr="009D1C7F">
                      <w:rPr>
                        <w:rFonts w:ascii="Tahoma" w:eastAsia="Times New Roman" w:hAnsi="Tahoma" w:cs="Tahoma"/>
                        <w:b/>
                        <w:bCs/>
                        <w:color w:val="006765"/>
                        <w:kern w:val="0"/>
                        <w:sz w:val="24"/>
                        <w:szCs w:val="24"/>
                        <w14:ligatures w14:val="none"/>
                      </w:rPr>
                      <w:t>‣</w:t>
                    </w:r>
                  </w:hyperlink>
                </w:p>
              </w:tc>
            </w:tr>
          </w:tbl>
          <w:p w14:paraId="27155447" w14:textId="77777777" w:rsidR="009D1C7F" w:rsidRPr="009D1C7F" w:rsidRDefault="009D1C7F" w:rsidP="009D1C7F">
            <w:pPr>
              <w:spacing w:after="0" w:line="240" w:lineRule="auto"/>
              <w:jc w:val="center"/>
              <w:rPr>
                <w:rFonts w:ascii="Helvetica" w:eastAsia="Times New Roman" w:hAnsi="Helvetica" w:cs="Helvetica"/>
                <w:color w:val="3D3D3D"/>
                <w:kern w:val="0"/>
                <w:sz w:val="24"/>
                <w:szCs w:val="24"/>
                <w14:ligatures w14:val="none"/>
              </w:rPr>
            </w:pPr>
          </w:p>
        </w:tc>
      </w:tr>
      <w:tr w:rsidR="009D1C7F" w:rsidRPr="009D1C7F" w14:paraId="1249F9E4" w14:textId="77777777" w:rsidTr="009D1C7F">
        <w:trPr>
          <w:jc w:val="center"/>
        </w:trPr>
        <w:tc>
          <w:tcPr>
            <w:tcW w:w="0" w:type="auto"/>
            <w:shd w:val="clear" w:color="auto" w:fill="FFFFFF"/>
            <w:tcMar>
              <w:top w:w="0" w:type="dxa"/>
              <w:left w:w="0" w:type="dxa"/>
              <w:bottom w:w="600" w:type="dxa"/>
              <w:right w:w="0" w:type="dxa"/>
            </w:tcMar>
            <w:vAlign w:val="center"/>
            <w:hideMark/>
          </w:tcPr>
          <w:tbl>
            <w:tblPr>
              <w:tblW w:w="10050" w:type="dxa"/>
              <w:jc w:val="center"/>
              <w:tblBorders>
                <w:bottom w:val="single" w:sz="6" w:space="0" w:color="000000"/>
              </w:tblBorders>
              <w:tblCellMar>
                <w:left w:w="0" w:type="dxa"/>
                <w:right w:w="0" w:type="dxa"/>
              </w:tblCellMar>
              <w:tblLook w:val="04A0" w:firstRow="1" w:lastRow="0" w:firstColumn="1" w:lastColumn="0" w:noHBand="0" w:noVBand="1"/>
            </w:tblPr>
            <w:tblGrid>
              <w:gridCol w:w="10050"/>
            </w:tblGrid>
            <w:tr w:rsidR="009D1C7F" w:rsidRPr="009D1C7F" w14:paraId="68B965F5" w14:textId="77777777">
              <w:trPr>
                <w:jc w:val="center"/>
              </w:trPr>
              <w:tc>
                <w:tcPr>
                  <w:tcW w:w="0" w:type="auto"/>
                  <w:tcMar>
                    <w:top w:w="0" w:type="dxa"/>
                    <w:left w:w="150" w:type="dxa"/>
                    <w:bottom w:w="150" w:type="dxa"/>
                    <w:right w:w="150" w:type="dxa"/>
                  </w:tcMar>
                  <w:vAlign w:val="center"/>
                  <w:hideMark/>
                </w:tcPr>
                <w:p w14:paraId="07A8906D" w14:textId="77777777" w:rsidR="009D1C7F" w:rsidRPr="009D1C7F" w:rsidRDefault="009D1C7F" w:rsidP="009D1C7F">
                  <w:pPr>
                    <w:spacing w:after="0" w:line="390" w:lineRule="atLeast"/>
                    <w:rPr>
                      <w:rFonts w:ascii="Arial" w:eastAsia="Times New Roman" w:hAnsi="Arial" w:cs="Arial"/>
                      <w:kern w:val="0"/>
                      <w:sz w:val="24"/>
                      <w:szCs w:val="24"/>
                      <w14:ligatures w14:val="none"/>
                    </w:rPr>
                  </w:pPr>
                  <w:r w:rsidRPr="009D1C7F">
                    <w:rPr>
                      <w:rFonts w:ascii="Arial" w:eastAsia="Times New Roman" w:hAnsi="Arial" w:cs="Arial"/>
                      <w:noProof/>
                      <w:kern w:val="0"/>
                      <w:sz w:val="24"/>
                      <w:szCs w:val="24"/>
                      <w14:ligatures w14:val="none"/>
                    </w:rPr>
                    <w:lastRenderedPageBreak/>
                    <w:drawing>
                      <wp:inline distT="0" distB="0" distL="0" distR="0" wp14:anchorId="7BE4B45D" wp14:editId="57C825EF">
                        <wp:extent cx="381000" cy="457200"/>
                        <wp:effectExtent l="0" t="0" r="0" b="0"/>
                        <wp:docPr id="8" name="Picture 7" descr="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ght bulb"/>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inline>
                    </w:drawing>
                  </w:r>
                </w:p>
              </w:tc>
            </w:tr>
            <w:tr w:rsidR="009D1C7F" w:rsidRPr="009D1C7F" w14:paraId="519AA8FC" w14:textId="77777777">
              <w:trPr>
                <w:jc w:val="center"/>
              </w:trPr>
              <w:tc>
                <w:tcPr>
                  <w:tcW w:w="0" w:type="auto"/>
                  <w:tcMar>
                    <w:top w:w="0" w:type="dxa"/>
                    <w:left w:w="150" w:type="dxa"/>
                    <w:bottom w:w="150" w:type="dxa"/>
                    <w:right w:w="150" w:type="dxa"/>
                  </w:tcMar>
                  <w:vAlign w:val="center"/>
                  <w:hideMark/>
                </w:tcPr>
                <w:p w14:paraId="2B896955"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r w:rsidRPr="009D1C7F">
                    <w:rPr>
                      <w:rFonts w:ascii="Arial" w:eastAsia="Times New Roman" w:hAnsi="Arial" w:cs="Arial"/>
                      <w:b/>
                      <w:bCs/>
                      <w:color w:val="000000"/>
                      <w:kern w:val="0"/>
                      <w:sz w:val="24"/>
                      <w:szCs w:val="24"/>
                      <w14:ligatures w14:val="none"/>
                    </w:rPr>
                    <w:t>PR Tip of the Month</w:t>
                  </w:r>
                </w:p>
              </w:tc>
            </w:tr>
            <w:tr w:rsidR="009D1C7F" w:rsidRPr="009D1C7F" w14:paraId="1A6D5FAE" w14:textId="77777777">
              <w:trPr>
                <w:jc w:val="center"/>
              </w:trPr>
              <w:tc>
                <w:tcPr>
                  <w:tcW w:w="0" w:type="auto"/>
                  <w:tcMar>
                    <w:top w:w="0" w:type="dxa"/>
                    <w:left w:w="150" w:type="dxa"/>
                    <w:bottom w:w="150" w:type="dxa"/>
                    <w:right w:w="150" w:type="dxa"/>
                  </w:tcMar>
                  <w:vAlign w:val="center"/>
                  <w:hideMark/>
                </w:tcPr>
                <w:p w14:paraId="3551B3D9"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r w:rsidRPr="009D1C7F">
                    <w:rPr>
                      <w:rFonts w:ascii="Arial" w:eastAsia="Times New Roman" w:hAnsi="Arial" w:cs="Arial"/>
                      <w:b/>
                      <w:bCs/>
                      <w:color w:val="000000"/>
                      <w:kern w:val="0"/>
                      <w:sz w:val="24"/>
                      <w:szCs w:val="24"/>
                      <w14:ligatures w14:val="none"/>
                    </w:rPr>
                    <w:t>Inform your PRO</w:t>
                  </w:r>
                </w:p>
              </w:tc>
            </w:tr>
            <w:tr w:rsidR="009D1C7F" w:rsidRPr="009D1C7F" w14:paraId="1B1C45AC" w14:textId="77777777">
              <w:trPr>
                <w:jc w:val="center"/>
              </w:trPr>
              <w:tc>
                <w:tcPr>
                  <w:tcW w:w="0" w:type="auto"/>
                  <w:tcMar>
                    <w:top w:w="0" w:type="dxa"/>
                    <w:left w:w="150" w:type="dxa"/>
                    <w:bottom w:w="0" w:type="dxa"/>
                    <w:right w:w="150" w:type="dxa"/>
                  </w:tcMar>
                  <w:vAlign w:val="center"/>
                  <w:hideMark/>
                </w:tcPr>
                <w:p w14:paraId="70FC5380"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r w:rsidRPr="009D1C7F">
                    <w:rPr>
                      <w:rFonts w:ascii="Arial" w:eastAsia="Times New Roman" w:hAnsi="Arial" w:cs="Arial"/>
                      <w:color w:val="000000"/>
                      <w:kern w:val="0"/>
                      <w:sz w:val="24"/>
                      <w:szCs w:val="24"/>
                      <w14:ligatures w14:val="none"/>
                    </w:rPr>
                    <w:t xml:space="preserve">Keep your Command Public Relations Officer regularly informed, especially about events or </w:t>
                  </w:r>
                  <w:proofErr w:type="spellStart"/>
                  <w:r w:rsidRPr="009D1C7F">
                    <w:rPr>
                      <w:rFonts w:ascii="Arial" w:eastAsia="Times New Roman" w:hAnsi="Arial" w:cs="Arial"/>
                      <w:color w:val="000000"/>
                      <w:kern w:val="0"/>
                      <w:sz w:val="24"/>
                      <w:szCs w:val="24"/>
                      <w14:ligatures w14:val="none"/>
                    </w:rPr>
                    <w:t>concners</w:t>
                  </w:r>
                  <w:proofErr w:type="spellEnd"/>
                  <w:r w:rsidRPr="009D1C7F">
                    <w:rPr>
                      <w:rFonts w:ascii="Arial" w:eastAsia="Times New Roman" w:hAnsi="Arial" w:cs="Arial"/>
                      <w:color w:val="000000"/>
                      <w:kern w:val="0"/>
                      <w:sz w:val="24"/>
                      <w:szCs w:val="24"/>
                      <w14:ligatures w14:val="none"/>
                    </w:rPr>
                    <w:t xml:space="preserve"> that could have provincial PR ramifications.</w:t>
                  </w:r>
                </w:p>
              </w:tc>
            </w:tr>
            <w:tr w:rsidR="009D1C7F" w:rsidRPr="009D1C7F" w14:paraId="50CC1678" w14:textId="77777777">
              <w:trPr>
                <w:jc w:val="center"/>
              </w:trPr>
              <w:tc>
                <w:tcPr>
                  <w:tcW w:w="0" w:type="auto"/>
                  <w:tcMar>
                    <w:top w:w="150" w:type="dxa"/>
                    <w:left w:w="150" w:type="dxa"/>
                    <w:bottom w:w="600" w:type="dxa"/>
                    <w:right w:w="150" w:type="dxa"/>
                  </w:tcMar>
                  <w:vAlign w:val="center"/>
                  <w:hideMark/>
                </w:tcPr>
                <w:p w14:paraId="26A987D1"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r w:rsidRPr="009D1C7F">
                    <w:rPr>
                      <w:rFonts w:ascii="Arial" w:eastAsia="Times New Roman" w:hAnsi="Arial" w:cs="Arial"/>
                      <w:color w:val="000000"/>
                      <w:kern w:val="0"/>
                      <w:sz w:val="24"/>
                      <w:szCs w:val="24"/>
                      <w14:ligatures w14:val="none"/>
                    </w:rPr>
                    <w:t>Have questions or need advice? Contact your </w:t>
                  </w:r>
                  <w:hyperlink r:id="rId40" w:tgtFrame="_blank" w:history="1">
                    <w:r w:rsidRPr="009D1C7F">
                      <w:rPr>
                        <w:rFonts w:ascii="Arial" w:eastAsia="Times New Roman" w:hAnsi="Arial" w:cs="Arial"/>
                        <w:color w:val="000000"/>
                        <w:kern w:val="0"/>
                        <w:sz w:val="24"/>
                        <w:szCs w:val="24"/>
                        <w:u w:val="single"/>
                        <w14:ligatures w14:val="none"/>
                      </w:rPr>
                      <w:t>Command Public Relations Officer</w:t>
                    </w:r>
                  </w:hyperlink>
                  <w:r w:rsidRPr="009D1C7F">
                    <w:rPr>
                      <w:rFonts w:ascii="Arial" w:eastAsia="Times New Roman" w:hAnsi="Arial" w:cs="Arial"/>
                      <w:color w:val="000000"/>
                      <w:kern w:val="0"/>
                      <w:sz w:val="24"/>
                      <w:szCs w:val="24"/>
                      <w14:ligatures w14:val="none"/>
                    </w:rPr>
                    <w:t xml:space="preserve"> or </w:t>
                  </w:r>
                  <w:proofErr w:type="spellStart"/>
                  <w:r w:rsidRPr="009D1C7F">
                    <w:rPr>
                      <w:rFonts w:ascii="Arial" w:eastAsia="Times New Roman" w:hAnsi="Arial" w:cs="Arial"/>
                      <w:color w:val="000000"/>
                      <w:kern w:val="0"/>
                      <w:sz w:val="24"/>
                      <w:szCs w:val="24"/>
                      <w14:ligatures w14:val="none"/>
                    </w:rPr>
                    <w:t>Nujma</w:t>
                  </w:r>
                  <w:proofErr w:type="spellEnd"/>
                  <w:r w:rsidRPr="009D1C7F">
                    <w:rPr>
                      <w:rFonts w:ascii="Arial" w:eastAsia="Times New Roman" w:hAnsi="Arial" w:cs="Arial"/>
                      <w:color w:val="000000"/>
                      <w:kern w:val="0"/>
                      <w:sz w:val="24"/>
                      <w:szCs w:val="24"/>
                      <w14:ligatures w14:val="none"/>
                    </w:rPr>
                    <w:t> Bond, Dominion Command Communications at </w:t>
                  </w:r>
                  <w:hyperlink r:id="rId41" w:history="1">
                    <w:r w:rsidRPr="009D1C7F">
                      <w:rPr>
                        <w:rFonts w:ascii="Arial" w:eastAsia="Times New Roman" w:hAnsi="Arial" w:cs="Arial"/>
                        <w:color w:val="000000"/>
                        <w:kern w:val="0"/>
                        <w:sz w:val="24"/>
                        <w:szCs w:val="24"/>
                        <w:u w:val="single"/>
                        <w14:ligatures w14:val="none"/>
                      </w:rPr>
                      <w:t>nbond@legion.ca</w:t>
                    </w:r>
                  </w:hyperlink>
                </w:p>
              </w:tc>
            </w:tr>
          </w:tbl>
          <w:p w14:paraId="4086E69D" w14:textId="77777777" w:rsidR="009D1C7F" w:rsidRPr="009D1C7F" w:rsidRDefault="009D1C7F" w:rsidP="009D1C7F">
            <w:pPr>
              <w:spacing w:after="0" w:line="240" w:lineRule="auto"/>
              <w:jc w:val="center"/>
              <w:rPr>
                <w:rFonts w:ascii="Helvetica" w:eastAsia="Times New Roman" w:hAnsi="Helvetica" w:cs="Helvetica"/>
                <w:color w:val="3D3D3D"/>
                <w:kern w:val="0"/>
                <w:sz w:val="24"/>
                <w:szCs w:val="24"/>
                <w14:ligatures w14:val="none"/>
              </w:rPr>
            </w:pPr>
          </w:p>
        </w:tc>
      </w:tr>
      <w:tr w:rsidR="009D1C7F" w:rsidRPr="009D1C7F" w14:paraId="023100B2" w14:textId="77777777" w:rsidTr="009D1C7F">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D1C7F" w:rsidRPr="009D1C7F" w14:paraId="32CB48AD" w14:textId="77777777">
              <w:trPr>
                <w:jc w:val="center"/>
              </w:trPr>
              <w:tc>
                <w:tcPr>
                  <w:tcW w:w="0" w:type="auto"/>
                  <w:tcMar>
                    <w:top w:w="0" w:type="dxa"/>
                    <w:left w:w="150" w:type="dxa"/>
                    <w:bottom w:w="150" w:type="dxa"/>
                    <w:right w:w="150" w:type="dxa"/>
                  </w:tcMar>
                  <w:vAlign w:val="center"/>
                  <w:hideMark/>
                </w:tcPr>
                <w:p w14:paraId="3B046609"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bookmarkStart w:id="7" w:name="legioncal"/>
                  <w:bookmarkEnd w:id="7"/>
                  <w:r w:rsidRPr="009D1C7F">
                    <w:rPr>
                      <w:rFonts w:ascii="Arial" w:eastAsia="Times New Roman" w:hAnsi="Arial" w:cs="Arial"/>
                      <w:b/>
                      <w:bCs/>
                      <w:color w:val="000000"/>
                      <w:kern w:val="0"/>
                      <w:sz w:val="33"/>
                      <w:szCs w:val="33"/>
                      <w14:ligatures w14:val="none"/>
                    </w:rPr>
                    <w:t>Your Legion calendar</w:t>
                  </w:r>
                </w:p>
              </w:tc>
            </w:tr>
            <w:tr w:rsidR="009D1C7F" w:rsidRPr="009D1C7F" w14:paraId="68281ED0" w14:textId="77777777">
              <w:trPr>
                <w:jc w:val="center"/>
              </w:trPr>
              <w:tc>
                <w:tcPr>
                  <w:tcW w:w="0" w:type="auto"/>
                  <w:tcMar>
                    <w:top w:w="0" w:type="dxa"/>
                    <w:left w:w="150" w:type="dxa"/>
                    <w:bottom w:w="150" w:type="dxa"/>
                    <w:right w:w="150" w:type="dxa"/>
                  </w:tcMar>
                  <w:vAlign w:val="center"/>
                  <w:hideMark/>
                </w:tcPr>
                <w:p w14:paraId="3BAFF3C8"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r w:rsidRPr="009D1C7F">
                    <w:rPr>
                      <w:rFonts w:ascii="Arial" w:eastAsia="Times New Roman" w:hAnsi="Arial" w:cs="Arial"/>
                      <w:color w:val="000000"/>
                      <w:kern w:val="0"/>
                      <w:sz w:val="24"/>
                      <w:szCs w:val="24"/>
                      <w14:ligatures w14:val="none"/>
                    </w:rPr>
                    <w:t>On July 1, 1916, 22 officers and 758 other ranks of the Royal Newfoundland Regiment were directly involved in a frontal attack near the village of Beaumont Hamel, France. Of these, all the officers and 658 other ranks became casualties. Less than 68 soldiers were available for roll call the next day.</w:t>
                  </w:r>
                </w:p>
              </w:tc>
            </w:tr>
            <w:tr w:rsidR="009D1C7F" w:rsidRPr="009D1C7F" w14:paraId="4E6BB2D3" w14:textId="77777777">
              <w:trPr>
                <w:jc w:val="center"/>
              </w:trPr>
              <w:tc>
                <w:tcPr>
                  <w:tcW w:w="0" w:type="auto"/>
                  <w:tcMar>
                    <w:top w:w="0" w:type="dxa"/>
                    <w:left w:w="150" w:type="dxa"/>
                    <w:bottom w:w="150" w:type="dxa"/>
                    <w:right w:w="150" w:type="dxa"/>
                  </w:tcMar>
                  <w:vAlign w:val="center"/>
                  <w:hideMark/>
                </w:tcPr>
                <w:p w14:paraId="663305A0"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r w:rsidRPr="009D1C7F">
                    <w:rPr>
                      <w:rFonts w:ascii="Arial" w:eastAsia="Times New Roman" w:hAnsi="Arial" w:cs="Arial"/>
                      <w:color w:val="000000"/>
                      <w:kern w:val="0"/>
                      <w:sz w:val="24"/>
                      <w:szCs w:val="24"/>
                      <w14:ligatures w14:val="none"/>
                    </w:rPr>
                    <w:t>Learn more about the Battle of Beaumont</w:t>
                  </w:r>
                  <w:r w:rsidRPr="009D1C7F">
                    <w:rPr>
                      <w:rFonts w:ascii="Arial" w:eastAsia="Times New Roman" w:hAnsi="Arial" w:cs="Arial"/>
                      <w:color w:val="000000"/>
                      <w:kern w:val="0"/>
                      <w:sz w:val="24"/>
                      <w:szCs w:val="24"/>
                      <w14:ligatures w14:val="none"/>
                    </w:rPr>
                    <w:noBreakHyphen/>
                    <w:t>Hamel, promote important dates and organize activities at your Branch with this list of upcoming days that raise awareness of an issue, commemorate a group or event, or celebrate an important topic.</w:t>
                  </w:r>
                </w:p>
              </w:tc>
            </w:tr>
            <w:tr w:rsidR="009D1C7F" w:rsidRPr="009D1C7F" w14:paraId="794EF394" w14:textId="77777777">
              <w:trPr>
                <w:jc w:val="center"/>
              </w:trPr>
              <w:tc>
                <w:tcPr>
                  <w:tcW w:w="0" w:type="auto"/>
                  <w:tcMar>
                    <w:top w:w="150" w:type="dxa"/>
                    <w:left w:w="150" w:type="dxa"/>
                    <w:bottom w:w="600" w:type="dxa"/>
                    <w:right w:w="150" w:type="dxa"/>
                  </w:tcMar>
                  <w:vAlign w:val="center"/>
                  <w:hideMark/>
                </w:tcPr>
                <w:p w14:paraId="14B8317B"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hyperlink r:id="rId42" w:tgtFrame="_blank" w:history="1">
                    <w:r w:rsidRPr="009D1C7F">
                      <w:rPr>
                        <w:rFonts w:ascii="Arial" w:eastAsia="Times New Roman" w:hAnsi="Arial" w:cs="Arial"/>
                        <w:b/>
                        <w:bCs/>
                        <w:color w:val="006765"/>
                        <w:kern w:val="0"/>
                        <w:sz w:val="24"/>
                        <w:szCs w:val="24"/>
                        <w14:ligatures w14:val="none"/>
                      </w:rPr>
                      <w:t>Download the 2023 calendar  </w:t>
                    </w:r>
                    <w:r w:rsidRPr="009D1C7F">
                      <w:rPr>
                        <w:rFonts w:ascii="Tahoma" w:eastAsia="Times New Roman" w:hAnsi="Tahoma" w:cs="Tahoma"/>
                        <w:b/>
                        <w:bCs/>
                        <w:color w:val="006765"/>
                        <w:kern w:val="0"/>
                        <w:sz w:val="24"/>
                        <w:szCs w:val="24"/>
                        <w14:ligatures w14:val="none"/>
                      </w:rPr>
                      <w:t>‣</w:t>
                    </w:r>
                  </w:hyperlink>
                </w:p>
              </w:tc>
            </w:tr>
          </w:tbl>
          <w:p w14:paraId="64E361EF" w14:textId="77777777" w:rsidR="009D1C7F" w:rsidRPr="009D1C7F" w:rsidRDefault="009D1C7F" w:rsidP="009D1C7F">
            <w:pPr>
              <w:spacing w:after="0" w:line="240" w:lineRule="auto"/>
              <w:jc w:val="center"/>
              <w:rPr>
                <w:rFonts w:ascii="Helvetica" w:eastAsia="Times New Roman" w:hAnsi="Helvetica" w:cs="Helvetica"/>
                <w:color w:val="3D3D3D"/>
                <w:kern w:val="0"/>
                <w:sz w:val="24"/>
                <w:szCs w:val="24"/>
                <w14:ligatures w14:val="none"/>
              </w:rPr>
            </w:pPr>
          </w:p>
        </w:tc>
      </w:tr>
      <w:tr w:rsidR="009D1C7F" w:rsidRPr="009D1C7F" w14:paraId="4D80D828" w14:textId="77777777" w:rsidTr="009D1C7F">
        <w:trPr>
          <w:jc w:val="center"/>
        </w:trPr>
        <w:tc>
          <w:tcPr>
            <w:tcW w:w="0" w:type="auto"/>
            <w:shd w:val="clear" w:color="auto" w:fill="FFFFFF"/>
            <w:vAlign w:val="center"/>
            <w:hideMark/>
          </w:tcPr>
          <w:tbl>
            <w:tblPr>
              <w:tblW w:w="10050" w:type="dxa"/>
              <w:jc w:val="center"/>
              <w:tblBorders>
                <w:top w:val="single" w:sz="6" w:space="0" w:color="000000"/>
              </w:tblBorders>
              <w:tblCellMar>
                <w:left w:w="0" w:type="dxa"/>
                <w:right w:w="0" w:type="dxa"/>
              </w:tblCellMar>
              <w:tblLook w:val="04A0" w:firstRow="1" w:lastRow="0" w:firstColumn="1" w:lastColumn="0" w:noHBand="0" w:noVBand="1"/>
            </w:tblPr>
            <w:tblGrid>
              <w:gridCol w:w="10350"/>
            </w:tblGrid>
            <w:tr w:rsidR="009D1C7F" w:rsidRPr="009D1C7F" w14:paraId="32F71AD6" w14:textId="77777777">
              <w:trPr>
                <w:jc w:val="center"/>
              </w:trPr>
              <w:tc>
                <w:tcPr>
                  <w:tcW w:w="0" w:type="auto"/>
                  <w:tcMar>
                    <w:top w:w="600" w:type="dxa"/>
                    <w:left w:w="150" w:type="dxa"/>
                    <w:bottom w:w="0" w:type="dxa"/>
                    <w:right w:w="150" w:type="dxa"/>
                  </w:tcMar>
                  <w:vAlign w:val="center"/>
                  <w:hideMark/>
                </w:tcPr>
                <w:p w14:paraId="2CF44B3C" w14:textId="77777777" w:rsidR="009D1C7F" w:rsidRPr="009D1C7F" w:rsidRDefault="009D1C7F" w:rsidP="009D1C7F">
                  <w:pPr>
                    <w:spacing w:after="0" w:line="240" w:lineRule="auto"/>
                    <w:jc w:val="center"/>
                    <w:rPr>
                      <w:rFonts w:ascii="Times New Roman" w:eastAsia="Times New Roman" w:hAnsi="Times New Roman" w:cs="Times New Roman"/>
                      <w:kern w:val="0"/>
                      <w:sz w:val="24"/>
                      <w:szCs w:val="24"/>
                      <w14:ligatures w14:val="none"/>
                    </w:rPr>
                  </w:pPr>
                  <w:r w:rsidRPr="009D1C7F">
                    <w:rPr>
                      <w:rFonts w:ascii="Times New Roman" w:eastAsia="Times New Roman" w:hAnsi="Times New Roman" w:cs="Times New Roman"/>
                      <w:noProof/>
                      <w:kern w:val="0"/>
                      <w:sz w:val="24"/>
                      <w:szCs w:val="24"/>
                      <w14:ligatures w14:val="none"/>
                    </w:rPr>
                    <w:lastRenderedPageBreak/>
                    <w:drawing>
                      <wp:inline distT="0" distB="0" distL="0" distR="0" wp14:anchorId="5B5BABBA" wp14:editId="66D7E7EB">
                        <wp:extent cx="6381750" cy="4133850"/>
                        <wp:effectExtent l="0" t="0" r="0" b="0"/>
                        <wp:docPr id="9" name="Picture 6" descr="A advertisement for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A advertisement for a store&#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81750" cy="4133850"/>
                                </a:xfrm>
                                <a:prstGeom prst="rect">
                                  <a:avLst/>
                                </a:prstGeom>
                                <a:noFill/>
                                <a:ln>
                                  <a:noFill/>
                                </a:ln>
                              </pic:spPr>
                            </pic:pic>
                          </a:graphicData>
                        </a:graphic>
                      </wp:inline>
                    </w:drawing>
                  </w:r>
                </w:p>
              </w:tc>
            </w:tr>
            <w:tr w:rsidR="009D1C7F" w:rsidRPr="009D1C7F" w14:paraId="7B024C06" w14:textId="77777777">
              <w:trPr>
                <w:jc w:val="center"/>
              </w:trPr>
              <w:tc>
                <w:tcPr>
                  <w:tcW w:w="0" w:type="auto"/>
                  <w:tcMar>
                    <w:top w:w="150" w:type="dxa"/>
                    <w:left w:w="150" w:type="dxa"/>
                    <w:bottom w:w="150" w:type="dxa"/>
                    <w:right w:w="150" w:type="dxa"/>
                  </w:tcMar>
                  <w:vAlign w:val="center"/>
                  <w:hideMark/>
                </w:tcPr>
                <w:p w14:paraId="4CCD4CA6"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proofErr w:type="spellStart"/>
                  <w:r w:rsidRPr="009D1C7F">
                    <w:rPr>
                      <w:rFonts w:ascii="Arial" w:eastAsia="Times New Roman" w:hAnsi="Arial" w:cs="Arial"/>
                      <w:b/>
                      <w:bCs/>
                      <w:color w:val="000000"/>
                      <w:kern w:val="0"/>
                      <w:sz w:val="33"/>
                      <w:szCs w:val="33"/>
                      <w14:ligatures w14:val="none"/>
                    </w:rPr>
                    <w:t>MemberPerks</w:t>
                  </w:r>
                  <w:proofErr w:type="spellEnd"/>
                  <w:r w:rsidRPr="009D1C7F">
                    <w:rPr>
                      <w:rFonts w:ascii="Arial" w:eastAsia="Times New Roman" w:hAnsi="Arial" w:cs="Arial"/>
                      <w:b/>
                      <w:bCs/>
                      <w:color w:val="000000"/>
                      <w:kern w:val="0"/>
                      <w:sz w:val="20"/>
                      <w:szCs w:val="20"/>
                      <w:vertAlign w:val="superscript"/>
                      <w14:ligatures w14:val="none"/>
                    </w:rPr>
                    <w:t>®</w:t>
                  </w:r>
                  <w:r w:rsidRPr="009D1C7F">
                    <w:rPr>
                      <w:rFonts w:ascii="Arial" w:eastAsia="Times New Roman" w:hAnsi="Arial" w:cs="Arial"/>
                      <w:b/>
                      <w:bCs/>
                      <w:color w:val="000000"/>
                      <w:kern w:val="0"/>
                      <w:sz w:val="33"/>
                      <w:szCs w:val="33"/>
                      <w14:ligatures w14:val="none"/>
                    </w:rPr>
                    <w:t xml:space="preserve">: Exclusive offers and preferred pricing through </w:t>
                  </w:r>
                  <w:proofErr w:type="spellStart"/>
                  <w:r w:rsidRPr="009D1C7F">
                    <w:rPr>
                      <w:rFonts w:ascii="Arial" w:eastAsia="Times New Roman" w:hAnsi="Arial" w:cs="Arial"/>
                      <w:b/>
                      <w:bCs/>
                      <w:color w:val="000000"/>
                      <w:kern w:val="0"/>
                      <w:sz w:val="33"/>
                      <w:szCs w:val="33"/>
                      <w14:ligatures w14:val="none"/>
                    </w:rPr>
                    <w:t>Venngo</w:t>
                  </w:r>
                  <w:proofErr w:type="spellEnd"/>
                </w:p>
              </w:tc>
            </w:tr>
            <w:tr w:rsidR="009D1C7F" w:rsidRPr="009D1C7F" w14:paraId="7BBCA9C2" w14:textId="77777777">
              <w:trPr>
                <w:jc w:val="center"/>
              </w:trPr>
              <w:tc>
                <w:tcPr>
                  <w:tcW w:w="0" w:type="auto"/>
                  <w:tcMar>
                    <w:top w:w="0" w:type="dxa"/>
                    <w:left w:w="150" w:type="dxa"/>
                    <w:bottom w:w="150" w:type="dxa"/>
                    <w:right w:w="150" w:type="dxa"/>
                  </w:tcMar>
                  <w:vAlign w:val="center"/>
                  <w:hideMark/>
                </w:tcPr>
                <w:p w14:paraId="222B8C93"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proofErr w:type="spellStart"/>
                  <w:r w:rsidRPr="009D1C7F">
                    <w:rPr>
                      <w:rFonts w:ascii="Arial" w:eastAsia="Times New Roman" w:hAnsi="Arial" w:cs="Arial"/>
                      <w:color w:val="000000"/>
                      <w:kern w:val="0"/>
                      <w:sz w:val="24"/>
                      <w:szCs w:val="24"/>
                      <w14:ligatures w14:val="none"/>
                    </w:rPr>
                    <w:t>MemberPerks</w:t>
                  </w:r>
                  <w:proofErr w:type="spellEnd"/>
                  <w:r w:rsidRPr="009D1C7F">
                    <w:rPr>
                      <w:rFonts w:ascii="Arial" w:eastAsia="Times New Roman" w:hAnsi="Arial" w:cs="Arial"/>
                      <w:color w:val="000000"/>
                      <w:kern w:val="0"/>
                      <w:sz w:val="15"/>
                      <w:szCs w:val="15"/>
                      <w:vertAlign w:val="superscript"/>
                      <w14:ligatures w14:val="none"/>
                    </w:rPr>
                    <w:t>®</w:t>
                  </w:r>
                  <w:r w:rsidRPr="009D1C7F">
                    <w:rPr>
                      <w:rFonts w:ascii="Arial" w:eastAsia="Times New Roman" w:hAnsi="Arial" w:cs="Arial"/>
                      <w:color w:val="000000"/>
                      <w:kern w:val="0"/>
                      <w:sz w:val="24"/>
                      <w:szCs w:val="24"/>
                      <w14:ligatures w14:val="none"/>
                    </w:rPr>
                    <w:t> is more than a member benefit package. It’s also a tool Branches can use to promote membership. Plus, you can partner with local businesses in your community to offer exclusive discounts for your members.</w:t>
                  </w:r>
                </w:p>
              </w:tc>
            </w:tr>
            <w:tr w:rsidR="009D1C7F" w:rsidRPr="009D1C7F" w14:paraId="3C7A5D22" w14:textId="77777777">
              <w:trPr>
                <w:jc w:val="center"/>
              </w:trPr>
              <w:tc>
                <w:tcPr>
                  <w:tcW w:w="0" w:type="auto"/>
                  <w:tcMar>
                    <w:top w:w="150" w:type="dxa"/>
                    <w:left w:w="150" w:type="dxa"/>
                    <w:bottom w:w="450" w:type="dxa"/>
                    <w:right w:w="150" w:type="dxa"/>
                  </w:tcMar>
                  <w:vAlign w:val="center"/>
                  <w:hideMark/>
                </w:tcPr>
                <w:p w14:paraId="0FC966D3"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hyperlink r:id="rId44" w:tgtFrame="_blank" w:history="1">
                    <w:r w:rsidRPr="009D1C7F">
                      <w:rPr>
                        <w:rFonts w:ascii="Arial" w:eastAsia="Times New Roman" w:hAnsi="Arial" w:cs="Arial"/>
                        <w:b/>
                        <w:bCs/>
                        <w:color w:val="006765"/>
                        <w:kern w:val="0"/>
                        <w:sz w:val="24"/>
                        <w:szCs w:val="24"/>
                        <w14:ligatures w14:val="none"/>
                      </w:rPr>
                      <w:t>Learn more  </w:t>
                    </w:r>
                    <w:r w:rsidRPr="009D1C7F">
                      <w:rPr>
                        <w:rFonts w:ascii="Tahoma" w:eastAsia="Times New Roman" w:hAnsi="Tahoma" w:cs="Tahoma"/>
                        <w:b/>
                        <w:bCs/>
                        <w:color w:val="006765"/>
                        <w:kern w:val="0"/>
                        <w:sz w:val="24"/>
                        <w:szCs w:val="24"/>
                        <w14:ligatures w14:val="none"/>
                      </w:rPr>
                      <w:t>‣</w:t>
                    </w:r>
                  </w:hyperlink>
                </w:p>
              </w:tc>
            </w:tr>
          </w:tbl>
          <w:p w14:paraId="3D53A8D5" w14:textId="77777777" w:rsidR="009D1C7F" w:rsidRPr="009D1C7F" w:rsidRDefault="009D1C7F" w:rsidP="009D1C7F">
            <w:pPr>
              <w:spacing w:after="0" w:line="240" w:lineRule="auto"/>
              <w:jc w:val="center"/>
              <w:rPr>
                <w:rFonts w:ascii="Helvetica" w:eastAsia="Times New Roman" w:hAnsi="Helvetica" w:cs="Helvetica"/>
                <w:color w:val="3D3D3D"/>
                <w:kern w:val="0"/>
                <w:sz w:val="24"/>
                <w:szCs w:val="24"/>
                <w14:ligatures w14:val="none"/>
              </w:rPr>
            </w:pPr>
          </w:p>
        </w:tc>
      </w:tr>
      <w:tr w:rsidR="009D1C7F" w:rsidRPr="009D1C7F" w14:paraId="54122944" w14:textId="77777777" w:rsidTr="009D1C7F">
        <w:trPr>
          <w:jc w:val="center"/>
        </w:trPr>
        <w:tc>
          <w:tcPr>
            <w:tcW w:w="0" w:type="auto"/>
            <w:shd w:val="clear" w:color="auto" w:fill="003541"/>
            <w:tcMar>
              <w:top w:w="0" w:type="dxa"/>
              <w:left w:w="0" w:type="dxa"/>
              <w:bottom w:w="30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D1C7F" w:rsidRPr="009D1C7F" w14:paraId="606869E1" w14:textId="77777777">
              <w:trPr>
                <w:jc w:val="center"/>
              </w:trPr>
              <w:tc>
                <w:tcPr>
                  <w:tcW w:w="0" w:type="auto"/>
                  <w:tcMar>
                    <w:top w:w="600" w:type="dxa"/>
                    <w:left w:w="150" w:type="dxa"/>
                    <w:bottom w:w="150" w:type="dxa"/>
                    <w:right w:w="150" w:type="dxa"/>
                  </w:tcMar>
                  <w:vAlign w:val="center"/>
                  <w:hideMark/>
                </w:tcPr>
                <w:p w14:paraId="62F15C22" w14:textId="77777777" w:rsidR="009D1C7F" w:rsidRPr="009D1C7F" w:rsidRDefault="009D1C7F" w:rsidP="009D1C7F">
                  <w:pPr>
                    <w:spacing w:after="0" w:line="390" w:lineRule="atLeast"/>
                    <w:jc w:val="center"/>
                    <w:rPr>
                      <w:rFonts w:ascii="Arial" w:eastAsia="Times New Roman" w:hAnsi="Arial" w:cs="Arial"/>
                      <w:color w:val="FFFFFF"/>
                      <w:kern w:val="0"/>
                      <w:sz w:val="24"/>
                      <w:szCs w:val="24"/>
                      <w14:ligatures w14:val="none"/>
                    </w:rPr>
                  </w:pPr>
                  <w:bookmarkStart w:id="8" w:name="partnerpromos"/>
                  <w:bookmarkEnd w:id="8"/>
                  <w:r w:rsidRPr="009D1C7F">
                    <w:rPr>
                      <w:rFonts w:ascii="Arial" w:eastAsia="Times New Roman" w:hAnsi="Arial" w:cs="Arial"/>
                      <w:b/>
                      <w:bCs/>
                      <w:color w:val="FFFFFF"/>
                      <w:kern w:val="0"/>
                      <w:sz w:val="33"/>
                      <w:szCs w:val="33"/>
                      <w14:ligatures w14:val="none"/>
                    </w:rPr>
                    <w:t>Partner promotions</w:t>
                  </w:r>
                </w:p>
              </w:tc>
            </w:tr>
            <w:tr w:rsidR="009D1C7F" w:rsidRPr="009D1C7F" w14:paraId="03C8354B" w14:textId="77777777">
              <w:trPr>
                <w:jc w:val="center"/>
              </w:trPr>
              <w:tc>
                <w:tcPr>
                  <w:tcW w:w="0" w:type="auto"/>
                  <w:tcMar>
                    <w:top w:w="0" w:type="dxa"/>
                    <w:left w:w="150" w:type="dxa"/>
                    <w:bottom w:w="0" w:type="dxa"/>
                    <w:right w:w="150" w:type="dxa"/>
                  </w:tcMar>
                  <w:vAlign w:val="center"/>
                  <w:hideMark/>
                </w:tcPr>
                <w:p w14:paraId="20B2BB4D" w14:textId="77777777" w:rsidR="009D1C7F" w:rsidRPr="009D1C7F" w:rsidRDefault="009D1C7F" w:rsidP="009D1C7F">
                  <w:pPr>
                    <w:spacing w:after="0" w:line="390" w:lineRule="atLeast"/>
                    <w:jc w:val="center"/>
                    <w:rPr>
                      <w:rFonts w:ascii="Arial" w:eastAsia="Times New Roman" w:hAnsi="Arial" w:cs="Arial"/>
                      <w:color w:val="FFFFFF"/>
                      <w:kern w:val="0"/>
                      <w:sz w:val="24"/>
                      <w:szCs w:val="24"/>
                      <w14:ligatures w14:val="none"/>
                    </w:rPr>
                  </w:pPr>
                  <w:r w:rsidRPr="009D1C7F">
                    <w:rPr>
                      <w:rFonts w:ascii="Arial" w:eastAsia="Times New Roman" w:hAnsi="Arial" w:cs="Arial"/>
                      <w:color w:val="FFFFFF"/>
                      <w:kern w:val="0"/>
                      <w:sz w:val="24"/>
                      <w:szCs w:val="24"/>
                      <w14:ligatures w14:val="none"/>
                    </w:rPr>
                    <w:t>The following is brought to you by our partners, highlighting special offers and other information.</w:t>
                  </w:r>
                </w:p>
              </w:tc>
            </w:tr>
          </w:tbl>
          <w:p w14:paraId="32B13A31" w14:textId="77777777" w:rsidR="009D1C7F" w:rsidRPr="009D1C7F" w:rsidRDefault="009D1C7F" w:rsidP="009D1C7F">
            <w:pPr>
              <w:spacing w:after="0" w:line="240" w:lineRule="auto"/>
              <w:jc w:val="center"/>
              <w:rPr>
                <w:rFonts w:ascii="Helvetica" w:eastAsia="Times New Roman" w:hAnsi="Helvetica" w:cs="Helvetica"/>
                <w:color w:val="3D3D3D"/>
                <w:kern w:val="0"/>
                <w:sz w:val="24"/>
                <w:szCs w:val="24"/>
                <w14:ligatures w14:val="none"/>
              </w:rPr>
            </w:pPr>
          </w:p>
        </w:tc>
      </w:tr>
      <w:tr w:rsidR="009D1C7F" w:rsidRPr="009D1C7F" w14:paraId="25CC61B4" w14:textId="77777777" w:rsidTr="009D1C7F">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top w:val="single" w:sz="6" w:space="0" w:color="FFFFFF"/>
              </w:tblBorders>
              <w:tblCellMar>
                <w:left w:w="0" w:type="dxa"/>
                <w:right w:w="0" w:type="dxa"/>
              </w:tblCellMar>
              <w:tblLook w:val="04A0" w:firstRow="1" w:lastRow="0" w:firstColumn="1" w:lastColumn="0" w:noHBand="0" w:noVBand="1"/>
            </w:tblPr>
            <w:tblGrid>
              <w:gridCol w:w="10050"/>
            </w:tblGrid>
            <w:tr w:rsidR="009D1C7F" w:rsidRPr="009D1C7F" w14:paraId="5EA62320" w14:textId="77777777">
              <w:trPr>
                <w:jc w:val="center"/>
              </w:trPr>
              <w:tc>
                <w:tcPr>
                  <w:tcW w:w="0" w:type="auto"/>
                  <w:tcMar>
                    <w:top w:w="300" w:type="dxa"/>
                    <w:left w:w="150" w:type="dxa"/>
                    <w:bottom w:w="150" w:type="dxa"/>
                    <w:right w:w="150" w:type="dxa"/>
                  </w:tcMar>
                  <w:vAlign w:val="center"/>
                  <w:hideMark/>
                </w:tcPr>
                <w:p w14:paraId="57C5E9C6" w14:textId="77777777" w:rsidR="009D1C7F" w:rsidRPr="009D1C7F" w:rsidRDefault="009D1C7F" w:rsidP="009D1C7F">
                  <w:pPr>
                    <w:spacing w:after="0" w:line="390" w:lineRule="atLeast"/>
                    <w:rPr>
                      <w:rFonts w:ascii="Arial" w:eastAsia="Times New Roman" w:hAnsi="Arial" w:cs="Arial"/>
                      <w:color w:val="FFFFFF"/>
                      <w:kern w:val="0"/>
                      <w:sz w:val="24"/>
                      <w:szCs w:val="24"/>
                      <w14:ligatures w14:val="none"/>
                    </w:rPr>
                  </w:pPr>
                  <w:r w:rsidRPr="009D1C7F">
                    <w:rPr>
                      <w:rFonts w:ascii="Arial" w:eastAsia="Times New Roman" w:hAnsi="Arial" w:cs="Arial"/>
                      <w:b/>
                      <w:bCs/>
                      <w:color w:val="FFFFFF"/>
                      <w:kern w:val="0"/>
                      <w:sz w:val="33"/>
                      <w:szCs w:val="33"/>
                      <w14:ligatures w14:val="none"/>
                    </w:rPr>
                    <w:lastRenderedPageBreak/>
                    <w:t>Cost savings on everything your Branch needs to run your restaurant and hospitality services</w:t>
                  </w:r>
                </w:p>
              </w:tc>
            </w:tr>
          </w:tbl>
          <w:p w14:paraId="269E666E" w14:textId="77777777" w:rsidR="009D1C7F" w:rsidRPr="009D1C7F" w:rsidRDefault="009D1C7F" w:rsidP="009D1C7F">
            <w:pPr>
              <w:spacing w:after="0" w:line="240" w:lineRule="auto"/>
              <w:jc w:val="center"/>
              <w:rPr>
                <w:rFonts w:ascii="Helvetica" w:eastAsia="Times New Roman" w:hAnsi="Helvetica" w:cs="Helvetica"/>
                <w:color w:val="3D3D3D"/>
                <w:kern w:val="0"/>
                <w:sz w:val="24"/>
                <w:szCs w:val="24"/>
                <w14:ligatures w14:val="none"/>
              </w:rPr>
            </w:pPr>
          </w:p>
        </w:tc>
      </w:tr>
      <w:tr w:rsidR="009D1C7F" w:rsidRPr="009D1C7F" w14:paraId="503CACE4" w14:textId="77777777" w:rsidTr="009D1C7F">
        <w:trPr>
          <w:jc w:val="center"/>
        </w:trPr>
        <w:tc>
          <w:tcPr>
            <w:tcW w:w="0" w:type="auto"/>
            <w:shd w:val="clear" w:color="auto" w:fill="003541"/>
            <w:tcMar>
              <w:top w:w="0" w:type="dxa"/>
              <w:left w:w="150" w:type="dxa"/>
              <w:bottom w:w="0" w:type="dxa"/>
              <w:right w:w="150" w:type="dxa"/>
            </w:tcMar>
            <w:vAlign w:val="center"/>
            <w:hideMark/>
          </w:tcPr>
          <w:p w14:paraId="2CCD04C4" w14:textId="77777777" w:rsidR="009D1C7F" w:rsidRPr="009D1C7F" w:rsidRDefault="009D1C7F" w:rsidP="009D1C7F">
            <w:pPr>
              <w:spacing w:after="0" w:line="240" w:lineRule="auto"/>
              <w:jc w:val="center"/>
              <w:rPr>
                <w:rFonts w:ascii="Helvetica" w:eastAsia="Times New Roman" w:hAnsi="Helvetica" w:cs="Helvetica"/>
                <w:color w:val="3D3D3D"/>
                <w:kern w:val="0"/>
                <w:sz w:val="24"/>
                <w:szCs w:val="24"/>
                <w14:ligatures w14:val="none"/>
              </w:rPr>
            </w:pPr>
            <w:r w:rsidRPr="009D1C7F">
              <w:rPr>
                <w:rFonts w:ascii="Helvetica" w:eastAsia="Times New Roman" w:hAnsi="Helvetica" w:cs="Helvetica"/>
                <w:noProof/>
                <w:color w:val="E51937"/>
                <w:kern w:val="0"/>
                <w:sz w:val="24"/>
                <w:szCs w:val="24"/>
                <w14:ligatures w14:val="none"/>
              </w:rPr>
              <w:drawing>
                <wp:inline distT="0" distB="0" distL="0" distR="0" wp14:anchorId="03E90B0D" wp14:editId="1E599BAF">
                  <wp:extent cx="6191250" cy="4010025"/>
                  <wp:effectExtent l="0" t="0" r="0" b="9525"/>
                  <wp:docPr id="10" name="Picture 5" descr="Entegra.">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tegra.">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91250" cy="4010025"/>
                          </a:xfrm>
                          <a:prstGeom prst="rect">
                            <a:avLst/>
                          </a:prstGeom>
                          <a:noFill/>
                          <a:ln>
                            <a:noFill/>
                          </a:ln>
                        </pic:spPr>
                      </pic:pic>
                    </a:graphicData>
                  </a:graphic>
                </wp:inline>
              </w:drawing>
            </w:r>
          </w:p>
        </w:tc>
      </w:tr>
      <w:tr w:rsidR="009D1C7F" w:rsidRPr="009D1C7F" w14:paraId="02E93DE3" w14:textId="77777777" w:rsidTr="009D1C7F">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9D1C7F" w:rsidRPr="009D1C7F" w14:paraId="16E1B5BB" w14:textId="77777777">
              <w:trPr>
                <w:jc w:val="center"/>
              </w:trPr>
              <w:tc>
                <w:tcPr>
                  <w:tcW w:w="0" w:type="auto"/>
                  <w:tcMar>
                    <w:top w:w="300" w:type="dxa"/>
                    <w:left w:w="150" w:type="dxa"/>
                    <w:bottom w:w="0" w:type="dxa"/>
                    <w:right w:w="150" w:type="dxa"/>
                  </w:tcMar>
                  <w:vAlign w:val="center"/>
                  <w:hideMark/>
                </w:tcPr>
                <w:p w14:paraId="42C190ED" w14:textId="77777777" w:rsidR="009D1C7F" w:rsidRPr="009D1C7F" w:rsidRDefault="009D1C7F" w:rsidP="009D1C7F">
                  <w:pPr>
                    <w:spacing w:after="0" w:line="390" w:lineRule="atLeast"/>
                    <w:rPr>
                      <w:rFonts w:ascii="Arial" w:eastAsia="Times New Roman" w:hAnsi="Arial" w:cs="Arial"/>
                      <w:color w:val="FFFFFF"/>
                      <w:kern w:val="0"/>
                      <w:sz w:val="24"/>
                      <w:szCs w:val="24"/>
                      <w14:ligatures w14:val="none"/>
                    </w:rPr>
                  </w:pPr>
                  <w:r w:rsidRPr="009D1C7F">
                    <w:rPr>
                      <w:rFonts w:ascii="Arial" w:eastAsia="Times New Roman" w:hAnsi="Arial" w:cs="Arial"/>
                      <w:color w:val="FFFFFF"/>
                      <w:kern w:val="0"/>
                      <w:sz w:val="24"/>
                      <w:szCs w:val="24"/>
                      <w14:ligatures w14:val="none"/>
                    </w:rPr>
                    <w:t xml:space="preserve">Sign up for a free membership with </w:t>
                  </w:r>
                  <w:proofErr w:type="spellStart"/>
                  <w:r w:rsidRPr="009D1C7F">
                    <w:rPr>
                      <w:rFonts w:ascii="Arial" w:eastAsia="Times New Roman" w:hAnsi="Arial" w:cs="Arial"/>
                      <w:color w:val="FFFFFF"/>
                      <w:kern w:val="0"/>
                      <w:sz w:val="24"/>
                      <w:szCs w:val="24"/>
                      <w14:ligatures w14:val="none"/>
                    </w:rPr>
                    <w:t>Entegra</w:t>
                  </w:r>
                  <w:proofErr w:type="spellEnd"/>
                  <w:r w:rsidRPr="009D1C7F">
                    <w:rPr>
                      <w:rFonts w:ascii="Arial" w:eastAsia="Times New Roman" w:hAnsi="Arial" w:cs="Arial"/>
                      <w:color w:val="FFFFFF"/>
                      <w:kern w:val="0"/>
                      <w:sz w:val="24"/>
                      <w:szCs w:val="24"/>
                      <w14:ligatures w14:val="none"/>
                    </w:rPr>
                    <w:t xml:space="preserve"> and your Branch will receive rebates and savings through your current and new suppliers on food and beverages, furniture and equipment, </w:t>
                  </w:r>
                  <w:proofErr w:type="gramStart"/>
                  <w:r w:rsidRPr="009D1C7F">
                    <w:rPr>
                      <w:rFonts w:ascii="Arial" w:eastAsia="Times New Roman" w:hAnsi="Arial" w:cs="Arial"/>
                      <w:color w:val="FFFFFF"/>
                      <w:kern w:val="0"/>
                      <w:sz w:val="24"/>
                      <w:szCs w:val="24"/>
                      <w14:ligatures w14:val="none"/>
                    </w:rPr>
                    <w:t>maintenance</w:t>
                  </w:r>
                  <w:proofErr w:type="gramEnd"/>
                  <w:r w:rsidRPr="009D1C7F">
                    <w:rPr>
                      <w:rFonts w:ascii="Arial" w:eastAsia="Times New Roman" w:hAnsi="Arial" w:cs="Arial"/>
                      <w:color w:val="FFFFFF"/>
                      <w:kern w:val="0"/>
                      <w:sz w:val="24"/>
                      <w:szCs w:val="24"/>
                      <w14:ligatures w14:val="none"/>
                    </w:rPr>
                    <w:t xml:space="preserve"> and repair services, and more!</w:t>
                  </w:r>
                </w:p>
              </w:tc>
            </w:tr>
            <w:tr w:rsidR="009D1C7F" w:rsidRPr="009D1C7F" w14:paraId="2D1B52F1" w14:textId="77777777">
              <w:trPr>
                <w:jc w:val="center"/>
              </w:trPr>
              <w:tc>
                <w:tcPr>
                  <w:tcW w:w="0" w:type="auto"/>
                  <w:tcMar>
                    <w:top w:w="300" w:type="dxa"/>
                    <w:left w:w="150" w:type="dxa"/>
                    <w:bottom w:w="300" w:type="dxa"/>
                    <w:right w:w="150" w:type="dxa"/>
                  </w:tcMar>
                  <w:vAlign w:val="center"/>
                  <w:hideMark/>
                </w:tcPr>
                <w:p w14:paraId="6C059468"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hyperlink r:id="rId47" w:anchor=":~:text=Entegra" w:tgtFrame="_blank" w:history="1">
                    <w:r w:rsidRPr="009D1C7F">
                      <w:rPr>
                        <w:rFonts w:ascii="Arial" w:eastAsia="Times New Roman" w:hAnsi="Arial" w:cs="Arial"/>
                        <w:b/>
                        <w:bCs/>
                        <w:color w:val="FFFFFF"/>
                        <w:kern w:val="0"/>
                        <w:sz w:val="24"/>
                        <w:szCs w:val="24"/>
                        <w14:ligatures w14:val="none"/>
                      </w:rPr>
                      <w:t>Learn more  </w:t>
                    </w:r>
                    <w:r w:rsidRPr="009D1C7F">
                      <w:rPr>
                        <w:rFonts w:ascii="Tahoma" w:eastAsia="Times New Roman" w:hAnsi="Tahoma" w:cs="Tahoma"/>
                        <w:b/>
                        <w:bCs/>
                        <w:color w:val="FFFFFF"/>
                        <w:kern w:val="0"/>
                        <w:sz w:val="24"/>
                        <w:szCs w:val="24"/>
                        <w14:ligatures w14:val="none"/>
                      </w:rPr>
                      <w:t>‣</w:t>
                    </w:r>
                  </w:hyperlink>
                </w:p>
              </w:tc>
            </w:tr>
          </w:tbl>
          <w:p w14:paraId="0C49B674" w14:textId="77777777" w:rsidR="009D1C7F" w:rsidRPr="009D1C7F" w:rsidRDefault="009D1C7F" w:rsidP="009D1C7F">
            <w:pPr>
              <w:spacing w:after="0" w:line="240" w:lineRule="auto"/>
              <w:jc w:val="center"/>
              <w:rPr>
                <w:rFonts w:ascii="Helvetica" w:eastAsia="Times New Roman" w:hAnsi="Helvetica" w:cs="Helvetica"/>
                <w:color w:val="3D3D3D"/>
                <w:kern w:val="0"/>
                <w:sz w:val="24"/>
                <w:szCs w:val="24"/>
                <w14:ligatures w14:val="none"/>
              </w:rPr>
            </w:pPr>
          </w:p>
        </w:tc>
      </w:tr>
      <w:tr w:rsidR="009D1C7F" w:rsidRPr="009D1C7F" w14:paraId="76C1BE89" w14:textId="77777777" w:rsidTr="009D1C7F">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D1C7F" w:rsidRPr="009D1C7F" w14:paraId="669A64F3" w14:textId="77777777">
              <w:trPr>
                <w:jc w:val="center"/>
              </w:trPr>
              <w:tc>
                <w:tcPr>
                  <w:tcW w:w="0" w:type="auto"/>
                  <w:tcMar>
                    <w:top w:w="300" w:type="dxa"/>
                    <w:left w:w="150" w:type="dxa"/>
                    <w:bottom w:w="150" w:type="dxa"/>
                    <w:right w:w="150" w:type="dxa"/>
                  </w:tcMar>
                  <w:vAlign w:val="center"/>
                  <w:hideMark/>
                </w:tcPr>
                <w:p w14:paraId="48F7D45A" w14:textId="77777777" w:rsidR="009D1C7F" w:rsidRPr="009D1C7F" w:rsidRDefault="009D1C7F" w:rsidP="009D1C7F">
                  <w:pPr>
                    <w:spacing w:after="0" w:line="390" w:lineRule="atLeast"/>
                    <w:rPr>
                      <w:rFonts w:ascii="Arial" w:eastAsia="Times New Roman" w:hAnsi="Arial" w:cs="Arial"/>
                      <w:color w:val="FFFFFF"/>
                      <w:kern w:val="0"/>
                      <w:sz w:val="24"/>
                      <w:szCs w:val="24"/>
                      <w14:ligatures w14:val="none"/>
                    </w:rPr>
                  </w:pPr>
                  <w:r w:rsidRPr="009D1C7F">
                    <w:rPr>
                      <w:rFonts w:ascii="Arial" w:eastAsia="Times New Roman" w:hAnsi="Arial" w:cs="Arial"/>
                      <w:b/>
                      <w:bCs/>
                      <w:color w:val="FFFFFF"/>
                      <w:kern w:val="0"/>
                      <w:sz w:val="33"/>
                      <w:szCs w:val="33"/>
                      <w14:ligatures w14:val="none"/>
                    </w:rPr>
                    <w:t>Preferred rates for Branches from Canada’s leading payment processor</w:t>
                  </w:r>
                </w:p>
              </w:tc>
            </w:tr>
          </w:tbl>
          <w:p w14:paraId="4C1FB078" w14:textId="77777777" w:rsidR="009D1C7F" w:rsidRPr="009D1C7F" w:rsidRDefault="009D1C7F" w:rsidP="009D1C7F">
            <w:pPr>
              <w:spacing w:after="0" w:line="240" w:lineRule="auto"/>
              <w:jc w:val="center"/>
              <w:rPr>
                <w:rFonts w:ascii="Helvetica" w:eastAsia="Times New Roman" w:hAnsi="Helvetica" w:cs="Helvetica"/>
                <w:color w:val="3D3D3D"/>
                <w:kern w:val="0"/>
                <w:sz w:val="24"/>
                <w:szCs w:val="24"/>
                <w14:ligatures w14:val="none"/>
              </w:rPr>
            </w:pPr>
          </w:p>
        </w:tc>
      </w:tr>
      <w:tr w:rsidR="009D1C7F" w:rsidRPr="009D1C7F" w14:paraId="7A3E763B" w14:textId="77777777" w:rsidTr="009D1C7F">
        <w:trPr>
          <w:jc w:val="center"/>
        </w:trPr>
        <w:tc>
          <w:tcPr>
            <w:tcW w:w="0" w:type="auto"/>
            <w:shd w:val="clear" w:color="auto" w:fill="003541"/>
            <w:tcMar>
              <w:top w:w="0" w:type="dxa"/>
              <w:left w:w="150" w:type="dxa"/>
              <w:bottom w:w="0" w:type="dxa"/>
              <w:right w:w="150" w:type="dxa"/>
            </w:tcMar>
            <w:vAlign w:val="center"/>
            <w:hideMark/>
          </w:tcPr>
          <w:p w14:paraId="01B790E6" w14:textId="77777777" w:rsidR="009D1C7F" w:rsidRPr="009D1C7F" w:rsidRDefault="009D1C7F" w:rsidP="009D1C7F">
            <w:pPr>
              <w:spacing w:after="0" w:line="240" w:lineRule="auto"/>
              <w:jc w:val="center"/>
              <w:rPr>
                <w:rFonts w:ascii="Helvetica" w:eastAsia="Times New Roman" w:hAnsi="Helvetica" w:cs="Helvetica"/>
                <w:color w:val="3D3D3D"/>
                <w:kern w:val="0"/>
                <w:sz w:val="24"/>
                <w:szCs w:val="24"/>
                <w14:ligatures w14:val="none"/>
              </w:rPr>
            </w:pPr>
            <w:r w:rsidRPr="009D1C7F">
              <w:rPr>
                <w:rFonts w:ascii="Helvetica" w:eastAsia="Times New Roman" w:hAnsi="Helvetica" w:cs="Helvetica"/>
                <w:noProof/>
                <w:color w:val="E51937"/>
                <w:kern w:val="0"/>
                <w:sz w:val="24"/>
                <w:szCs w:val="24"/>
                <w14:ligatures w14:val="none"/>
              </w:rPr>
              <w:lastRenderedPageBreak/>
              <w:drawing>
                <wp:inline distT="0" distB="0" distL="0" distR="0" wp14:anchorId="6EB6579F" wp14:editId="644C60CD">
                  <wp:extent cx="6191250" cy="2257425"/>
                  <wp:effectExtent l="0" t="0" r="0" b="9525"/>
                  <wp:docPr id="11" name="Picture 4" descr="A white rectangular device with black and white text&#10;&#10;Description automatically generated">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A white rectangular device with black and white text&#10;&#10;Description automatically generated">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91250" cy="2257425"/>
                          </a:xfrm>
                          <a:prstGeom prst="rect">
                            <a:avLst/>
                          </a:prstGeom>
                          <a:noFill/>
                          <a:ln>
                            <a:noFill/>
                          </a:ln>
                        </pic:spPr>
                      </pic:pic>
                    </a:graphicData>
                  </a:graphic>
                </wp:inline>
              </w:drawing>
            </w:r>
          </w:p>
        </w:tc>
      </w:tr>
      <w:tr w:rsidR="009D1C7F" w:rsidRPr="009D1C7F" w14:paraId="5F5EAB41" w14:textId="77777777" w:rsidTr="009D1C7F">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9D1C7F" w:rsidRPr="009D1C7F" w14:paraId="5315AC3B" w14:textId="77777777">
              <w:trPr>
                <w:jc w:val="center"/>
              </w:trPr>
              <w:tc>
                <w:tcPr>
                  <w:tcW w:w="0" w:type="auto"/>
                  <w:tcMar>
                    <w:top w:w="300" w:type="dxa"/>
                    <w:left w:w="150" w:type="dxa"/>
                    <w:bottom w:w="0" w:type="dxa"/>
                    <w:right w:w="150" w:type="dxa"/>
                  </w:tcMar>
                  <w:vAlign w:val="center"/>
                  <w:hideMark/>
                </w:tcPr>
                <w:p w14:paraId="494ABBDB" w14:textId="77777777" w:rsidR="009D1C7F" w:rsidRPr="009D1C7F" w:rsidRDefault="009D1C7F" w:rsidP="009D1C7F">
                  <w:pPr>
                    <w:spacing w:after="0" w:line="390" w:lineRule="atLeast"/>
                    <w:rPr>
                      <w:rFonts w:ascii="Arial" w:eastAsia="Times New Roman" w:hAnsi="Arial" w:cs="Arial"/>
                      <w:color w:val="FFFFFF"/>
                      <w:kern w:val="0"/>
                      <w:sz w:val="24"/>
                      <w:szCs w:val="24"/>
                      <w14:ligatures w14:val="none"/>
                    </w:rPr>
                  </w:pPr>
                  <w:r w:rsidRPr="009D1C7F">
                    <w:rPr>
                      <w:rFonts w:ascii="Arial" w:eastAsia="Times New Roman" w:hAnsi="Arial" w:cs="Arial"/>
                      <w:color w:val="FFFFFF"/>
                      <w:kern w:val="0"/>
                      <w:sz w:val="24"/>
                      <w:szCs w:val="24"/>
                      <w14:ligatures w14:val="none"/>
                    </w:rPr>
                    <w:t>Whether your Branch wants to accept payments in-person, online, or via mobile devices, Moneris offers a variety of solutions that can meet your needs. In addition to the preferred rates, you can also enjoy services such as 24/7 support and stress-free set up.</w:t>
                  </w:r>
                </w:p>
              </w:tc>
            </w:tr>
            <w:tr w:rsidR="009D1C7F" w:rsidRPr="009D1C7F" w14:paraId="3A5886F0" w14:textId="77777777">
              <w:trPr>
                <w:jc w:val="center"/>
              </w:trPr>
              <w:tc>
                <w:tcPr>
                  <w:tcW w:w="0" w:type="auto"/>
                  <w:tcMar>
                    <w:top w:w="300" w:type="dxa"/>
                    <w:left w:w="150" w:type="dxa"/>
                    <w:bottom w:w="300" w:type="dxa"/>
                    <w:right w:w="150" w:type="dxa"/>
                  </w:tcMar>
                  <w:vAlign w:val="center"/>
                  <w:hideMark/>
                </w:tcPr>
                <w:p w14:paraId="017D2DF3" w14:textId="77777777" w:rsidR="009D1C7F" w:rsidRPr="009D1C7F" w:rsidRDefault="009D1C7F" w:rsidP="009D1C7F">
                  <w:pPr>
                    <w:spacing w:after="0" w:line="390" w:lineRule="atLeast"/>
                    <w:rPr>
                      <w:rFonts w:ascii="Arial" w:eastAsia="Times New Roman" w:hAnsi="Arial" w:cs="Arial"/>
                      <w:color w:val="000000"/>
                      <w:kern w:val="0"/>
                      <w:sz w:val="24"/>
                      <w:szCs w:val="24"/>
                      <w14:ligatures w14:val="none"/>
                    </w:rPr>
                  </w:pPr>
                  <w:hyperlink r:id="rId50" w:anchor=":~:text=Moneris" w:tgtFrame="_blank" w:history="1">
                    <w:r w:rsidRPr="009D1C7F">
                      <w:rPr>
                        <w:rFonts w:ascii="Arial" w:eastAsia="Times New Roman" w:hAnsi="Arial" w:cs="Arial"/>
                        <w:b/>
                        <w:bCs/>
                        <w:color w:val="FFFFFF"/>
                        <w:kern w:val="0"/>
                        <w:sz w:val="24"/>
                        <w:szCs w:val="24"/>
                        <w14:ligatures w14:val="none"/>
                      </w:rPr>
                      <w:t>Learn more  </w:t>
                    </w:r>
                    <w:r w:rsidRPr="009D1C7F">
                      <w:rPr>
                        <w:rFonts w:ascii="Tahoma" w:eastAsia="Times New Roman" w:hAnsi="Tahoma" w:cs="Tahoma"/>
                        <w:b/>
                        <w:bCs/>
                        <w:color w:val="FFFFFF"/>
                        <w:kern w:val="0"/>
                        <w:sz w:val="24"/>
                        <w:szCs w:val="24"/>
                        <w14:ligatures w14:val="none"/>
                      </w:rPr>
                      <w:t>‣</w:t>
                    </w:r>
                  </w:hyperlink>
                </w:p>
              </w:tc>
            </w:tr>
          </w:tbl>
          <w:p w14:paraId="713D7FD9" w14:textId="77777777" w:rsidR="009D1C7F" w:rsidRPr="009D1C7F" w:rsidRDefault="009D1C7F" w:rsidP="009D1C7F">
            <w:pPr>
              <w:spacing w:after="0" w:line="240" w:lineRule="auto"/>
              <w:jc w:val="center"/>
              <w:rPr>
                <w:rFonts w:ascii="Helvetica" w:eastAsia="Times New Roman" w:hAnsi="Helvetica" w:cs="Helvetica"/>
                <w:color w:val="3D3D3D"/>
                <w:kern w:val="0"/>
                <w:sz w:val="24"/>
                <w:szCs w:val="24"/>
                <w14:ligatures w14:val="none"/>
              </w:rPr>
            </w:pPr>
          </w:p>
        </w:tc>
      </w:tr>
      <w:tr w:rsidR="009D1C7F" w:rsidRPr="009D1C7F" w14:paraId="1373EA52" w14:textId="77777777" w:rsidTr="009D1C7F">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D1C7F" w:rsidRPr="009D1C7F" w14:paraId="2AC5A9FB" w14:textId="77777777">
              <w:trPr>
                <w:jc w:val="center"/>
              </w:trPr>
              <w:tc>
                <w:tcPr>
                  <w:tcW w:w="0" w:type="auto"/>
                  <w:tcMar>
                    <w:top w:w="300" w:type="dxa"/>
                    <w:left w:w="150" w:type="dxa"/>
                    <w:bottom w:w="150" w:type="dxa"/>
                    <w:right w:w="150" w:type="dxa"/>
                  </w:tcMar>
                  <w:vAlign w:val="center"/>
                  <w:hideMark/>
                </w:tcPr>
                <w:p w14:paraId="4DDCCD88" w14:textId="77777777" w:rsidR="009D1C7F" w:rsidRPr="009D1C7F" w:rsidRDefault="009D1C7F" w:rsidP="009D1C7F">
                  <w:pPr>
                    <w:spacing w:after="0" w:line="390" w:lineRule="atLeast"/>
                    <w:rPr>
                      <w:rFonts w:ascii="Arial" w:eastAsia="Times New Roman" w:hAnsi="Arial" w:cs="Arial"/>
                      <w:color w:val="FFFFFF"/>
                      <w:kern w:val="0"/>
                      <w:sz w:val="24"/>
                      <w:szCs w:val="24"/>
                      <w14:ligatures w14:val="none"/>
                    </w:rPr>
                  </w:pPr>
                  <w:r w:rsidRPr="009D1C7F">
                    <w:rPr>
                      <w:rFonts w:ascii="Arial" w:eastAsia="Times New Roman" w:hAnsi="Arial" w:cs="Arial"/>
                      <w:b/>
                      <w:bCs/>
                      <w:color w:val="FFFFFF"/>
                      <w:kern w:val="0"/>
                      <w:sz w:val="33"/>
                      <w:szCs w:val="33"/>
                      <w14:ligatures w14:val="none"/>
                    </w:rPr>
                    <w:t>Special offer from </w:t>
                  </w:r>
                  <w:r w:rsidRPr="009D1C7F">
                    <w:rPr>
                      <w:rFonts w:ascii="Arial" w:eastAsia="Times New Roman" w:hAnsi="Arial" w:cs="Arial"/>
                      <w:b/>
                      <w:bCs/>
                      <w:i/>
                      <w:iCs/>
                      <w:color w:val="FFFFFF"/>
                      <w:kern w:val="0"/>
                      <w:sz w:val="33"/>
                      <w:szCs w:val="33"/>
                      <w14:ligatures w14:val="none"/>
                    </w:rPr>
                    <w:t>Legion Magazine</w:t>
                  </w:r>
                </w:p>
              </w:tc>
            </w:tr>
          </w:tbl>
          <w:p w14:paraId="7C16D846" w14:textId="77777777" w:rsidR="009D1C7F" w:rsidRPr="009D1C7F" w:rsidRDefault="009D1C7F" w:rsidP="009D1C7F">
            <w:pPr>
              <w:spacing w:after="0" w:line="240" w:lineRule="auto"/>
              <w:jc w:val="center"/>
              <w:rPr>
                <w:rFonts w:ascii="Helvetica" w:eastAsia="Times New Roman" w:hAnsi="Helvetica" w:cs="Helvetica"/>
                <w:color w:val="3D3D3D"/>
                <w:kern w:val="0"/>
                <w:sz w:val="24"/>
                <w:szCs w:val="24"/>
                <w14:ligatures w14:val="none"/>
              </w:rPr>
            </w:pPr>
          </w:p>
        </w:tc>
      </w:tr>
      <w:tr w:rsidR="009D1C7F" w:rsidRPr="009D1C7F" w14:paraId="1A8E8D95" w14:textId="77777777" w:rsidTr="009D1C7F">
        <w:trPr>
          <w:jc w:val="center"/>
        </w:trPr>
        <w:tc>
          <w:tcPr>
            <w:tcW w:w="0" w:type="auto"/>
            <w:shd w:val="clear" w:color="auto" w:fill="003541"/>
            <w:tcMar>
              <w:top w:w="0" w:type="dxa"/>
              <w:left w:w="150" w:type="dxa"/>
              <w:bottom w:w="600" w:type="dxa"/>
              <w:right w:w="150" w:type="dxa"/>
            </w:tcMar>
            <w:vAlign w:val="center"/>
            <w:hideMark/>
          </w:tcPr>
          <w:p w14:paraId="60F10D0D" w14:textId="77777777" w:rsidR="009D1C7F" w:rsidRPr="009D1C7F" w:rsidRDefault="009D1C7F" w:rsidP="009D1C7F">
            <w:pPr>
              <w:spacing w:after="0" w:line="240" w:lineRule="auto"/>
              <w:jc w:val="center"/>
              <w:rPr>
                <w:rFonts w:ascii="Helvetica" w:eastAsia="Times New Roman" w:hAnsi="Helvetica" w:cs="Helvetica"/>
                <w:color w:val="3D3D3D"/>
                <w:kern w:val="0"/>
                <w:sz w:val="24"/>
                <w:szCs w:val="24"/>
                <w14:ligatures w14:val="none"/>
              </w:rPr>
            </w:pPr>
            <w:r w:rsidRPr="009D1C7F">
              <w:rPr>
                <w:rFonts w:ascii="Helvetica" w:eastAsia="Times New Roman" w:hAnsi="Helvetica" w:cs="Helvetica"/>
                <w:noProof/>
                <w:color w:val="E51937"/>
                <w:kern w:val="0"/>
                <w:sz w:val="24"/>
                <w:szCs w:val="24"/>
                <w14:ligatures w14:val="none"/>
              </w:rPr>
              <w:lastRenderedPageBreak/>
              <w:drawing>
                <wp:inline distT="0" distB="0" distL="0" distR="0" wp14:anchorId="612A83FE" wp14:editId="37169A37">
                  <wp:extent cx="6191250" cy="4010025"/>
                  <wp:effectExtent l="0" t="0" r="0" b="9525"/>
                  <wp:docPr id="12" name="Picture 3" descr="A magazine with a picture of soldiers and text&#10;&#10;Description automatically generated">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A magazine with a picture of soldiers and text&#10;&#10;Description automatically generated">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1250" cy="4010025"/>
                          </a:xfrm>
                          <a:prstGeom prst="rect">
                            <a:avLst/>
                          </a:prstGeom>
                          <a:noFill/>
                          <a:ln>
                            <a:noFill/>
                          </a:ln>
                        </pic:spPr>
                      </pic:pic>
                    </a:graphicData>
                  </a:graphic>
                </wp:inline>
              </w:drawing>
            </w:r>
          </w:p>
        </w:tc>
      </w:tr>
      <w:tr w:rsidR="009D1C7F" w:rsidRPr="009D1C7F" w14:paraId="0E5F38FF" w14:textId="77777777" w:rsidTr="009D1C7F">
        <w:trPr>
          <w:jc w:val="center"/>
        </w:trPr>
        <w:tc>
          <w:tcPr>
            <w:tcW w:w="5000" w:type="pct"/>
            <w:shd w:val="clear" w:color="auto" w:fill="000000"/>
            <w:tcMar>
              <w:top w:w="0" w:type="dxa"/>
              <w:left w:w="0" w:type="dxa"/>
              <w:bottom w:w="30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9D1C7F" w:rsidRPr="009D1C7F" w14:paraId="2F502D24"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9D1C7F" w:rsidRPr="009D1C7F" w14:paraId="76E327B8" w14:textId="77777777">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9D1C7F" w:rsidRPr="009D1C7F" w14:paraId="7634FD3C" w14:textId="77777777">
                          <w:tc>
                            <w:tcPr>
                              <w:tcW w:w="0" w:type="auto"/>
                              <w:tcMar>
                                <w:top w:w="300" w:type="dxa"/>
                                <w:left w:w="150" w:type="dxa"/>
                                <w:bottom w:w="300" w:type="dxa"/>
                                <w:right w:w="150" w:type="dxa"/>
                              </w:tcMar>
                              <w:vAlign w:val="center"/>
                              <w:hideMark/>
                            </w:tcPr>
                            <w:p w14:paraId="69DA4925" w14:textId="77777777" w:rsidR="009D1C7F" w:rsidRPr="009D1C7F" w:rsidRDefault="009D1C7F" w:rsidP="009D1C7F">
                              <w:pPr>
                                <w:spacing w:after="0" w:line="300" w:lineRule="atLeast"/>
                                <w:rPr>
                                  <w:rFonts w:ascii="Arial" w:eastAsia="Times New Roman" w:hAnsi="Arial" w:cs="Arial"/>
                                  <w:color w:val="000000"/>
                                  <w:kern w:val="0"/>
                                  <w:sz w:val="20"/>
                                  <w:szCs w:val="20"/>
                                  <w14:ligatures w14:val="none"/>
                                </w:rPr>
                              </w:pPr>
                              <w:r w:rsidRPr="009D1C7F">
                                <w:rPr>
                                  <w:rFonts w:ascii="Arial" w:eastAsia="Times New Roman" w:hAnsi="Arial" w:cs="Arial"/>
                                  <w:b/>
                                  <w:bCs/>
                                  <w:color w:val="FFFFFF"/>
                                  <w:kern w:val="0"/>
                                  <w:sz w:val="20"/>
                                  <w:szCs w:val="20"/>
                                  <w14:ligatures w14:val="none"/>
                                </w:rPr>
                                <w:t>If you have any questions, please contact Member Services and we will be pleased to assist. 1-855-330-3344 or </w:t>
                              </w:r>
                              <w:hyperlink r:id="rId53" w:history="1">
                                <w:r w:rsidRPr="009D1C7F">
                                  <w:rPr>
                                    <w:rFonts w:ascii="Arial" w:eastAsia="Times New Roman" w:hAnsi="Arial" w:cs="Arial"/>
                                    <w:b/>
                                    <w:bCs/>
                                    <w:color w:val="FFFFFF"/>
                                    <w:kern w:val="0"/>
                                    <w:sz w:val="20"/>
                                    <w:szCs w:val="20"/>
                                    <w14:ligatures w14:val="none"/>
                                  </w:rPr>
                                  <w:t>membership@legion.ca</w:t>
                                </w:r>
                              </w:hyperlink>
                              <w:r w:rsidRPr="009D1C7F">
                                <w:rPr>
                                  <w:rFonts w:ascii="Arial" w:eastAsia="Times New Roman" w:hAnsi="Arial" w:cs="Arial"/>
                                  <w:color w:val="FFFFFF"/>
                                  <w:kern w:val="0"/>
                                  <w:sz w:val="20"/>
                                  <w:szCs w:val="20"/>
                                  <w14:ligatures w14:val="none"/>
                                </w:rPr>
                                <w:br/>
                              </w:r>
                              <w:r w:rsidRPr="009D1C7F">
                                <w:rPr>
                                  <w:rFonts w:ascii="Arial" w:eastAsia="Times New Roman" w:hAnsi="Arial" w:cs="Arial"/>
                                  <w:color w:val="FFFFFF"/>
                                  <w:kern w:val="0"/>
                                  <w:sz w:val="20"/>
                                  <w:szCs w:val="20"/>
                                  <w14:ligatures w14:val="none"/>
                                </w:rPr>
                                <w:br/>
                                <w:t>Office Hours: Monday – Friday, 8:30 a.m. – 4:00 p.m. EST</w:t>
                              </w:r>
                            </w:p>
                          </w:tc>
                        </w:tr>
                        <w:tr w:rsidR="009D1C7F" w:rsidRPr="009D1C7F" w14:paraId="65A64DD1" w14:textId="77777777">
                          <w:tc>
                            <w:tcPr>
                              <w:tcW w:w="0" w:type="auto"/>
                              <w:tcMar>
                                <w:top w:w="0" w:type="dxa"/>
                                <w:left w:w="150" w:type="dxa"/>
                                <w:bottom w:w="0" w:type="dxa"/>
                                <w:right w:w="150" w:type="dxa"/>
                              </w:tcMar>
                              <w:vAlign w:val="center"/>
                              <w:hideMark/>
                            </w:tcPr>
                            <w:p w14:paraId="69E3DD1B" w14:textId="77777777" w:rsidR="009D1C7F" w:rsidRPr="009D1C7F" w:rsidRDefault="009D1C7F" w:rsidP="009D1C7F">
                              <w:pPr>
                                <w:spacing w:after="0" w:line="300" w:lineRule="atLeast"/>
                                <w:rPr>
                                  <w:rFonts w:ascii="Arial" w:eastAsia="Times New Roman" w:hAnsi="Arial" w:cs="Arial"/>
                                  <w:color w:val="000000"/>
                                  <w:kern w:val="0"/>
                                  <w:sz w:val="20"/>
                                  <w:szCs w:val="20"/>
                                  <w14:ligatures w14:val="none"/>
                                </w:rPr>
                              </w:pPr>
                              <w:r w:rsidRPr="009D1C7F">
                                <w:rPr>
                                  <w:rFonts w:ascii="Arial" w:eastAsia="Times New Roman" w:hAnsi="Arial" w:cs="Arial"/>
                                  <w:noProof/>
                                  <w:color w:val="000000"/>
                                  <w:kern w:val="0"/>
                                  <w:sz w:val="20"/>
                                  <w:szCs w:val="20"/>
                                  <w14:ligatures w14:val="none"/>
                                </w:rPr>
                                <w:drawing>
                                  <wp:inline distT="0" distB="0" distL="0" distR="0" wp14:anchorId="7926FBE1" wp14:editId="3DA40106">
                                    <wp:extent cx="180975" cy="9525"/>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0975" cy="9525"/>
                                            </a:xfrm>
                                            <a:prstGeom prst="rect">
                                              <a:avLst/>
                                            </a:prstGeom>
                                            <a:noFill/>
                                            <a:ln>
                                              <a:noFill/>
                                            </a:ln>
                                          </pic:spPr>
                                        </pic:pic>
                                      </a:graphicData>
                                    </a:graphic>
                                  </wp:inline>
                                </w:drawing>
                              </w:r>
                            </w:p>
                          </w:tc>
                        </w:tr>
                        <w:tr w:rsidR="009D1C7F" w:rsidRPr="009D1C7F" w14:paraId="1405CDBB" w14:textId="77777777">
                          <w:tc>
                            <w:tcPr>
                              <w:tcW w:w="0" w:type="auto"/>
                              <w:tcMar>
                                <w:top w:w="150" w:type="dxa"/>
                                <w:left w:w="150" w:type="dxa"/>
                                <w:bottom w:w="150" w:type="dxa"/>
                                <w:right w:w="150" w:type="dxa"/>
                              </w:tcMar>
                              <w:vAlign w:val="center"/>
                              <w:hideMark/>
                            </w:tcPr>
                            <w:p w14:paraId="3804322E" w14:textId="77777777" w:rsidR="009D1C7F" w:rsidRPr="009D1C7F" w:rsidRDefault="009D1C7F" w:rsidP="009D1C7F">
                              <w:pPr>
                                <w:spacing w:after="0" w:line="360" w:lineRule="atLeast"/>
                                <w:rPr>
                                  <w:rFonts w:ascii="Arial" w:eastAsia="Times New Roman" w:hAnsi="Arial" w:cs="Arial"/>
                                  <w:b/>
                                  <w:bCs/>
                                  <w:color w:val="FFFFFF"/>
                                  <w:kern w:val="0"/>
                                  <w:sz w:val="33"/>
                                  <w:szCs w:val="33"/>
                                  <w14:ligatures w14:val="none"/>
                                </w:rPr>
                              </w:pPr>
                              <w:r w:rsidRPr="009D1C7F">
                                <w:rPr>
                                  <w:rFonts w:ascii="Arial" w:eastAsia="Times New Roman" w:hAnsi="Arial" w:cs="Arial"/>
                                  <w:b/>
                                  <w:bCs/>
                                  <w:color w:val="FFFFFF"/>
                                  <w:kern w:val="0"/>
                                  <w:sz w:val="33"/>
                                  <w:szCs w:val="33"/>
                                  <w14:ligatures w14:val="none"/>
                                </w:rPr>
                                <w:t>Working together to serve Canada’s Veterans.</w:t>
                              </w:r>
                            </w:p>
                          </w:tc>
                        </w:tr>
                      </w:tbl>
                      <w:p w14:paraId="3DB22932" w14:textId="77777777" w:rsidR="009D1C7F" w:rsidRPr="009D1C7F" w:rsidRDefault="009D1C7F" w:rsidP="009D1C7F">
                        <w:pPr>
                          <w:spacing w:after="0" w:line="240" w:lineRule="auto"/>
                          <w:rPr>
                            <w:rFonts w:ascii="Times New Roman" w:eastAsia="Times New Roman" w:hAnsi="Times New Roman" w:cs="Times New Roman"/>
                            <w:kern w:val="0"/>
                            <w:sz w:val="24"/>
                            <w:szCs w:val="24"/>
                            <w14:ligatures w14:val="none"/>
                          </w:rPr>
                        </w:pPr>
                      </w:p>
                    </w:tc>
                  </w:tr>
                </w:tbl>
                <w:p w14:paraId="0377C5C5" w14:textId="77777777" w:rsidR="009D1C7F" w:rsidRPr="009D1C7F" w:rsidRDefault="009D1C7F" w:rsidP="009D1C7F">
                  <w:pPr>
                    <w:spacing w:after="0" w:line="240" w:lineRule="auto"/>
                    <w:jc w:val="center"/>
                    <w:rPr>
                      <w:rFonts w:ascii="Times New Roman" w:eastAsia="Times New Roman" w:hAnsi="Times New Roman" w:cs="Times New Roman"/>
                      <w:spacing w:val="-74"/>
                      <w:kern w:val="0"/>
                      <w:sz w:val="2"/>
                      <w:szCs w:val="2"/>
                      <w14:ligatures w14:val="none"/>
                    </w:rPr>
                  </w:pPr>
                  <w:r w:rsidRPr="009D1C7F">
                    <w:rPr>
                      <w:rFonts w:ascii="Times New Roman" w:eastAsia="Times New Roman" w:hAnsi="Times New Roman" w:cs="Times New Roman"/>
                      <w:spacing w:val="-74"/>
                      <w:kern w:val="0"/>
                      <w:sz w:val="2"/>
                      <w:szCs w:val="2"/>
                      <w14:ligatures w14:val="none"/>
                    </w:rPr>
                    <w:t> </w:t>
                  </w:r>
                </w:p>
                <w:tbl>
                  <w:tblPr>
                    <w:tblW w:w="5000" w:type="pct"/>
                    <w:jc w:val="center"/>
                    <w:tblCellMar>
                      <w:left w:w="0" w:type="dxa"/>
                      <w:right w:w="0" w:type="dxa"/>
                    </w:tblCellMar>
                    <w:tblLook w:val="04A0" w:firstRow="1" w:lastRow="0" w:firstColumn="1" w:lastColumn="0" w:noHBand="0" w:noVBand="1"/>
                  </w:tblPr>
                  <w:tblGrid>
                    <w:gridCol w:w="10800"/>
                  </w:tblGrid>
                  <w:tr w:rsidR="009D1C7F" w:rsidRPr="009D1C7F" w14:paraId="3B5C91E8" w14:textId="77777777" w:rsidTr="009D1C7F">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9D1C7F" w:rsidRPr="009D1C7F" w14:paraId="5B75FAC6" w14:textId="77777777">
                          <w:tc>
                            <w:tcPr>
                              <w:tcW w:w="0" w:type="auto"/>
                              <w:vAlign w:val="center"/>
                              <w:hideMark/>
                            </w:tcPr>
                            <w:p w14:paraId="24EAB6DD" w14:textId="77777777" w:rsidR="009D1C7F" w:rsidRPr="009D1C7F" w:rsidRDefault="009D1C7F" w:rsidP="009D1C7F">
                              <w:pPr>
                                <w:spacing w:after="0" w:line="240" w:lineRule="auto"/>
                                <w:rPr>
                                  <w:rFonts w:ascii="Times New Roman" w:eastAsia="Times New Roman" w:hAnsi="Times New Roman" w:cs="Times New Roman"/>
                                  <w:kern w:val="0"/>
                                  <w:sz w:val="21"/>
                                  <w:szCs w:val="21"/>
                                  <w14:ligatures w14:val="none"/>
                                </w:rPr>
                              </w:pPr>
                              <w:r w:rsidRPr="009D1C7F">
                                <w:rPr>
                                  <w:rFonts w:ascii="Times New Roman" w:eastAsia="Times New Roman" w:hAnsi="Times New Roman" w:cs="Times New Roman"/>
                                  <w:noProof/>
                                  <w:kern w:val="0"/>
                                  <w:sz w:val="21"/>
                                  <w:szCs w:val="21"/>
                                  <w14:ligatures w14:val="none"/>
                                </w:rPr>
                                <w:drawing>
                                  <wp:inline distT="0" distB="0" distL="0" distR="0" wp14:anchorId="16405D19" wp14:editId="3E4036FD">
                                    <wp:extent cx="1428750" cy="542925"/>
                                    <wp:effectExtent l="0" t="0" r="0" b="9525"/>
                                    <wp:docPr id="14" name="Picture 1" descr="L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gio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28750" cy="542925"/>
                                            </a:xfrm>
                                            <a:prstGeom prst="rect">
                                              <a:avLst/>
                                            </a:prstGeom>
                                            <a:noFill/>
                                            <a:ln>
                                              <a:noFill/>
                                            </a:ln>
                                          </pic:spPr>
                                        </pic:pic>
                                      </a:graphicData>
                                    </a:graphic>
                                  </wp:inline>
                                </w:drawing>
                              </w:r>
                            </w:p>
                          </w:tc>
                        </w:tr>
                      </w:tbl>
                      <w:p w14:paraId="58226A80" w14:textId="77777777" w:rsidR="009D1C7F" w:rsidRPr="009D1C7F" w:rsidRDefault="009D1C7F" w:rsidP="009D1C7F">
                        <w:pPr>
                          <w:spacing w:after="0" w:line="240" w:lineRule="auto"/>
                          <w:rPr>
                            <w:rFonts w:ascii="Times New Roman" w:eastAsia="Times New Roman" w:hAnsi="Times New Roman" w:cs="Times New Roman"/>
                            <w:kern w:val="0"/>
                            <w:sz w:val="24"/>
                            <w:szCs w:val="24"/>
                            <w14:ligatures w14:val="none"/>
                          </w:rPr>
                        </w:pPr>
                      </w:p>
                    </w:tc>
                  </w:tr>
                </w:tbl>
                <w:p w14:paraId="69565037" w14:textId="77777777" w:rsidR="009D1C7F" w:rsidRPr="009D1C7F" w:rsidRDefault="009D1C7F" w:rsidP="009D1C7F">
                  <w:pPr>
                    <w:spacing w:after="0" w:line="240" w:lineRule="auto"/>
                    <w:jc w:val="center"/>
                    <w:textAlignment w:val="bottom"/>
                    <w:rPr>
                      <w:rFonts w:ascii="Times New Roman" w:eastAsia="Times New Roman" w:hAnsi="Times New Roman" w:cs="Times New Roman"/>
                      <w:kern w:val="0"/>
                      <w:sz w:val="2"/>
                      <w:szCs w:val="2"/>
                      <w14:ligatures w14:val="none"/>
                    </w:rPr>
                  </w:pPr>
                </w:p>
              </w:tc>
            </w:tr>
          </w:tbl>
          <w:p w14:paraId="31E08BC8" w14:textId="77777777" w:rsidR="009D1C7F" w:rsidRPr="009D1C7F" w:rsidRDefault="009D1C7F" w:rsidP="009D1C7F">
            <w:pPr>
              <w:spacing w:after="0" w:line="240" w:lineRule="auto"/>
              <w:jc w:val="center"/>
              <w:rPr>
                <w:rFonts w:ascii="Helvetica" w:eastAsia="Times New Roman" w:hAnsi="Helvetica" w:cs="Helvetica"/>
                <w:color w:val="3D3D3D"/>
                <w:kern w:val="0"/>
                <w:sz w:val="24"/>
                <w:szCs w:val="24"/>
                <w14:ligatures w14:val="none"/>
              </w:rPr>
            </w:pPr>
          </w:p>
        </w:tc>
      </w:tr>
    </w:tbl>
    <w:p w14:paraId="4488434A" w14:textId="77777777" w:rsidR="009D1C7F" w:rsidRDefault="009D1C7F"/>
    <w:sectPr w:rsidR="009D1C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C7F"/>
    <w:rsid w:val="009D1C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DD3D2"/>
  <w15:chartTrackingRefBased/>
  <w15:docId w15:val="{2F7AB45B-C19F-4F8D-A042-D6F5A53A2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4478283">
      <w:bodyDiv w:val="1"/>
      <w:marLeft w:val="0"/>
      <w:marRight w:val="0"/>
      <w:marTop w:val="0"/>
      <w:marBottom w:val="0"/>
      <w:divBdr>
        <w:top w:val="none" w:sz="0" w:space="0" w:color="auto"/>
        <w:left w:val="none" w:sz="0" w:space="0" w:color="auto"/>
        <w:bottom w:val="none" w:sz="0" w:space="0" w:color="auto"/>
        <w:right w:val="none" w:sz="0" w:space="0" w:color="auto"/>
      </w:divBdr>
      <w:divsChild>
        <w:div w:id="1590963178">
          <w:marLeft w:val="0"/>
          <w:marRight w:val="0"/>
          <w:marTop w:val="0"/>
          <w:marBottom w:val="0"/>
          <w:divBdr>
            <w:top w:val="none" w:sz="0" w:space="0" w:color="auto"/>
            <w:left w:val="none" w:sz="0" w:space="0" w:color="auto"/>
            <w:bottom w:val="none" w:sz="0" w:space="0" w:color="auto"/>
            <w:right w:val="none" w:sz="0" w:space="0" w:color="auto"/>
          </w:divBdr>
          <w:divsChild>
            <w:div w:id="1763213047">
              <w:marLeft w:val="0"/>
              <w:marRight w:val="0"/>
              <w:marTop w:val="0"/>
              <w:marBottom w:val="0"/>
              <w:divBdr>
                <w:top w:val="none" w:sz="0" w:space="0" w:color="auto"/>
                <w:left w:val="none" w:sz="0" w:space="0" w:color="auto"/>
                <w:bottom w:val="none" w:sz="0" w:space="0" w:color="auto"/>
                <w:right w:val="none" w:sz="0" w:space="0" w:color="auto"/>
              </w:divBdr>
            </w:div>
          </w:divsChild>
        </w:div>
        <w:div w:id="671191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edm-assets-v2.s3.us-west-2.amazonaws.com/legion/7798_Legion_DispatchJune2023/English/Poppy+Manual_Amendments_June+2023.pdf" TargetMode="External"/><Relationship Id="rId26" Type="http://schemas.openxmlformats.org/officeDocument/2006/relationships/hyperlink" Target="https://www.supportourtroops.ca/Get-Support/Emergency-financial-assistance/Emergency-Grant-1" TargetMode="External"/><Relationship Id="rId39" Type="http://schemas.openxmlformats.org/officeDocument/2006/relationships/image" Target="media/image8.png"/><Relationship Id="rId21" Type="http://schemas.openxmlformats.org/officeDocument/2006/relationships/image" Target="media/image2.jpeg"/><Relationship Id="rId34" Type="http://schemas.openxmlformats.org/officeDocument/2006/relationships/hyperlink" Target="https://www.teslica.com/" TargetMode="External"/><Relationship Id="rId42" Type="http://schemas.openxmlformats.org/officeDocument/2006/relationships/hyperlink" Target="http://portal.legion.ca/docs/default-source/branch-and-command-resources/marketing-and-public-relations/national-notable-dates-2023_english.pdf" TargetMode="External"/><Relationship Id="rId47" Type="http://schemas.openxmlformats.org/officeDocument/2006/relationships/hyperlink" Target="http://portal.legion.ca/branch-and-command-resources/operational-support" TargetMode="External"/><Relationship Id="rId50" Type="http://schemas.openxmlformats.org/officeDocument/2006/relationships/hyperlink" Target="http://portal.legion.ca/branch-and-command-resources/operational-support" TargetMode="External"/><Relationship Id="rId55" Type="http://schemas.openxmlformats.org/officeDocument/2006/relationships/image" Target="media/image14.png"/><Relationship Id="rId7" Type="http://schemas.openxmlformats.org/officeDocument/2006/relationships/hyperlink" Target="https://portal.legion.ca/branch-and-command-resources/all-branch-emails/2023_06-june" TargetMode="External"/><Relationship Id="rId2" Type="http://schemas.openxmlformats.org/officeDocument/2006/relationships/settings" Target="settings.xml"/><Relationship Id="rId16" Type="http://schemas.openxmlformats.org/officeDocument/2006/relationships/hyperlink" Target="https://edm-assets-v2.s3.us-west-2.amazonaws.com/legion/7798_Legion_DispatchJune2023/English/General_Bylaws_Amendments_May+2023.pdf" TargetMode="External"/><Relationship Id="rId29" Type="http://schemas.openxmlformats.org/officeDocument/2006/relationships/hyperlink" Target="https://drive.google.com/drive/folders/18hNJgSUQnr4rLULo3hLH58uI5FuvsbNh?usp=sharing" TargetMode="External"/><Relationship Id="rId11" Type="http://schemas.openxmlformats.org/officeDocument/2006/relationships/hyperlink" Target="https://portal.legion.ca/branch-and-command-resources/all-branch-emails/2023_06-june" TargetMode="External"/><Relationship Id="rId24" Type="http://schemas.openxmlformats.org/officeDocument/2006/relationships/hyperlink" Target="https://www.supportourtroops.ca/Get-Support/Emergency-financial-assistance/Distress-Loan-or-Grant-1" TargetMode="External"/><Relationship Id="rId32" Type="http://schemas.openxmlformats.org/officeDocument/2006/relationships/hyperlink" Target="https://www.legion.ca/news/articles/2023/05/18/the-fight-continues-for-gender-equality-in-disability-claims" TargetMode="External"/><Relationship Id="rId37" Type="http://schemas.openxmlformats.org/officeDocument/2006/relationships/hyperlink" Target="https://www.legion.ca/member-login/your-membership" TargetMode="External"/><Relationship Id="rId40" Type="http://schemas.openxmlformats.org/officeDocument/2006/relationships/hyperlink" Target="https://www.legion.ca/contact-us/provincial-commands" TargetMode="External"/><Relationship Id="rId45" Type="http://schemas.openxmlformats.org/officeDocument/2006/relationships/hyperlink" Target="http://portal.legion.ca/branch-and-command-resources/operational-support#:~:text=Entegra" TargetMode="External"/><Relationship Id="rId53" Type="http://schemas.openxmlformats.org/officeDocument/2006/relationships/hyperlink" Target="mailto:membership@legion.ca" TargetMode="External"/><Relationship Id="rId5" Type="http://schemas.openxmlformats.org/officeDocument/2006/relationships/hyperlink" Target="https://portal.legion.ca/branch-and-command-resources/all-branch-emails/2023_06-june" TargetMode="External"/><Relationship Id="rId19" Type="http://schemas.openxmlformats.org/officeDocument/2006/relationships/hyperlink" Target="https://edm-assets-v2.s3.us-west-2.amazonaws.com/legion/7798_Legion_DispatchJune2023/English/Sports+guide-0523-EN-rev.pdf" TargetMode="External"/><Relationship Id="rId4" Type="http://schemas.openxmlformats.org/officeDocument/2006/relationships/hyperlink" Target="http://portal.legion.ca/branch-and-command-resources/all-branch-emails" TargetMode="External"/><Relationship Id="rId9" Type="http://schemas.openxmlformats.org/officeDocument/2006/relationships/hyperlink" Target="https://portal.legion.ca/branch-and-command-resources/all-branch-emails/2023_06-june" TargetMode="External"/><Relationship Id="rId14" Type="http://schemas.openxmlformats.org/officeDocument/2006/relationships/hyperlink" Target="https://edm-assets-v2.s3.us-west-2.amazonaws.com/legion/7798_Legion_DispatchJune2023/English/DEC+Minutes-April2023-final_e.pdf" TargetMode="External"/><Relationship Id="rId22" Type="http://schemas.openxmlformats.org/officeDocument/2006/relationships/image" Target="media/image3.jpeg"/><Relationship Id="rId27" Type="http://schemas.openxmlformats.org/officeDocument/2006/relationships/hyperlink" Target="mailto:veteransservices@legion.ca" TargetMode="External"/><Relationship Id="rId30" Type="http://schemas.openxmlformats.org/officeDocument/2006/relationships/hyperlink" Target="https://portal.legion.ca/branch-and-command-resources/national-legion-week" TargetMode="External"/><Relationship Id="rId35" Type="http://schemas.openxmlformats.org/officeDocument/2006/relationships/image" Target="media/image7.jpeg"/><Relationship Id="rId43" Type="http://schemas.openxmlformats.org/officeDocument/2006/relationships/image" Target="media/image9.jpeg"/><Relationship Id="rId48" Type="http://schemas.openxmlformats.org/officeDocument/2006/relationships/hyperlink" Target="http://portal.legion.ca/branch-and-command-resources/operational-support#:~:text=Moneris" TargetMode="External"/><Relationship Id="rId56" Type="http://schemas.openxmlformats.org/officeDocument/2006/relationships/fontTable" Target="fontTable.xml"/><Relationship Id="rId8" Type="http://schemas.openxmlformats.org/officeDocument/2006/relationships/hyperlink" Target="https://portal.legion.ca/branch-and-command-resources/all-branch-emails/2023_06-june" TargetMode="External"/><Relationship Id="rId51" Type="http://schemas.openxmlformats.org/officeDocument/2006/relationships/hyperlink" Target="https://shop.legionmagazine.com/product/korea-the-war-without-an-end/" TargetMode="External"/><Relationship Id="rId3" Type="http://schemas.openxmlformats.org/officeDocument/2006/relationships/webSettings" Target="webSettings.xml"/><Relationship Id="rId12" Type="http://schemas.openxmlformats.org/officeDocument/2006/relationships/hyperlink" Target="https://portal.legion.ca/branch-and-command-resources/all-branch-emails/2023_06-june" TargetMode="External"/><Relationship Id="rId17" Type="http://schemas.openxmlformats.org/officeDocument/2006/relationships/hyperlink" Target="https://edm-assets-v2.s3.us-west-2.amazonaws.com/legion/7798_Legion_DispatchJune2023/English/PoppyManual_Eng_2023June-FINAL.pdf" TargetMode="External"/><Relationship Id="rId25" Type="http://schemas.openxmlformats.org/officeDocument/2006/relationships/hyperlink" Target="https://www.supportourtroops.ca/Get-Support/Emergency-financial-assistance/Small-Preventive-Loan-1" TargetMode="External"/><Relationship Id="rId33" Type="http://schemas.openxmlformats.org/officeDocument/2006/relationships/image" Target="media/image6.jpeg"/><Relationship Id="rId38" Type="http://schemas.openxmlformats.org/officeDocument/2006/relationships/hyperlink" Target="http://portal.legion.ca/docs/default-source/branch-and-command-resources/marketing-and-public-relations/legion_free_branch_resources_en.pdf" TargetMode="External"/><Relationship Id="rId46" Type="http://schemas.openxmlformats.org/officeDocument/2006/relationships/image" Target="media/image10.jpeg"/><Relationship Id="rId20" Type="http://schemas.openxmlformats.org/officeDocument/2006/relationships/hyperlink" Target="https://edm-assets-v2.s3.us-west-2.amazonaws.com/legion/7798_Legion_DispatchJune2023/English/Sports+Guide_Amendments_19+May+2023.pdf" TargetMode="External"/><Relationship Id="rId41" Type="http://schemas.openxmlformats.org/officeDocument/2006/relationships/hyperlink" Target="mailto:nbond@legion.ca" TargetMode="External"/><Relationship Id="rId54" Type="http://schemas.openxmlformats.org/officeDocument/2006/relationships/image" Target="media/image13.png"/><Relationship Id="rId1" Type="http://schemas.openxmlformats.org/officeDocument/2006/relationships/styles" Target="styles.xml"/><Relationship Id="rId6" Type="http://schemas.openxmlformats.org/officeDocument/2006/relationships/hyperlink" Target="https://portal.legion.ca/branch-and-command-resources/all-branch-emails/2023_06-june" TargetMode="External"/><Relationship Id="rId15" Type="http://schemas.openxmlformats.org/officeDocument/2006/relationships/hyperlink" Target="https://edm-assets-v2.s3.us-west-2.amazonaws.com/legion/7798_Legion_DispatchJune2023/English/Bylaws_May23_e.pdf" TargetMode="External"/><Relationship Id="rId23" Type="http://schemas.openxmlformats.org/officeDocument/2006/relationships/hyperlink" Target="https://www.supportourtroops.ca/Get-Support" TargetMode="External"/><Relationship Id="rId28" Type="http://schemas.openxmlformats.org/officeDocument/2006/relationships/image" Target="media/image4.jpeg"/><Relationship Id="rId36" Type="http://schemas.openxmlformats.org/officeDocument/2006/relationships/hyperlink" Target="https://portal.legion.ca/branch-and-command-resources/membership/training-videos" TargetMode="External"/><Relationship Id="rId49" Type="http://schemas.openxmlformats.org/officeDocument/2006/relationships/image" Target="media/image11.jpeg"/><Relationship Id="rId57" Type="http://schemas.openxmlformats.org/officeDocument/2006/relationships/theme" Target="theme/theme1.xml"/><Relationship Id="rId10" Type="http://schemas.openxmlformats.org/officeDocument/2006/relationships/hyperlink" Target="https://portal.legion.ca/branch-and-command-resources/all-branch-emails/2023_06-june" TargetMode="External"/><Relationship Id="rId31" Type="http://schemas.openxmlformats.org/officeDocument/2006/relationships/image" Target="media/image5.jpeg"/><Relationship Id="rId44" Type="http://schemas.openxmlformats.org/officeDocument/2006/relationships/hyperlink" Target="https://www.legion.ca/join-us/memberperks" TargetMode="External"/><Relationship Id="rId5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1717</Words>
  <Characters>9788</Characters>
  <Application>Microsoft Office Word</Application>
  <DocSecurity>0</DocSecurity>
  <Lines>81</Lines>
  <Paragraphs>22</Paragraphs>
  <ScaleCrop>false</ScaleCrop>
  <Company/>
  <LinksUpToDate>false</LinksUpToDate>
  <CharactersWithSpaces>11483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Kocik</dc:creator>
  <cp:keywords/>
  <dc:description/>
  <cp:lastModifiedBy>Ellen Kocik</cp:lastModifiedBy>
  <cp:revision>1</cp:revision>
  <dcterms:created xsi:type="dcterms:W3CDTF">2024-01-14T16:53:00Z</dcterms:created>
  <dcterms:modified xsi:type="dcterms:W3CDTF">2024-01-14T16:55:00Z</dcterms:modified>
</cp:coreProperties>
</file>