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A72E90" w:rsidRPr="00A72E90" w14:paraId="1F1AD9A5" w14:textId="77777777" w:rsidTr="00A72E90">
        <w:trPr>
          <w:tblCellSpacing w:w="0" w:type="dxa"/>
          <w:jc w:val="center"/>
        </w:trPr>
        <w:tc>
          <w:tcPr>
            <w:tcW w:w="0" w:type="auto"/>
            <w:shd w:val="clear" w:color="auto" w:fill="FFFFFF"/>
            <w:vAlign w:val="cente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A72E90" w:rsidRPr="00A72E90" w14:paraId="206C67DD" w14:textId="77777777">
              <w:trPr>
                <w:tblCellSpacing w:w="0" w:type="dxa"/>
                <w:jc w:val="center"/>
              </w:trPr>
              <w:tc>
                <w:tcPr>
                  <w:tcW w:w="0" w:type="auto"/>
                  <w:tcMar>
                    <w:top w:w="450" w:type="dxa"/>
                    <w:left w:w="150" w:type="dxa"/>
                    <w:bottom w:w="450" w:type="dxa"/>
                    <w:right w:w="150" w:type="dxa"/>
                  </w:tcMar>
                  <w:vAlign w:val="center"/>
                  <w:hideMark/>
                </w:tcPr>
                <w:p w14:paraId="2174FF21" w14:textId="77777777" w:rsidR="00A72E90" w:rsidRPr="00A72E90" w:rsidRDefault="00A72E90" w:rsidP="00A72E90">
                  <w:pPr>
                    <w:spacing w:after="0" w:line="525" w:lineRule="atLeast"/>
                    <w:jc w:val="center"/>
                    <w:rPr>
                      <w:rFonts w:ascii="Arial" w:eastAsia="Times New Roman" w:hAnsi="Arial" w:cs="Arial"/>
                      <w:b/>
                      <w:bCs/>
                      <w:color w:val="000000"/>
                      <w:sz w:val="53"/>
                      <w:szCs w:val="53"/>
                    </w:rPr>
                  </w:pPr>
                  <w:r w:rsidRPr="00A72E90">
                    <w:rPr>
                      <w:rFonts w:ascii="Arial" w:eastAsia="Times New Roman" w:hAnsi="Arial" w:cs="Arial"/>
                      <w:b/>
                      <w:bCs/>
                      <w:color w:val="000000"/>
                      <w:sz w:val="53"/>
                      <w:szCs w:val="53"/>
                    </w:rPr>
                    <w:t>Keep your Branch informed</w:t>
                  </w:r>
                </w:p>
              </w:tc>
            </w:tr>
          </w:tbl>
          <w:p w14:paraId="79D94437"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690792D2" w14:textId="77777777" w:rsidTr="00A72E90">
        <w:trPr>
          <w:tblCellSpacing w:w="0" w:type="dxa"/>
          <w:jc w:val="center"/>
        </w:trPr>
        <w:tc>
          <w:tcPr>
            <w:tcW w:w="0" w:type="auto"/>
            <w:shd w:val="clear" w:color="auto" w:fill="FFFFFF"/>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A72E90" w:rsidRPr="00A72E90" w14:paraId="2FC75F85" w14:textId="77777777">
              <w:trPr>
                <w:tblCellSpacing w:w="0" w:type="dxa"/>
                <w:jc w:val="center"/>
              </w:trPr>
              <w:tc>
                <w:tcPr>
                  <w:tcW w:w="0" w:type="auto"/>
                  <w:tcMar>
                    <w:top w:w="0" w:type="dxa"/>
                    <w:left w:w="150" w:type="dxa"/>
                    <w:bottom w:w="0" w:type="dxa"/>
                    <w:right w:w="150" w:type="dxa"/>
                  </w:tcMar>
                  <w:vAlign w:val="center"/>
                  <w:hideMark/>
                </w:tcPr>
                <w:p w14:paraId="641C6123" w14:textId="77777777" w:rsidR="00A72E90" w:rsidRPr="00A72E90" w:rsidRDefault="00A72E90" w:rsidP="00A72E90">
                  <w:pPr>
                    <w:spacing w:after="0" w:line="150" w:lineRule="atLeast"/>
                    <w:jc w:val="center"/>
                    <w:rPr>
                      <w:rFonts w:ascii="Arial" w:eastAsia="Times New Roman" w:hAnsi="Arial" w:cs="Arial"/>
                      <w:color w:val="006765"/>
                      <w:sz w:val="15"/>
                      <w:szCs w:val="15"/>
                    </w:rPr>
                  </w:pPr>
                  <w:r w:rsidRPr="00A72E90">
                    <w:rPr>
                      <w:rFonts w:ascii="Arial" w:eastAsia="Times New Roman" w:hAnsi="Arial" w:cs="Arial"/>
                      <w:color w:val="006765"/>
                      <w:sz w:val="15"/>
                      <w:szCs w:val="15"/>
                    </w:rPr>
                    <w:pict w14:anchorId="0085A0C3">
                      <v:rect id="_x0000_i1025" style="width:0;height:1.5pt" o:hralign="center" o:hrstd="t" o:hr="t" fillcolor="#a0a0a0" stroked="f"/>
                    </w:pict>
                  </w:r>
                </w:p>
              </w:tc>
            </w:tr>
          </w:tbl>
          <w:p w14:paraId="0EA84910"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4338C5D7" w14:textId="77777777" w:rsidTr="00A72E90">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0FCD2DB5" w14:textId="77777777">
              <w:trPr>
                <w:tblCellSpacing w:w="0" w:type="dxa"/>
                <w:jc w:val="center"/>
              </w:trPr>
              <w:tc>
                <w:tcPr>
                  <w:tcW w:w="0" w:type="auto"/>
                  <w:tcMar>
                    <w:top w:w="300" w:type="dxa"/>
                    <w:left w:w="150" w:type="dxa"/>
                    <w:bottom w:w="300" w:type="dxa"/>
                    <w:right w:w="150" w:type="dxa"/>
                  </w:tcMar>
                  <w:vAlign w:val="center"/>
                  <w:hideMark/>
                </w:tcPr>
                <w:p w14:paraId="62988257" w14:textId="77777777" w:rsidR="00A72E90" w:rsidRPr="00A72E90" w:rsidRDefault="00A72E90" w:rsidP="00A72E90">
                  <w:pPr>
                    <w:spacing w:after="0" w:line="375" w:lineRule="atLeast"/>
                    <w:jc w:val="center"/>
                    <w:rPr>
                      <w:rFonts w:ascii="Arial" w:eastAsia="Times New Roman" w:hAnsi="Arial" w:cs="Arial"/>
                      <w:color w:val="000000"/>
                      <w:sz w:val="30"/>
                      <w:szCs w:val="30"/>
                    </w:rPr>
                  </w:pPr>
                  <w:r w:rsidRPr="00A72E90">
                    <w:rPr>
                      <w:rFonts w:ascii="Arial" w:eastAsia="Times New Roman" w:hAnsi="Arial" w:cs="Arial"/>
                      <w:color w:val="000000"/>
                      <w:sz w:val="30"/>
                      <w:szCs w:val="30"/>
                    </w:rPr>
                    <w:t xml:space="preserve">Forward this email to your Branch Executives, Committee Members and other members to keep them </w:t>
                  </w:r>
                  <w:proofErr w:type="gramStart"/>
                  <w:r w:rsidRPr="00A72E90">
                    <w:rPr>
                      <w:rFonts w:ascii="Arial" w:eastAsia="Times New Roman" w:hAnsi="Arial" w:cs="Arial"/>
                      <w:color w:val="000000"/>
                      <w:sz w:val="30"/>
                      <w:szCs w:val="30"/>
                    </w:rPr>
                    <w:t>up-to-date</w:t>
                  </w:r>
                  <w:proofErr w:type="gramEnd"/>
                  <w:r w:rsidRPr="00A72E90">
                    <w:rPr>
                      <w:rFonts w:ascii="Arial" w:eastAsia="Times New Roman" w:hAnsi="Arial" w:cs="Arial"/>
                      <w:color w:val="000000"/>
                      <w:sz w:val="30"/>
                      <w:szCs w:val="30"/>
                    </w:rPr>
                    <w:t xml:space="preserve"> on important updates and information.</w:t>
                  </w:r>
                </w:p>
              </w:tc>
            </w:tr>
            <w:tr w:rsidR="00A72E90" w:rsidRPr="00A72E90" w14:paraId="585B97A8" w14:textId="77777777">
              <w:trPr>
                <w:tblCellSpacing w:w="0" w:type="dxa"/>
                <w:jc w:val="center"/>
              </w:trPr>
              <w:tc>
                <w:tcPr>
                  <w:tcW w:w="0" w:type="auto"/>
                  <w:tcMar>
                    <w:top w:w="0" w:type="dxa"/>
                    <w:left w:w="150" w:type="dxa"/>
                    <w:bottom w:w="600" w:type="dxa"/>
                    <w:right w:w="150" w:type="dxa"/>
                  </w:tcMar>
                  <w:vAlign w:val="center"/>
                  <w:hideMark/>
                </w:tcPr>
                <w:p w14:paraId="4D5F3406" w14:textId="77777777" w:rsidR="00A72E90" w:rsidRPr="00A72E90" w:rsidRDefault="00A72E90" w:rsidP="00A72E90">
                  <w:pPr>
                    <w:spacing w:after="0" w:line="300" w:lineRule="atLeast"/>
                    <w:jc w:val="center"/>
                    <w:rPr>
                      <w:rFonts w:ascii="Arial" w:eastAsia="Times New Roman" w:hAnsi="Arial" w:cs="Arial"/>
                      <w:color w:val="000000"/>
                      <w:sz w:val="21"/>
                      <w:szCs w:val="21"/>
                    </w:rPr>
                  </w:pPr>
                  <w:r w:rsidRPr="00A72E90">
                    <w:rPr>
                      <w:rFonts w:ascii="Arial" w:eastAsia="Times New Roman" w:hAnsi="Arial" w:cs="Arial"/>
                      <w:color w:val="000000"/>
                      <w:sz w:val="21"/>
                      <w:szCs w:val="21"/>
                    </w:rPr>
                    <w:t>All Branch emails are also available on the </w:t>
                  </w:r>
                  <w:hyperlink r:id="rId5" w:tgtFrame="_blank" w:history="1">
                    <w:r w:rsidRPr="00A72E90">
                      <w:rPr>
                        <w:rFonts w:ascii="Arial" w:eastAsia="Times New Roman" w:hAnsi="Arial" w:cs="Arial"/>
                        <w:color w:val="000000"/>
                        <w:sz w:val="21"/>
                        <w:szCs w:val="21"/>
                        <w:u w:val="single"/>
                      </w:rPr>
                      <w:t>Member Services Website</w:t>
                    </w:r>
                  </w:hyperlink>
                </w:p>
              </w:tc>
            </w:tr>
          </w:tbl>
          <w:p w14:paraId="4CD5DAD4"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204902FE" w14:textId="77777777" w:rsidTr="00A72E90">
        <w:trPr>
          <w:tblCellSpacing w:w="0" w:type="dxa"/>
          <w:jc w:val="center"/>
        </w:trPr>
        <w:tc>
          <w:tcPr>
            <w:tcW w:w="0" w:type="auto"/>
            <w:shd w:val="clear" w:color="auto" w:fill="F2F3E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579869E5" w14:textId="77777777">
              <w:trPr>
                <w:tblCellSpacing w:w="0" w:type="dxa"/>
                <w:jc w:val="center"/>
              </w:trPr>
              <w:tc>
                <w:tcPr>
                  <w:tcW w:w="0" w:type="auto"/>
                  <w:tcMar>
                    <w:top w:w="450" w:type="dxa"/>
                    <w:left w:w="150" w:type="dxa"/>
                    <w:bottom w:w="300" w:type="dxa"/>
                    <w:right w:w="150" w:type="dxa"/>
                  </w:tcMar>
                  <w:vAlign w:val="center"/>
                  <w:hideMark/>
                </w:tcPr>
                <w:p w14:paraId="740AA63D" w14:textId="77777777" w:rsidR="00A72E90" w:rsidRPr="00A72E90" w:rsidRDefault="00A72E90" w:rsidP="00A72E90">
                  <w:pPr>
                    <w:spacing w:after="0" w:line="375" w:lineRule="atLeast"/>
                    <w:jc w:val="center"/>
                    <w:rPr>
                      <w:rFonts w:ascii="Arial" w:eastAsia="Times New Roman" w:hAnsi="Arial" w:cs="Arial"/>
                      <w:b/>
                      <w:bCs/>
                      <w:color w:val="000000"/>
                      <w:sz w:val="30"/>
                      <w:szCs w:val="30"/>
                    </w:rPr>
                  </w:pPr>
                  <w:r w:rsidRPr="00A72E90">
                    <w:rPr>
                      <w:rFonts w:ascii="Arial" w:eastAsia="Times New Roman" w:hAnsi="Arial" w:cs="Arial"/>
                      <w:b/>
                      <w:bCs/>
                      <w:color w:val="000000"/>
                      <w:sz w:val="30"/>
                      <w:szCs w:val="30"/>
                    </w:rPr>
                    <w:t>In this edition – February 2023</w:t>
                  </w:r>
                </w:p>
              </w:tc>
            </w:tr>
          </w:tbl>
          <w:p w14:paraId="0D235A39"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3706F2F4" w14:textId="77777777" w:rsidTr="00A72E90">
        <w:trPr>
          <w:tblCellSpacing w:w="0" w:type="dxa"/>
          <w:jc w:val="center"/>
        </w:trPr>
        <w:tc>
          <w:tcPr>
            <w:tcW w:w="5000" w:type="pct"/>
            <w:shd w:val="clear" w:color="auto" w:fill="F2F3EF"/>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4A3C07F7"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41E077E7" w14:textId="77777777">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A72E90" w:rsidRPr="00A72E90" w14:paraId="738296AD"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A72E90" w:rsidRPr="00A72E90" w14:paraId="500DE1FB"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A72E90" w:rsidRPr="00A72E90" w14:paraId="59CE4769" w14:textId="77777777">
                                      <w:trPr>
                                        <w:tblCellSpacing w:w="0" w:type="dxa"/>
                                        <w:jc w:val="center"/>
                                      </w:trPr>
                                      <w:tc>
                                        <w:tcPr>
                                          <w:tcW w:w="300" w:type="dxa"/>
                                          <w:hideMark/>
                                        </w:tcPr>
                                        <w:p w14:paraId="2C048C49"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586A755" w14:textId="77777777" w:rsidR="00A72E90" w:rsidRPr="00A72E90" w:rsidRDefault="00A72E90" w:rsidP="00A72E90">
                                          <w:pPr>
                                            <w:spacing w:after="0" w:line="300" w:lineRule="atLeast"/>
                                            <w:rPr>
                                              <w:rFonts w:ascii="Arial" w:eastAsia="Times New Roman" w:hAnsi="Arial" w:cs="Arial"/>
                                              <w:color w:val="000000"/>
                                              <w:sz w:val="23"/>
                                              <w:szCs w:val="23"/>
                                            </w:rPr>
                                          </w:pPr>
                                          <w:hyperlink r:id="rId6" w:anchor="m_-5667813648501152125__two" w:history="1">
                                            <w:r w:rsidRPr="00A72E90">
                                              <w:rPr>
                                                <w:rFonts w:ascii="Arial" w:eastAsia="Times New Roman" w:hAnsi="Arial" w:cs="Arial"/>
                                                <w:color w:val="000000"/>
                                                <w:sz w:val="23"/>
                                                <w:szCs w:val="23"/>
                                                <w:u w:val="single"/>
                                              </w:rPr>
                                              <w:t>The Legion comments on unspent VAC funding</w:t>
                                            </w:r>
                                          </w:hyperlink>
                                        </w:p>
                                      </w:tc>
                                    </w:tr>
                                    <w:tr w:rsidR="00A72E90" w:rsidRPr="00A72E90" w14:paraId="7FDC139A" w14:textId="77777777">
                                      <w:trPr>
                                        <w:tblCellSpacing w:w="0" w:type="dxa"/>
                                        <w:jc w:val="center"/>
                                      </w:trPr>
                                      <w:tc>
                                        <w:tcPr>
                                          <w:tcW w:w="300" w:type="dxa"/>
                                          <w:hideMark/>
                                        </w:tcPr>
                                        <w:p w14:paraId="599677B0"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C7A6E08" w14:textId="77777777" w:rsidR="00A72E90" w:rsidRPr="00A72E90" w:rsidRDefault="00A72E90" w:rsidP="00A72E90">
                                          <w:pPr>
                                            <w:spacing w:after="0" w:line="300" w:lineRule="atLeast"/>
                                            <w:rPr>
                                              <w:rFonts w:ascii="Arial" w:eastAsia="Times New Roman" w:hAnsi="Arial" w:cs="Arial"/>
                                              <w:color w:val="000000"/>
                                              <w:sz w:val="23"/>
                                              <w:szCs w:val="23"/>
                                            </w:rPr>
                                          </w:pPr>
                                          <w:hyperlink r:id="rId7" w:anchor="m_-5667813648501152125__third" w:history="1">
                                            <w:r w:rsidRPr="00A72E90">
                                              <w:rPr>
                                                <w:rFonts w:ascii="Arial" w:eastAsia="Times New Roman" w:hAnsi="Arial" w:cs="Arial"/>
                                                <w:color w:val="000000"/>
                                                <w:sz w:val="23"/>
                                                <w:szCs w:val="23"/>
                                                <w:u w:val="single"/>
                                              </w:rPr>
                                              <w:t>Call for Dominion Member Sports Championship hosts</w:t>
                                            </w:r>
                                          </w:hyperlink>
                                        </w:p>
                                      </w:tc>
                                    </w:tr>
                                    <w:tr w:rsidR="00A72E90" w:rsidRPr="00A72E90" w14:paraId="5520DED3" w14:textId="77777777">
                                      <w:trPr>
                                        <w:tblCellSpacing w:w="0" w:type="dxa"/>
                                        <w:jc w:val="center"/>
                                      </w:trPr>
                                      <w:tc>
                                        <w:tcPr>
                                          <w:tcW w:w="300" w:type="dxa"/>
                                          <w:hideMark/>
                                        </w:tcPr>
                                        <w:p w14:paraId="38E8EDF6"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hideMark/>
                                        </w:tcPr>
                                        <w:p w14:paraId="5AFDC950" w14:textId="77777777" w:rsidR="00A72E90" w:rsidRPr="00A72E90" w:rsidRDefault="00A72E90" w:rsidP="00A72E90">
                                          <w:pPr>
                                            <w:spacing w:after="0" w:line="300" w:lineRule="atLeast"/>
                                            <w:rPr>
                                              <w:rFonts w:ascii="Arial" w:eastAsia="Times New Roman" w:hAnsi="Arial" w:cs="Arial"/>
                                              <w:color w:val="000000"/>
                                              <w:sz w:val="23"/>
                                              <w:szCs w:val="23"/>
                                            </w:rPr>
                                          </w:pPr>
                                          <w:hyperlink r:id="rId8" w:anchor="m_-5667813648501152125__three" w:history="1">
                                            <w:r w:rsidRPr="00A72E90">
                                              <w:rPr>
                                                <w:rFonts w:ascii="Arial" w:eastAsia="Times New Roman" w:hAnsi="Arial" w:cs="Arial"/>
                                                <w:color w:val="000000"/>
                                                <w:sz w:val="23"/>
                                                <w:szCs w:val="23"/>
                                                <w:u w:val="single"/>
                                              </w:rPr>
                                              <w:t>Queen Elizabeth II portraits in Branches</w:t>
                                            </w:r>
                                          </w:hyperlink>
                                        </w:p>
                                      </w:tc>
                                    </w:tr>
                                  </w:tbl>
                                  <w:p w14:paraId="6911198B" w14:textId="77777777" w:rsidR="00A72E90" w:rsidRPr="00A72E90" w:rsidRDefault="00A72E90" w:rsidP="00A72E90">
                                    <w:pPr>
                                      <w:spacing w:after="0" w:line="240" w:lineRule="auto"/>
                                      <w:jc w:val="center"/>
                                      <w:textAlignment w:val="center"/>
                                      <w:rPr>
                                        <w:rFonts w:ascii="Arial" w:eastAsia="Times New Roman" w:hAnsi="Arial" w:cs="Arial"/>
                                        <w:sz w:val="2"/>
                                        <w:szCs w:val="2"/>
                                      </w:rPr>
                                    </w:pPr>
                                  </w:p>
                                </w:tc>
                              </w:tr>
                            </w:tbl>
                            <w:p w14:paraId="3FA33705" w14:textId="77777777" w:rsidR="00A72E90" w:rsidRPr="00A72E90" w:rsidRDefault="00A72E90" w:rsidP="00A72E90">
                              <w:pPr>
                                <w:spacing w:after="0" w:line="300" w:lineRule="atLeast"/>
                                <w:rPr>
                                  <w:rFonts w:ascii="Arial" w:eastAsia="Times New Roman" w:hAnsi="Arial" w:cs="Arial"/>
                                  <w:color w:val="555555"/>
                                  <w:sz w:val="21"/>
                                  <w:szCs w:val="21"/>
                                </w:rPr>
                              </w:pPr>
                            </w:p>
                          </w:tc>
                        </w:tr>
                      </w:tbl>
                      <w:p w14:paraId="73DB5F35" w14:textId="77777777" w:rsidR="00A72E90" w:rsidRPr="00A72E90" w:rsidRDefault="00A72E90" w:rsidP="00A72E90">
                        <w:pPr>
                          <w:spacing w:after="0" w:line="240" w:lineRule="auto"/>
                          <w:rPr>
                            <w:rFonts w:ascii="Arial" w:eastAsia="Times New Roman" w:hAnsi="Arial" w:cs="Arial"/>
                            <w:sz w:val="20"/>
                            <w:szCs w:val="20"/>
                          </w:rPr>
                        </w:pPr>
                      </w:p>
                    </w:tc>
                  </w:tr>
                </w:tbl>
                <w:p w14:paraId="5B64B84D" w14:textId="77777777" w:rsidR="00A72E90" w:rsidRPr="00A72E90" w:rsidRDefault="00A72E90" w:rsidP="00A72E90">
                  <w:pPr>
                    <w:spacing w:after="0" w:line="240" w:lineRule="auto"/>
                    <w:jc w:val="center"/>
                    <w:rPr>
                      <w:rFonts w:ascii="Arial" w:eastAsia="Times New Roman" w:hAnsi="Arial" w:cs="Arial"/>
                      <w:sz w:val="2"/>
                      <w:szCs w:val="2"/>
                    </w:rPr>
                  </w:pPr>
                  <w:r w:rsidRPr="00A72E90">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4754302C" w14:textId="77777777" w:rsidTr="00A72E90">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A72E90" w:rsidRPr="00A72E90" w14:paraId="1DC1105E"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A72E90" w:rsidRPr="00A72E90" w14:paraId="2431CE55" w14:textId="77777777">
                                <w:trPr>
                                  <w:tblCellSpacing w:w="0" w:type="dxa"/>
                                  <w:jc w:val="center"/>
                                </w:trPr>
                                <w:tc>
                                  <w:tcPr>
                                    <w:tcW w:w="0" w:type="auto"/>
                                    <w:tcMar>
                                      <w:top w:w="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A72E90" w:rsidRPr="00A72E90" w14:paraId="2CC17865" w14:textId="77777777" w:rsidTr="00A72E90">
                                      <w:trPr>
                                        <w:tblCellSpacing w:w="0" w:type="dxa"/>
                                        <w:jc w:val="center"/>
                                      </w:trPr>
                                      <w:tc>
                                        <w:tcPr>
                                          <w:tcW w:w="300" w:type="dxa"/>
                                          <w:hideMark/>
                                        </w:tcPr>
                                        <w:p w14:paraId="41FF4494"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8F6BD1A" w14:textId="77777777" w:rsidR="00A72E90" w:rsidRPr="00A72E90" w:rsidRDefault="00A72E90" w:rsidP="00A72E90">
                                          <w:pPr>
                                            <w:spacing w:after="0" w:line="300" w:lineRule="atLeast"/>
                                            <w:rPr>
                                              <w:rFonts w:ascii="Arial" w:eastAsia="Times New Roman" w:hAnsi="Arial" w:cs="Arial"/>
                                              <w:color w:val="000000"/>
                                              <w:sz w:val="23"/>
                                              <w:szCs w:val="23"/>
                                            </w:rPr>
                                          </w:pPr>
                                          <w:hyperlink r:id="rId9" w:anchor="m_-5667813648501152125__extra" w:history="1">
                                            <w:r w:rsidRPr="00A72E90">
                                              <w:rPr>
                                                <w:rFonts w:ascii="Arial" w:eastAsia="Times New Roman" w:hAnsi="Arial" w:cs="Arial"/>
                                                <w:color w:val="000000"/>
                                                <w:sz w:val="23"/>
                                                <w:szCs w:val="23"/>
                                                <w:u w:val="single"/>
                                              </w:rPr>
                                              <w:t>Provincial Queen’s Platinum Jubilee medal</w:t>
                                            </w:r>
                                          </w:hyperlink>
                                        </w:p>
                                      </w:tc>
                                    </w:tr>
                                    <w:tr w:rsidR="00A72E90" w:rsidRPr="00A72E90" w14:paraId="513C7C67" w14:textId="77777777" w:rsidTr="00A72E90">
                                      <w:trPr>
                                        <w:tblCellSpacing w:w="0" w:type="dxa"/>
                                        <w:jc w:val="center"/>
                                      </w:trPr>
                                      <w:tc>
                                        <w:tcPr>
                                          <w:tcW w:w="300" w:type="dxa"/>
                                          <w:hideMark/>
                                        </w:tcPr>
                                        <w:p w14:paraId="15348E8A"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C4D016D" w14:textId="77777777" w:rsidR="00A72E90" w:rsidRPr="00A72E90" w:rsidRDefault="00A72E90" w:rsidP="00A72E90">
                                          <w:pPr>
                                            <w:spacing w:after="0" w:line="300" w:lineRule="atLeast"/>
                                            <w:rPr>
                                              <w:rFonts w:ascii="Arial" w:eastAsia="Times New Roman" w:hAnsi="Arial" w:cs="Arial"/>
                                              <w:color w:val="000000"/>
                                              <w:sz w:val="23"/>
                                              <w:szCs w:val="23"/>
                                            </w:rPr>
                                          </w:pPr>
                                          <w:hyperlink r:id="rId10" w:anchor="m_-5667813648501152125__four" w:history="1">
                                            <w:r w:rsidRPr="00A72E90">
                                              <w:rPr>
                                                <w:rFonts w:ascii="Arial" w:eastAsia="Times New Roman" w:hAnsi="Arial" w:cs="Arial"/>
                                                <w:color w:val="000000"/>
                                                <w:sz w:val="23"/>
                                                <w:szCs w:val="23"/>
                                                <w:u w:val="single"/>
                                              </w:rPr>
                                              <w:t>150</w:t>
                                            </w:r>
                                            <w:r w:rsidRPr="00A72E90">
                                              <w:rPr>
                                                <w:rFonts w:ascii="Arial" w:eastAsia="Times New Roman" w:hAnsi="Arial" w:cs="Arial"/>
                                                <w:color w:val="000000"/>
                                                <w:sz w:val="23"/>
                                                <w:szCs w:val="23"/>
                                                <w:u w:val="single"/>
                                                <w:vertAlign w:val="superscript"/>
                                              </w:rPr>
                                              <w:t>th</w:t>
                                            </w:r>
                                            <w:r w:rsidRPr="00A72E90">
                                              <w:rPr>
                                                <w:rFonts w:ascii="Arial" w:eastAsia="Times New Roman" w:hAnsi="Arial" w:cs="Arial"/>
                                                <w:color w:val="000000"/>
                                                <w:sz w:val="23"/>
                                                <w:szCs w:val="23"/>
                                                <w:u w:val="single"/>
                                              </w:rPr>
                                              <w:t> Anniversary of the RCMP</w:t>
                                            </w:r>
                                          </w:hyperlink>
                                        </w:p>
                                      </w:tc>
                                    </w:tr>
                                    <w:tr w:rsidR="00A72E90" w:rsidRPr="00A72E90" w14:paraId="78986E64" w14:textId="77777777" w:rsidTr="00A72E90">
                                      <w:trPr>
                                        <w:tblCellSpacing w:w="0" w:type="dxa"/>
                                        <w:jc w:val="center"/>
                                      </w:trPr>
                                      <w:tc>
                                        <w:tcPr>
                                          <w:tcW w:w="300" w:type="dxa"/>
                                          <w:hideMark/>
                                        </w:tcPr>
                                        <w:p w14:paraId="187D520A"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AC0FC36" w14:textId="77777777" w:rsidR="00A72E90" w:rsidRPr="00A72E90" w:rsidRDefault="00A72E90" w:rsidP="00A72E90">
                                          <w:pPr>
                                            <w:spacing w:after="0" w:line="300" w:lineRule="atLeast"/>
                                            <w:rPr>
                                              <w:rFonts w:ascii="Arial" w:eastAsia="Times New Roman" w:hAnsi="Arial" w:cs="Arial"/>
                                              <w:color w:val="000000"/>
                                              <w:sz w:val="23"/>
                                              <w:szCs w:val="23"/>
                                            </w:rPr>
                                          </w:pPr>
                                          <w:hyperlink r:id="rId11" w:anchor="m_-5667813648501152125__six" w:history="1">
                                            <w:r w:rsidRPr="00A72E90">
                                              <w:rPr>
                                                <w:rFonts w:ascii="Arial" w:eastAsia="Times New Roman" w:hAnsi="Arial" w:cs="Arial"/>
                                                <w:color w:val="000000"/>
                                                <w:sz w:val="23"/>
                                                <w:szCs w:val="23"/>
                                                <w:u w:val="single"/>
                                              </w:rPr>
                                              <w:t>2023 Membership Committee targets</w:t>
                                            </w:r>
                                          </w:hyperlink>
                                        </w:p>
                                      </w:tc>
                                    </w:tr>
                                    <w:tr w:rsidR="00A72E90" w:rsidRPr="00A72E90" w14:paraId="1FB1FE01" w14:textId="77777777" w:rsidTr="00A72E90">
                                      <w:trPr>
                                        <w:tblCellSpacing w:w="0" w:type="dxa"/>
                                        <w:jc w:val="center"/>
                                      </w:trPr>
                                      <w:tc>
                                        <w:tcPr>
                                          <w:tcW w:w="300" w:type="dxa"/>
                                          <w:hideMark/>
                                        </w:tcPr>
                                        <w:p w14:paraId="0ACFFD2C" w14:textId="77777777" w:rsidR="00A72E90" w:rsidRPr="00A72E90" w:rsidRDefault="00A72E90" w:rsidP="00A72E90">
                                          <w:pPr>
                                            <w:spacing w:after="0" w:line="300" w:lineRule="atLeast"/>
                                            <w:rPr>
                                              <w:rFonts w:ascii="Arial" w:eastAsia="Times New Roman" w:hAnsi="Arial" w:cs="Arial"/>
                                              <w:color w:val="E1BC28"/>
                                              <w:sz w:val="24"/>
                                              <w:szCs w:val="24"/>
                                            </w:rPr>
                                          </w:pPr>
                                          <w:r w:rsidRPr="00A72E90">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8304AC9" w14:textId="77777777" w:rsidR="00A72E90" w:rsidRPr="00A72E90" w:rsidRDefault="00A72E90" w:rsidP="00A72E90">
                                          <w:pPr>
                                            <w:spacing w:after="0" w:line="300" w:lineRule="atLeast"/>
                                            <w:rPr>
                                              <w:rFonts w:ascii="Arial" w:eastAsia="Times New Roman" w:hAnsi="Arial" w:cs="Arial"/>
                                              <w:color w:val="000000"/>
                                              <w:sz w:val="23"/>
                                              <w:szCs w:val="23"/>
                                            </w:rPr>
                                          </w:pPr>
                                          <w:hyperlink r:id="rId12" w:anchor="m_-5667813648501152125__partnerpromos" w:history="1">
                                            <w:r w:rsidRPr="00A72E90">
                                              <w:rPr>
                                                <w:rFonts w:ascii="Arial" w:eastAsia="Times New Roman" w:hAnsi="Arial" w:cs="Arial"/>
                                                <w:color w:val="000000"/>
                                                <w:sz w:val="23"/>
                                                <w:szCs w:val="23"/>
                                                <w:u w:val="single"/>
                                              </w:rPr>
                                              <w:t>Messages from our partners</w:t>
                                            </w:r>
                                          </w:hyperlink>
                                        </w:p>
                                      </w:tc>
                                    </w:tr>
                                  </w:tbl>
                                  <w:p w14:paraId="0A6A1EF2" w14:textId="77777777" w:rsidR="00A72E90" w:rsidRPr="00A72E90" w:rsidRDefault="00A72E90" w:rsidP="00A72E90">
                                    <w:pPr>
                                      <w:spacing w:after="0" w:line="240" w:lineRule="auto"/>
                                      <w:jc w:val="center"/>
                                      <w:textAlignment w:val="center"/>
                                      <w:rPr>
                                        <w:rFonts w:ascii="Arial" w:eastAsia="Times New Roman" w:hAnsi="Arial" w:cs="Arial"/>
                                        <w:sz w:val="2"/>
                                        <w:szCs w:val="2"/>
                                      </w:rPr>
                                    </w:pPr>
                                  </w:p>
                                </w:tc>
                              </w:tr>
                            </w:tbl>
                            <w:p w14:paraId="25C550FF" w14:textId="77777777" w:rsidR="00A72E90" w:rsidRPr="00A72E90" w:rsidRDefault="00A72E90" w:rsidP="00A72E90">
                              <w:pPr>
                                <w:spacing w:after="0" w:line="300" w:lineRule="atLeast"/>
                                <w:rPr>
                                  <w:rFonts w:ascii="Arial" w:eastAsia="Times New Roman" w:hAnsi="Arial" w:cs="Arial"/>
                                  <w:color w:val="555555"/>
                                  <w:sz w:val="21"/>
                                  <w:szCs w:val="21"/>
                                </w:rPr>
                              </w:pPr>
                            </w:p>
                          </w:tc>
                        </w:tr>
                      </w:tbl>
                      <w:p w14:paraId="129DB5CD" w14:textId="77777777" w:rsidR="00A72E90" w:rsidRPr="00A72E90" w:rsidRDefault="00A72E90" w:rsidP="00A72E90">
                        <w:pPr>
                          <w:spacing w:after="0" w:line="240" w:lineRule="auto"/>
                          <w:rPr>
                            <w:rFonts w:ascii="Arial" w:eastAsia="Times New Roman" w:hAnsi="Arial" w:cs="Arial"/>
                            <w:sz w:val="20"/>
                            <w:szCs w:val="20"/>
                          </w:rPr>
                        </w:pPr>
                      </w:p>
                    </w:tc>
                  </w:tr>
                </w:tbl>
                <w:p w14:paraId="03C8D264" w14:textId="77777777" w:rsidR="00A72E90" w:rsidRPr="00A72E90" w:rsidRDefault="00A72E90" w:rsidP="00A72E90">
                  <w:pPr>
                    <w:spacing w:after="0" w:line="240" w:lineRule="auto"/>
                    <w:jc w:val="center"/>
                    <w:textAlignment w:val="top"/>
                    <w:rPr>
                      <w:rFonts w:ascii="Arial" w:eastAsia="Times New Roman" w:hAnsi="Arial" w:cs="Arial"/>
                      <w:sz w:val="2"/>
                      <w:szCs w:val="2"/>
                    </w:rPr>
                  </w:pPr>
                </w:p>
              </w:tc>
            </w:tr>
          </w:tbl>
          <w:p w14:paraId="7C0A6D10"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3251E25C" w14:textId="77777777" w:rsidTr="00A72E90">
        <w:trPr>
          <w:tblCellSpacing w:w="0" w:type="dxa"/>
          <w:jc w:val="center"/>
        </w:trPr>
        <w:tc>
          <w:tcPr>
            <w:tcW w:w="0" w:type="auto"/>
            <w:shd w:val="clear" w:color="auto" w:fill="FFFFFF"/>
            <w:tcMar>
              <w:top w:w="300" w:type="dxa"/>
              <w:left w:w="0" w:type="dxa"/>
              <w:bottom w:w="0" w:type="dxa"/>
              <w:right w:w="0" w:type="dxa"/>
            </w:tcMar>
            <w:vAlign w:val="center"/>
            <w:hideMark/>
          </w:tcPr>
          <w:p w14:paraId="20A34319" w14:textId="77777777" w:rsidR="00A72E90" w:rsidRPr="00A72E90" w:rsidRDefault="00A72E90" w:rsidP="00A72E90">
            <w:pPr>
              <w:spacing w:after="0" w:line="240" w:lineRule="auto"/>
              <w:rPr>
                <w:rFonts w:ascii="Arial" w:eastAsia="Times New Roman" w:hAnsi="Arial" w:cs="Arial"/>
                <w:color w:val="000000"/>
                <w:sz w:val="20"/>
                <w:szCs w:val="20"/>
              </w:rPr>
            </w:pPr>
            <w:bookmarkStart w:id="0" w:name="m_-5667813648501152125__two"/>
            <w:r w:rsidRPr="00A72E90">
              <w:rPr>
                <w:rFonts w:ascii="Arial" w:eastAsia="Times New Roman" w:hAnsi="Arial" w:cs="Arial"/>
                <w:noProof/>
                <w:color w:val="000000"/>
                <w:sz w:val="20"/>
                <w:szCs w:val="20"/>
              </w:rPr>
              <w:lastRenderedPageBreak/>
              <w:drawing>
                <wp:inline distT="0" distB="0" distL="0" distR="0" wp14:anchorId="601F2077" wp14:editId="252D5D28">
                  <wp:extent cx="6858000" cy="2499995"/>
                  <wp:effectExtent l="0" t="0" r="0" b="0"/>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bookmarkEnd w:id="0"/>
          </w:p>
        </w:tc>
      </w:tr>
      <w:tr w:rsidR="00A72E90" w:rsidRPr="00A72E90" w14:paraId="000305AF" w14:textId="77777777" w:rsidTr="00A72E90">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7B964AF5" w14:textId="77777777">
              <w:trPr>
                <w:tblCellSpacing w:w="0" w:type="dxa"/>
                <w:jc w:val="center"/>
              </w:trPr>
              <w:tc>
                <w:tcPr>
                  <w:tcW w:w="0" w:type="auto"/>
                  <w:tcMar>
                    <w:top w:w="0" w:type="dxa"/>
                    <w:left w:w="150" w:type="dxa"/>
                    <w:bottom w:w="0" w:type="dxa"/>
                    <w:right w:w="150" w:type="dxa"/>
                  </w:tcMar>
                  <w:vAlign w:val="center"/>
                  <w:hideMark/>
                </w:tcPr>
                <w:p w14:paraId="0A65B9D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The Legion comments on last year’s unspent VAC funding</w:t>
                  </w:r>
                </w:p>
              </w:tc>
            </w:tr>
            <w:tr w:rsidR="00A72E90" w:rsidRPr="00A72E90" w14:paraId="1088DCA9" w14:textId="77777777">
              <w:trPr>
                <w:tblCellSpacing w:w="0" w:type="dxa"/>
                <w:jc w:val="center"/>
              </w:trPr>
              <w:tc>
                <w:tcPr>
                  <w:tcW w:w="0" w:type="auto"/>
                  <w:tcMar>
                    <w:top w:w="150" w:type="dxa"/>
                    <w:left w:w="150" w:type="dxa"/>
                    <w:bottom w:w="0" w:type="dxa"/>
                    <w:right w:w="150" w:type="dxa"/>
                  </w:tcMar>
                  <w:vAlign w:val="center"/>
                  <w:hideMark/>
                </w:tcPr>
                <w:p w14:paraId="4FC69682"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The Legion was surprised and concerned to learn that Veterans Affairs Canada didn’t spend nearly $1 billion of its budget last year. When asked for his views by media, Dominion President Bruce Julian stated that if this funding “remains available” in future years as reported, the Legion would like to know that it will not replace additional funding. Unused funds should be re-routed to completely eliminate the disability claims backlog – something that is taking way too long.</w:t>
                  </w:r>
                </w:p>
              </w:tc>
            </w:tr>
            <w:tr w:rsidR="00A72E90" w:rsidRPr="00A72E90" w14:paraId="46F9C43A" w14:textId="77777777">
              <w:trPr>
                <w:tblCellSpacing w:w="0" w:type="dxa"/>
                <w:jc w:val="center"/>
              </w:trPr>
              <w:tc>
                <w:tcPr>
                  <w:tcW w:w="0" w:type="auto"/>
                  <w:tcMar>
                    <w:top w:w="300" w:type="dxa"/>
                    <w:left w:w="150" w:type="dxa"/>
                    <w:bottom w:w="0" w:type="dxa"/>
                    <w:right w:w="150" w:type="dxa"/>
                  </w:tcMar>
                  <w:vAlign w:val="center"/>
                  <w:hideMark/>
                </w:tcPr>
                <w:p w14:paraId="6D85F44B" w14:textId="77777777" w:rsidR="00A72E90" w:rsidRPr="00A72E90" w:rsidRDefault="00A72E90" w:rsidP="00A72E90">
                  <w:pPr>
                    <w:spacing w:after="0" w:line="390" w:lineRule="atLeast"/>
                    <w:rPr>
                      <w:rFonts w:ascii="Arial" w:eastAsia="Times New Roman" w:hAnsi="Arial" w:cs="Arial"/>
                      <w:color w:val="000000"/>
                      <w:sz w:val="24"/>
                      <w:szCs w:val="24"/>
                    </w:rPr>
                  </w:pPr>
                  <w:hyperlink r:id="rId14" w:tgtFrame="_blank" w:history="1">
                    <w:r w:rsidRPr="00A72E90">
                      <w:rPr>
                        <w:rFonts w:ascii="Arial" w:eastAsia="Times New Roman" w:hAnsi="Arial" w:cs="Arial"/>
                        <w:b/>
                        <w:bCs/>
                        <w:color w:val="006765"/>
                        <w:sz w:val="24"/>
                        <w:szCs w:val="24"/>
                      </w:rPr>
                      <w:t>Read more  </w:t>
                    </w:r>
                    <w:r w:rsidRPr="00A72E90">
                      <w:rPr>
                        <w:rFonts w:ascii="Tahoma" w:eastAsia="Times New Roman" w:hAnsi="Tahoma" w:cs="Tahoma"/>
                        <w:b/>
                        <w:bCs/>
                        <w:color w:val="006765"/>
                        <w:sz w:val="24"/>
                        <w:szCs w:val="24"/>
                      </w:rPr>
                      <w:t>‣</w:t>
                    </w:r>
                  </w:hyperlink>
                </w:p>
              </w:tc>
            </w:tr>
          </w:tbl>
          <w:p w14:paraId="76E9BCF5"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362ED8E2" w14:textId="77777777" w:rsidTr="00A72E90">
        <w:trPr>
          <w:tblCellSpacing w:w="0" w:type="dxa"/>
          <w:jc w:val="center"/>
        </w:trPr>
        <w:tc>
          <w:tcPr>
            <w:tcW w:w="0" w:type="auto"/>
            <w:shd w:val="clear" w:color="auto" w:fill="FFFFFF"/>
            <w:vAlign w:val="center"/>
            <w:hideMark/>
          </w:tcPr>
          <w:p w14:paraId="0EFDB5A9" w14:textId="77777777" w:rsidR="00A72E90" w:rsidRPr="00A72E90" w:rsidRDefault="00A72E90" w:rsidP="00A72E90">
            <w:pPr>
              <w:spacing w:after="0" w:line="240" w:lineRule="auto"/>
              <w:rPr>
                <w:rFonts w:ascii="Arial" w:eastAsia="Times New Roman" w:hAnsi="Arial" w:cs="Arial"/>
                <w:color w:val="000000"/>
                <w:sz w:val="20"/>
                <w:szCs w:val="20"/>
              </w:rPr>
            </w:pPr>
            <w:bookmarkStart w:id="1" w:name="m_-5667813648501152125__third"/>
            <w:r w:rsidRPr="00A72E90">
              <w:rPr>
                <w:rFonts w:ascii="Arial" w:eastAsia="Times New Roman" w:hAnsi="Arial" w:cs="Arial"/>
                <w:noProof/>
                <w:color w:val="000000"/>
                <w:sz w:val="20"/>
                <w:szCs w:val="20"/>
              </w:rPr>
              <w:drawing>
                <wp:inline distT="0" distB="0" distL="0" distR="0" wp14:anchorId="585B9EE5" wp14:editId="4DEBAF73">
                  <wp:extent cx="6858000" cy="2499995"/>
                  <wp:effectExtent l="0" t="0" r="0" b="0"/>
                  <wp:docPr id="3" name="Picture 3" descr="Member sports event showing people playing d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er sports event showing people playing da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bookmarkEnd w:id="1"/>
          </w:p>
        </w:tc>
      </w:tr>
      <w:tr w:rsidR="00A72E90" w:rsidRPr="00A72E90" w14:paraId="70150FC0" w14:textId="77777777" w:rsidTr="00A72E90">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2F025B3F" w14:textId="77777777">
              <w:trPr>
                <w:tblCellSpacing w:w="0" w:type="dxa"/>
                <w:jc w:val="center"/>
              </w:trPr>
              <w:tc>
                <w:tcPr>
                  <w:tcW w:w="0" w:type="auto"/>
                  <w:tcMar>
                    <w:top w:w="0" w:type="dxa"/>
                    <w:left w:w="150" w:type="dxa"/>
                    <w:bottom w:w="0" w:type="dxa"/>
                    <w:right w:w="150" w:type="dxa"/>
                  </w:tcMar>
                  <w:vAlign w:val="center"/>
                  <w:hideMark/>
                </w:tcPr>
                <w:p w14:paraId="3E431827"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lastRenderedPageBreak/>
                    <w:t>Call for applications to host a 2025 Dominion Member Sports Championship</w:t>
                  </w:r>
                </w:p>
              </w:tc>
            </w:tr>
            <w:tr w:rsidR="00A72E90" w:rsidRPr="00A72E90" w14:paraId="011C144B" w14:textId="77777777">
              <w:trPr>
                <w:tblCellSpacing w:w="0" w:type="dxa"/>
                <w:jc w:val="center"/>
              </w:trPr>
              <w:tc>
                <w:tcPr>
                  <w:tcW w:w="0" w:type="auto"/>
                  <w:tcMar>
                    <w:top w:w="150" w:type="dxa"/>
                    <w:left w:w="150" w:type="dxa"/>
                    <w:bottom w:w="0" w:type="dxa"/>
                    <w:right w:w="150" w:type="dxa"/>
                  </w:tcMar>
                  <w:vAlign w:val="center"/>
                  <w:hideMark/>
                </w:tcPr>
                <w:p w14:paraId="087359E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The Dominion Command Sports Committee is calling for Branch applications to host any one of the 2025 Dominion Member Sports Championships:</w:t>
                  </w:r>
                </w:p>
                <w:p w14:paraId="4C4BC5FC" w14:textId="77777777" w:rsidR="00A72E90" w:rsidRPr="00A72E90" w:rsidRDefault="00A72E90" w:rsidP="00A72E90">
                  <w:pPr>
                    <w:numPr>
                      <w:ilvl w:val="0"/>
                      <w:numId w:val="1"/>
                    </w:numPr>
                    <w:spacing w:before="100" w:beforeAutospacing="1" w:after="100" w:afterAutospacing="1"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Cribbage: Friday 25 April – Monday 28 April 2025</w:t>
                  </w:r>
                </w:p>
                <w:p w14:paraId="11F725B3" w14:textId="77777777" w:rsidR="00A72E90" w:rsidRPr="00A72E90" w:rsidRDefault="00A72E90" w:rsidP="00A72E90">
                  <w:pPr>
                    <w:numPr>
                      <w:ilvl w:val="0"/>
                      <w:numId w:val="1"/>
                    </w:numPr>
                    <w:spacing w:before="100" w:beforeAutospacing="1" w:after="100" w:afterAutospacing="1"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Darts: Friday 2 May – Monday 5 May 2025</w:t>
                  </w:r>
                </w:p>
                <w:p w14:paraId="516DECA3" w14:textId="77777777" w:rsidR="00A72E90" w:rsidRPr="00A72E90" w:rsidRDefault="00A72E90" w:rsidP="00A72E90">
                  <w:pPr>
                    <w:numPr>
                      <w:ilvl w:val="0"/>
                      <w:numId w:val="1"/>
                    </w:numPr>
                    <w:spacing w:before="100" w:beforeAutospacing="1" w:after="100" w:afterAutospacing="1"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Eight Ball: Friday 23 May – Monday 26 May 2025</w:t>
                  </w:r>
                </w:p>
              </w:tc>
            </w:tr>
            <w:tr w:rsidR="00A72E90" w:rsidRPr="00A72E90" w14:paraId="03C96BB9" w14:textId="77777777">
              <w:trPr>
                <w:tblCellSpacing w:w="0" w:type="dxa"/>
                <w:jc w:val="center"/>
              </w:trPr>
              <w:tc>
                <w:tcPr>
                  <w:tcW w:w="0" w:type="auto"/>
                  <w:tcMar>
                    <w:top w:w="0" w:type="dxa"/>
                    <w:left w:w="150" w:type="dxa"/>
                    <w:bottom w:w="150" w:type="dxa"/>
                    <w:right w:w="150" w:type="dxa"/>
                  </w:tcMar>
                  <w:vAlign w:val="center"/>
                  <w:hideMark/>
                </w:tcPr>
                <w:p w14:paraId="2D432404" w14:textId="77777777" w:rsidR="00A72E90" w:rsidRPr="00A72E90" w:rsidRDefault="00A72E90" w:rsidP="00A72E90">
                  <w:pPr>
                    <w:spacing w:after="0" w:line="390" w:lineRule="atLeast"/>
                    <w:rPr>
                      <w:rFonts w:ascii="Arial" w:eastAsia="Times New Roman" w:hAnsi="Arial" w:cs="Arial"/>
                      <w:color w:val="000000"/>
                      <w:sz w:val="24"/>
                      <w:szCs w:val="24"/>
                    </w:rPr>
                  </w:pPr>
                  <w:hyperlink r:id="rId16" w:tgtFrame="_blank" w:history="1">
                    <w:r w:rsidRPr="00A72E90">
                      <w:rPr>
                        <w:rFonts w:ascii="Arial" w:eastAsia="Times New Roman" w:hAnsi="Arial" w:cs="Arial"/>
                        <w:b/>
                        <w:bCs/>
                        <w:color w:val="006765"/>
                        <w:sz w:val="24"/>
                        <w:szCs w:val="24"/>
                      </w:rPr>
                      <w:t>View call for applications  </w:t>
                    </w:r>
                    <w:r w:rsidRPr="00A72E90">
                      <w:rPr>
                        <w:rFonts w:ascii="Tahoma" w:eastAsia="Times New Roman" w:hAnsi="Tahoma" w:cs="Tahoma"/>
                        <w:b/>
                        <w:bCs/>
                        <w:color w:val="006765"/>
                        <w:sz w:val="24"/>
                        <w:szCs w:val="24"/>
                      </w:rPr>
                      <w:t>‣</w:t>
                    </w:r>
                  </w:hyperlink>
                  <w:r w:rsidRPr="00A72E90">
                    <w:rPr>
                      <w:rFonts w:ascii="Arial" w:eastAsia="Times New Roman" w:hAnsi="Arial" w:cs="Arial"/>
                      <w:color w:val="000000"/>
                      <w:sz w:val="24"/>
                      <w:szCs w:val="24"/>
                    </w:rPr>
                    <w:t> | </w:t>
                  </w:r>
                  <w:hyperlink r:id="rId17" w:tgtFrame="_blank" w:history="1">
                    <w:r w:rsidRPr="00A72E90">
                      <w:rPr>
                        <w:rFonts w:ascii="Arial" w:eastAsia="Times New Roman" w:hAnsi="Arial" w:cs="Arial"/>
                        <w:b/>
                        <w:bCs/>
                        <w:color w:val="006765"/>
                        <w:sz w:val="24"/>
                        <w:szCs w:val="24"/>
                      </w:rPr>
                      <w:t>Download the 2025 application  </w:t>
                    </w:r>
                    <w:r w:rsidRPr="00A72E90">
                      <w:rPr>
                        <w:rFonts w:ascii="Tahoma" w:eastAsia="Times New Roman" w:hAnsi="Tahoma" w:cs="Tahoma"/>
                        <w:b/>
                        <w:bCs/>
                        <w:color w:val="006765"/>
                        <w:sz w:val="24"/>
                        <w:szCs w:val="24"/>
                      </w:rPr>
                      <w:t>‣</w:t>
                    </w:r>
                  </w:hyperlink>
                </w:p>
              </w:tc>
            </w:tr>
            <w:tr w:rsidR="00A72E90" w:rsidRPr="00A72E90" w14:paraId="7C682A24" w14:textId="77777777">
              <w:trPr>
                <w:tblCellSpacing w:w="0" w:type="dxa"/>
                <w:jc w:val="center"/>
              </w:trPr>
              <w:tc>
                <w:tcPr>
                  <w:tcW w:w="0" w:type="auto"/>
                  <w:tcMar>
                    <w:top w:w="150" w:type="dxa"/>
                    <w:left w:w="150" w:type="dxa"/>
                    <w:bottom w:w="0" w:type="dxa"/>
                    <w:right w:w="150" w:type="dxa"/>
                  </w:tcMar>
                  <w:vAlign w:val="center"/>
                  <w:hideMark/>
                </w:tcPr>
                <w:p w14:paraId="61365502"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Applications by individual Branches to host the 2025 Dominion Member Sports Championships are due to their respective Provincial Commands by July 31, 2023.</w:t>
                  </w:r>
                </w:p>
              </w:tc>
            </w:tr>
            <w:tr w:rsidR="00A72E90" w:rsidRPr="00A72E90" w14:paraId="1738DF5A" w14:textId="77777777">
              <w:trPr>
                <w:tblCellSpacing w:w="0" w:type="dxa"/>
                <w:jc w:val="center"/>
              </w:trPr>
              <w:tc>
                <w:tcPr>
                  <w:tcW w:w="0" w:type="auto"/>
                  <w:tcMar>
                    <w:top w:w="150" w:type="dxa"/>
                    <w:left w:w="150" w:type="dxa"/>
                    <w:bottom w:w="0" w:type="dxa"/>
                    <w:right w:w="150" w:type="dxa"/>
                  </w:tcMar>
                  <w:vAlign w:val="center"/>
                  <w:hideMark/>
                </w:tcPr>
                <w:p w14:paraId="4325ABB4"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 xml:space="preserve">For more information, please contact the Dominion Sports Committee Coordinator, Steven Van </w:t>
                  </w:r>
                  <w:proofErr w:type="spellStart"/>
                  <w:r w:rsidRPr="00A72E90">
                    <w:rPr>
                      <w:rFonts w:ascii="Arial" w:eastAsia="Times New Roman" w:hAnsi="Arial" w:cs="Arial"/>
                      <w:color w:val="000000"/>
                      <w:sz w:val="24"/>
                      <w:szCs w:val="24"/>
                    </w:rPr>
                    <w:t>Muyen</w:t>
                  </w:r>
                  <w:proofErr w:type="spellEnd"/>
                  <w:r w:rsidRPr="00A72E90">
                    <w:rPr>
                      <w:rFonts w:ascii="Arial" w:eastAsia="Times New Roman" w:hAnsi="Arial" w:cs="Arial"/>
                      <w:color w:val="000000"/>
                      <w:sz w:val="24"/>
                      <w:szCs w:val="24"/>
                    </w:rPr>
                    <w:t>, at 1-888-556-6222 ext. 224 or at </w:t>
                  </w:r>
                  <w:hyperlink r:id="rId18" w:tgtFrame="_blank" w:history="1">
                    <w:r w:rsidRPr="00A72E90">
                      <w:rPr>
                        <w:rFonts w:ascii="Arial" w:eastAsia="Times New Roman" w:hAnsi="Arial" w:cs="Arial"/>
                        <w:color w:val="000000"/>
                        <w:sz w:val="24"/>
                        <w:szCs w:val="24"/>
                        <w:u w:val="single"/>
                      </w:rPr>
                      <w:t>svanmuyen@legion.ca</w:t>
                    </w:r>
                  </w:hyperlink>
                </w:p>
              </w:tc>
            </w:tr>
          </w:tbl>
          <w:p w14:paraId="7BDD33B1"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65D6ACD3" w14:textId="77777777" w:rsidTr="00A72E90">
        <w:trPr>
          <w:tblCellSpacing w:w="0" w:type="dxa"/>
          <w:jc w:val="center"/>
        </w:trPr>
        <w:tc>
          <w:tcPr>
            <w:tcW w:w="0" w:type="auto"/>
            <w:shd w:val="clear" w:color="auto" w:fill="FFFFFF"/>
            <w:vAlign w:val="center"/>
            <w:hideMark/>
          </w:tcPr>
          <w:p w14:paraId="730A1BBA" w14:textId="77777777" w:rsidR="00A72E90" w:rsidRPr="00A72E90" w:rsidRDefault="00A72E90" w:rsidP="00A72E90">
            <w:pPr>
              <w:spacing w:after="0" w:line="240" w:lineRule="auto"/>
              <w:rPr>
                <w:rFonts w:ascii="Arial" w:eastAsia="Times New Roman" w:hAnsi="Arial" w:cs="Arial"/>
                <w:color w:val="000000"/>
                <w:sz w:val="20"/>
                <w:szCs w:val="20"/>
              </w:rPr>
            </w:pPr>
            <w:bookmarkStart w:id="2" w:name="m_-5667813648501152125__three"/>
            <w:r w:rsidRPr="00A72E90">
              <w:rPr>
                <w:rFonts w:ascii="Arial" w:eastAsia="Times New Roman" w:hAnsi="Arial" w:cs="Arial"/>
                <w:noProof/>
                <w:color w:val="000000"/>
                <w:sz w:val="20"/>
                <w:szCs w:val="20"/>
              </w:rPr>
              <w:drawing>
                <wp:inline distT="0" distB="0" distL="0" distR="0" wp14:anchorId="65B6BD12" wp14:editId="2E8043C4">
                  <wp:extent cx="6858000" cy="2499995"/>
                  <wp:effectExtent l="0" t="0" r="0" b="0"/>
                  <wp:docPr id="4" name="Picture 4" descr="Queen Elizabeth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 Elizabeth 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bookmarkEnd w:id="2"/>
          </w:p>
        </w:tc>
      </w:tr>
      <w:tr w:rsidR="00A72E90" w:rsidRPr="00A72E90" w14:paraId="3294B589" w14:textId="77777777" w:rsidTr="00A72E90">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5B02130C" w14:textId="77777777">
              <w:trPr>
                <w:tblCellSpacing w:w="0" w:type="dxa"/>
                <w:jc w:val="center"/>
              </w:trPr>
              <w:tc>
                <w:tcPr>
                  <w:tcW w:w="0" w:type="auto"/>
                  <w:tcMar>
                    <w:top w:w="0" w:type="dxa"/>
                    <w:left w:w="150" w:type="dxa"/>
                    <w:bottom w:w="0" w:type="dxa"/>
                    <w:right w:w="150" w:type="dxa"/>
                  </w:tcMar>
                  <w:vAlign w:val="center"/>
                  <w:hideMark/>
                </w:tcPr>
                <w:p w14:paraId="77B0F709"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The portrait of the monarch in Legion Branches</w:t>
                  </w:r>
                </w:p>
              </w:tc>
            </w:tr>
            <w:tr w:rsidR="00A72E90" w:rsidRPr="00A72E90" w14:paraId="47A118F4" w14:textId="77777777">
              <w:trPr>
                <w:tblCellSpacing w:w="0" w:type="dxa"/>
                <w:jc w:val="center"/>
              </w:trPr>
              <w:tc>
                <w:tcPr>
                  <w:tcW w:w="0" w:type="auto"/>
                  <w:tcMar>
                    <w:top w:w="150" w:type="dxa"/>
                    <w:left w:w="150" w:type="dxa"/>
                    <w:bottom w:w="0" w:type="dxa"/>
                    <w:right w:w="150" w:type="dxa"/>
                  </w:tcMar>
                  <w:vAlign w:val="center"/>
                  <w:hideMark/>
                </w:tcPr>
                <w:p w14:paraId="79A19A15"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 xml:space="preserve">The official portrait of His Majesty King Charles III has not yet been made available. The portrait of Queen Elizabeth II may remain on display at Legion Branches, with a Poppy </w:t>
                  </w:r>
                  <w:r w:rsidRPr="00A72E90">
                    <w:rPr>
                      <w:rFonts w:ascii="Arial" w:eastAsia="Times New Roman" w:hAnsi="Arial" w:cs="Arial"/>
                      <w:color w:val="000000"/>
                      <w:sz w:val="24"/>
                      <w:szCs w:val="24"/>
                    </w:rPr>
                    <w:lastRenderedPageBreak/>
                    <w:t>affixed in the bottom left corner, until such time as the official portrait of His Majesty is received. At that time, the portrait of The Queen may be respectfully shredded and disposed of.</w:t>
                  </w:r>
                </w:p>
              </w:tc>
            </w:tr>
            <w:tr w:rsidR="00A72E90" w:rsidRPr="00A72E90" w14:paraId="68F97836" w14:textId="77777777">
              <w:trPr>
                <w:tblCellSpacing w:w="0" w:type="dxa"/>
                <w:jc w:val="center"/>
              </w:trPr>
              <w:tc>
                <w:tcPr>
                  <w:tcW w:w="0" w:type="auto"/>
                  <w:tcMar>
                    <w:top w:w="150" w:type="dxa"/>
                    <w:left w:w="150" w:type="dxa"/>
                    <w:bottom w:w="0" w:type="dxa"/>
                    <w:right w:w="150" w:type="dxa"/>
                  </w:tcMar>
                  <w:vAlign w:val="center"/>
                  <w:hideMark/>
                </w:tcPr>
                <w:p w14:paraId="0A473644"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lastRenderedPageBreak/>
                    <w:t>Information on procurement of The King’s official Canadian portrait will be available on the Canadian Heritage </w:t>
                  </w:r>
                  <w:hyperlink r:id="rId20" w:tgtFrame="_blank" w:history="1">
                    <w:r w:rsidRPr="00A72E90">
                      <w:rPr>
                        <w:rFonts w:ascii="Arial" w:eastAsia="Times New Roman" w:hAnsi="Arial" w:cs="Arial"/>
                        <w:color w:val="000000"/>
                        <w:sz w:val="24"/>
                        <w:szCs w:val="24"/>
                        <w:u w:val="single"/>
                      </w:rPr>
                      <w:t>Download Royal Portraits</w:t>
                    </w:r>
                  </w:hyperlink>
                  <w:r w:rsidRPr="00A72E90">
                    <w:rPr>
                      <w:rFonts w:ascii="Arial" w:eastAsia="Times New Roman" w:hAnsi="Arial" w:cs="Arial"/>
                      <w:color w:val="000000"/>
                      <w:sz w:val="24"/>
                      <w:szCs w:val="24"/>
                    </w:rPr>
                    <w:t> page. This process could take several months.</w:t>
                  </w:r>
                </w:p>
              </w:tc>
            </w:tr>
          </w:tbl>
          <w:p w14:paraId="4585A195"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7298342C" w14:textId="77777777" w:rsidTr="00A72E90">
        <w:trPr>
          <w:tblCellSpacing w:w="0" w:type="dxa"/>
          <w:jc w:val="center"/>
        </w:trPr>
        <w:tc>
          <w:tcPr>
            <w:tcW w:w="0" w:type="auto"/>
            <w:shd w:val="clear" w:color="auto" w:fill="FFFFFF"/>
            <w:vAlign w:val="center"/>
            <w:hideMark/>
          </w:tcPr>
          <w:p w14:paraId="0E050B89" w14:textId="77777777" w:rsidR="00A72E90" w:rsidRPr="00A72E90" w:rsidRDefault="00A72E90" w:rsidP="00A72E90">
            <w:pPr>
              <w:spacing w:after="0" w:line="240" w:lineRule="auto"/>
              <w:rPr>
                <w:rFonts w:ascii="Arial" w:eastAsia="Times New Roman" w:hAnsi="Arial" w:cs="Arial"/>
                <w:color w:val="000000"/>
                <w:sz w:val="20"/>
                <w:szCs w:val="20"/>
              </w:rPr>
            </w:pPr>
            <w:bookmarkStart w:id="3" w:name="m_-5667813648501152125__extra"/>
            <w:r w:rsidRPr="00A72E90">
              <w:rPr>
                <w:rFonts w:ascii="Arial" w:eastAsia="Times New Roman" w:hAnsi="Arial" w:cs="Arial"/>
                <w:noProof/>
                <w:color w:val="000000"/>
                <w:sz w:val="20"/>
                <w:szCs w:val="20"/>
              </w:rPr>
              <w:lastRenderedPageBreak/>
              <w:drawing>
                <wp:inline distT="0" distB="0" distL="0" distR="0" wp14:anchorId="09B48315" wp14:editId="6D157E0A">
                  <wp:extent cx="6858000" cy="2499995"/>
                  <wp:effectExtent l="0" t="0" r="0" b="0"/>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bookmarkEnd w:id="3"/>
          </w:p>
        </w:tc>
      </w:tr>
      <w:tr w:rsidR="00A72E90" w:rsidRPr="00A72E90" w14:paraId="1AD5A886" w14:textId="77777777" w:rsidTr="00A72E90">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7E144A44" w14:textId="77777777">
              <w:trPr>
                <w:tblCellSpacing w:w="0" w:type="dxa"/>
                <w:jc w:val="center"/>
              </w:trPr>
              <w:tc>
                <w:tcPr>
                  <w:tcW w:w="0" w:type="auto"/>
                  <w:tcMar>
                    <w:top w:w="0" w:type="dxa"/>
                    <w:left w:w="150" w:type="dxa"/>
                    <w:bottom w:w="0" w:type="dxa"/>
                    <w:right w:w="150" w:type="dxa"/>
                  </w:tcMar>
                  <w:vAlign w:val="center"/>
                  <w:hideMark/>
                </w:tcPr>
                <w:p w14:paraId="54167F08"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Provincial Queen’s Platinum Jubilee medal</w:t>
                  </w:r>
                </w:p>
              </w:tc>
            </w:tr>
            <w:tr w:rsidR="00A72E90" w:rsidRPr="00A72E90" w14:paraId="12CD7A23" w14:textId="77777777">
              <w:trPr>
                <w:tblCellSpacing w:w="0" w:type="dxa"/>
                <w:jc w:val="center"/>
              </w:trPr>
              <w:tc>
                <w:tcPr>
                  <w:tcW w:w="0" w:type="auto"/>
                  <w:tcMar>
                    <w:top w:w="150" w:type="dxa"/>
                    <w:left w:w="150" w:type="dxa"/>
                    <w:bottom w:w="0" w:type="dxa"/>
                    <w:right w:w="150" w:type="dxa"/>
                  </w:tcMar>
                  <w:vAlign w:val="center"/>
                  <w:hideMark/>
                </w:tcPr>
                <w:p w14:paraId="6B721646"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The Government of Canada recently created a new policy to recognize the use of the Provincial Queen’s Platinum Jubilee medal. You can view that policy </w:t>
                  </w:r>
                  <w:hyperlink r:id="rId22" w:tgtFrame="_blank" w:history="1">
                    <w:r w:rsidRPr="00A72E90">
                      <w:rPr>
                        <w:rFonts w:ascii="Arial" w:eastAsia="Times New Roman" w:hAnsi="Arial" w:cs="Arial"/>
                        <w:color w:val="000000"/>
                        <w:sz w:val="24"/>
                        <w:szCs w:val="24"/>
                        <w:u w:val="single"/>
                      </w:rPr>
                      <w:t>here</w:t>
                    </w:r>
                  </w:hyperlink>
                  <w:r w:rsidRPr="00A72E90">
                    <w:rPr>
                      <w:rFonts w:ascii="Arial" w:eastAsia="Times New Roman" w:hAnsi="Arial" w:cs="Arial"/>
                      <w:color w:val="000000"/>
                      <w:sz w:val="24"/>
                      <w:szCs w:val="24"/>
                    </w:rPr>
                    <w:t>.</w:t>
                  </w:r>
                </w:p>
              </w:tc>
            </w:tr>
            <w:tr w:rsidR="00A72E90" w:rsidRPr="00A72E90" w14:paraId="17D1D321" w14:textId="77777777">
              <w:trPr>
                <w:tblCellSpacing w:w="0" w:type="dxa"/>
                <w:jc w:val="center"/>
              </w:trPr>
              <w:tc>
                <w:tcPr>
                  <w:tcW w:w="0" w:type="auto"/>
                  <w:tcMar>
                    <w:top w:w="150" w:type="dxa"/>
                    <w:left w:w="150" w:type="dxa"/>
                    <w:bottom w:w="0" w:type="dxa"/>
                    <w:right w:w="150" w:type="dxa"/>
                  </w:tcMar>
                  <w:vAlign w:val="center"/>
                  <w:hideMark/>
                </w:tcPr>
                <w:p w14:paraId="6FD34A2F"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The wearing of the Provincial medal is authorized on Legion Formal Dress as per Section 115 of the Ritual, Awards and Protocol Manual and mounted as per the directions detailed </w:t>
                  </w:r>
                  <w:hyperlink r:id="rId23" w:tgtFrame="_blank" w:history="1">
                    <w:r w:rsidRPr="00A72E90">
                      <w:rPr>
                        <w:rFonts w:ascii="Arial" w:eastAsia="Times New Roman" w:hAnsi="Arial" w:cs="Arial"/>
                        <w:color w:val="000000"/>
                        <w:sz w:val="24"/>
                        <w:szCs w:val="24"/>
                        <w:u w:val="single"/>
                      </w:rPr>
                      <w:t>here</w:t>
                    </w:r>
                  </w:hyperlink>
                  <w:r w:rsidRPr="00A72E90">
                    <w:rPr>
                      <w:rFonts w:ascii="Arial" w:eastAsia="Times New Roman" w:hAnsi="Arial" w:cs="Arial"/>
                      <w:color w:val="000000"/>
                      <w:sz w:val="24"/>
                      <w:szCs w:val="24"/>
                    </w:rPr>
                    <w:t>.</w:t>
                  </w:r>
                </w:p>
              </w:tc>
            </w:tr>
          </w:tbl>
          <w:p w14:paraId="679D5BBF"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7AE19B49" w14:textId="77777777" w:rsidTr="00A72E90">
        <w:trPr>
          <w:tblCellSpacing w:w="0" w:type="dxa"/>
          <w:jc w:val="center"/>
        </w:trPr>
        <w:tc>
          <w:tcPr>
            <w:tcW w:w="0" w:type="auto"/>
            <w:shd w:val="clear" w:color="auto" w:fill="FFFFFF"/>
            <w:vAlign w:val="center"/>
            <w:hideMark/>
          </w:tcPr>
          <w:p w14:paraId="11AED301" w14:textId="77777777" w:rsidR="00A72E90" w:rsidRPr="00A72E90" w:rsidRDefault="00A72E90" w:rsidP="00A72E90">
            <w:pPr>
              <w:spacing w:after="0" w:line="240" w:lineRule="auto"/>
              <w:rPr>
                <w:rFonts w:ascii="Arial" w:eastAsia="Times New Roman" w:hAnsi="Arial" w:cs="Arial"/>
                <w:color w:val="000000"/>
                <w:sz w:val="20"/>
                <w:szCs w:val="20"/>
              </w:rPr>
            </w:pPr>
            <w:bookmarkStart w:id="4" w:name="m_-5667813648501152125__four"/>
            <w:r w:rsidRPr="00A72E90">
              <w:rPr>
                <w:rFonts w:ascii="Arial" w:eastAsia="Times New Roman" w:hAnsi="Arial" w:cs="Arial"/>
                <w:noProof/>
                <w:color w:val="000000"/>
                <w:sz w:val="20"/>
                <w:szCs w:val="20"/>
              </w:rPr>
              <w:lastRenderedPageBreak/>
              <w:drawing>
                <wp:inline distT="0" distB="0" distL="0" distR="0" wp14:anchorId="6C91356C" wp14:editId="19BB70BD">
                  <wp:extent cx="6858000" cy="2499995"/>
                  <wp:effectExtent l="0" t="0" r="0" b="0"/>
                  <wp:docPr id="6" name="Picture 6" descr="RCMP officer in 2018 RCMP Musical Ride performing at The Comox Valley Exchibition in Courtenay on Vancouver Island in British Columbi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MP officer in 2018 RCMP Musical Ride performing at The Comox Valley Exchibition in Courtenay on Vancouver Island in British Columbia, Ca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bookmarkEnd w:id="4"/>
          </w:p>
        </w:tc>
      </w:tr>
      <w:tr w:rsidR="00A72E90" w:rsidRPr="00A72E90" w14:paraId="617ED26D" w14:textId="77777777" w:rsidTr="00A72E90">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2F82742A" w14:textId="77777777">
              <w:trPr>
                <w:tblCellSpacing w:w="0" w:type="dxa"/>
                <w:jc w:val="center"/>
              </w:trPr>
              <w:tc>
                <w:tcPr>
                  <w:tcW w:w="0" w:type="auto"/>
                  <w:tcMar>
                    <w:top w:w="0" w:type="dxa"/>
                    <w:left w:w="150" w:type="dxa"/>
                    <w:bottom w:w="0" w:type="dxa"/>
                    <w:right w:w="150" w:type="dxa"/>
                  </w:tcMar>
                  <w:vAlign w:val="center"/>
                  <w:hideMark/>
                </w:tcPr>
                <w:p w14:paraId="3C0F3C20"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150</w:t>
                  </w:r>
                  <w:r w:rsidRPr="00A72E90">
                    <w:rPr>
                      <w:rFonts w:ascii="Arial" w:eastAsia="Times New Roman" w:hAnsi="Arial" w:cs="Arial"/>
                      <w:b/>
                      <w:bCs/>
                      <w:color w:val="000000"/>
                      <w:sz w:val="33"/>
                      <w:szCs w:val="33"/>
                      <w:vertAlign w:val="superscript"/>
                    </w:rPr>
                    <w:t>th</w:t>
                  </w:r>
                  <w:r w:rsidRPr="00A72E90">
                    <w:rPr>
                      <w:rFonts w:ascii="Arial" w:eastAsia="Times New Roman" w:hAnsi="Arial" w:cs="Arial"/>
                      <w:b/>
                      <w:bCs/>
                      <w:color w:val="000000"/>
                      <w:sz w:val="33"/>
                      <w:szCs w:val="33"/>
                    </w:rPr>
                    <w:t> Anniversary of the RCMP</w:t>
                  </w:r>
                </w:p>
              </w:tc>
            </w:tr>
            <w:tr w:rsidR="00A72E90" w:rsidRPr="00A72E90" w14:paraId="6DB4625E" w14:textId="77777777">
              <w:trPr>
                <w:tblCellSpacing w:w="0" w:type="dxa"/>
                <w:jc w:val="center"/>
              </w:trPr>
              <w:tc>
                <w:tcPr>
                  <w:tcW w:w="0" w:type="auto"/>
                  <w:tcMar>
                    <w:top w:w="150" w:type="dxa"/>
                    <w:left w:w="150" w:type="dxa"/>
                    <w:bottom w:w="0" w:type="dxa"/>
                    <w:right w:w="150" w:type="dxa"/>
                  </w:tcMar>
                  <w:vAlign w:val="center"/>
                  <w:hideMark/>
                </w:tcPr>
                <w:p w14:paraId="3AAF2F3F"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May 23, 2023, marks the 150</w:t>
                  </w:r>
                  <w:r w:rsidRPr="00A72E90">
                    <w:rPr>
                      <w:rFonts w:ascii="Arial" w:eastAsia="Times New Roman" w:hAnsi="Arial" w:cs="Arial"/>
                      <w:color w:val="000000"/>
                      <w:sz w:val="24"/>
                      <w:szCs w:val="24"/>
                      <w:vertAlign w:val="superscript"/>
                    </w:rPr>
                    <w:t>th</w:t>
                  </w:r>
                  <w:r w:rsidRPr="00A72E90">
                    <w:rPr>
                      <w:rFonts w:ascii="Arial" w:eastAsia="Times New Roman" w:hAnsi="Arial" w:cs="Arial"/>
                      <w:color w:val="000000"/>
                      <w:sz w:val="24"/>
                      <w:szCs w:val="24"/>
                    </w:rPr>
                    <w:t> anniversary of the Royal Canadian Mounted Police.</w:t>
                  </w:r>
                </w:p>
              </w:tc>
            </w:tr>
            <w:tr w:rsidR="00A72E90" w:rsidRPr="00A72E90" w14:paraId="66781B22" w14:textId="77777777">
              <w:trPr>
                <w:tblCellSpacing w:w="0" w:type="dxa"/>
                <w:jc w:val="center"/>
              </w:trPr>
              <w:tc>
                <w:tcPr>
                  <w:tcW w:w="0" w:type="auto"/>
                  <w:tcMar>
                    <w:top w:w="150" w:type="dxa"/>
                    <w:left w:w="150" w:type="dxa"/>
                    <w:bottom w:w="0" w:type="dxa"/>
                    <w:right w:w="150" w:type="dxa"/>
                  </w:tcMar>
                  <w:vAlign w:val="center"/>
                  <w:hideMark/>
                </w:tcPr>
                <w:p w14:paraId="3C2EB239" w14:textId="77777777" w:rsidR="00A72E90" w:rsidRPr="00A72E90" w:rsidRDefault="00A72E90" w:rsidP="00A72E90">
                  <w:pPr>
                    <w:spacing w:after="0" w:line="390" w:lineRule="atLeast"/>
                    <w:rPr>
                      <w:rFonts w:ascii="Arial" w:eastAsia="Times New Roman" w:hAnsi="Arial" w:cs="Arial"/>
                      <w:color w:val="000000"/>
                      <w:sz w:val="24"/>
                      <w:szCs w:val="24"/>
                    </w:rPr>
                  </w:pPr>
                  <w:hyperlink r:id="rId25" w:tgtFrame="_blank" w:history="1">
                    <w:r w:rsidRPr="00A72E90">
                      <w:rPr>
                        <w:rFonts w:ascii="Arial" w:eastAsia="Times New Roman" w:hAnsi="Arial" w:cs="Arial"/>
                        <w:color w:val="000000"/>
                        <w:sz w:val="24"/>
                        <w:szCs w:val="24"/>
                        <w:u w:val="single"/>
                      </w:rPr>
                      <w:t>Visit the RCMP website</w:t>
                    </w:r>
                  </w:hyperlink>
                  <w:r w:rsidRPr="00A72E90">
                    <w:rPr>
                      <w:rFonts w:ascii="Arial" w:eastAsia="Times New Roman" w:hAnsi="Arial" w:cs="Arial"/>
                      <w:color w:val="000000"/>
                      <w:sz w:val="24"/>
                      <w:szCs w:val="24"/>
                    </w:rPr>
                    <w:t> for a list of upcoming events in your area as the RCMP marks this milestone.</w:t>
                  </w:r>
                </w:p>
              </w:tc>
            </w:tr>
          </w:tbl>
          <w:p w14:paraId="28B5CCCE"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273FD8FD" w14:textId="77777777" w:rsidTr="00A72E90">
        <w:trPr>
          <w:tblCellSpacing w:w="0" w:type="dxa"/>
          <w:jc w:val="center"/>
        </w:trPr>
        <w:tc>
          <w:tcPr>
            <w:tcW w:w="0" w:type="auto"/>
            <w:shd w:val="clear" w:color="auto" w:fill="FFFFFF"/>
            <w:vAlign w:val="center"/>
            <w:hideMark/>
          </w:tcPr>
          <w:p w14:paraId="595B8666" w14:textId="77777777" w:rsidR="00A72E90" w:rsidRPr="00A72E90" w:rsidRDefault="00A72E90" w:rsidP="00A72E90">
            <w:pPr>
              <w:spacing w:after="0" w:line="240" w:lineRule="auto"/>
              <w:rPr>
                <w:rFonts w:ascii="Arial" w:eastAsia="Times New Roman" w:hAnsi="Arial" w:cs="Arial"/>
                <w:color w:val="000000"/>
                <w:sz w:val="20"/>
                <w:szCs w:val="20"/>
              </w:rPr>
            </w:pPr>
            <w:r w:rsidRPr="00A72E90">
              <w:rPr>
                <w:rFonts w:ascii="Arial" w:eastAsia="Times New Roman" w:hAnsi="Arial" w:cs="Arial"/>
                <w:noProof/>
                <w:color w:val="000000"/>
                <w:sz w:val="20"/>
                <w:szCs w:val="20"/>
              </w:rPr>
              <w:drawing>
                <wp:inline distT="0" distB="0" distL="0" distR="0" wp14:anchorId="46E0C9EB" wp14:editId="38AF0C3F">
                  <wp:extent cx="6858000" cy="2499995"/>
                  <wp:effectExtent l="0" t="0" r="0" b="0"/>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499995"/>
                          </a:xfrm>
                          <a:prstGeom prst="rect">
                            <a:avLst/>
                          </a:prstGeom>
                          <a:noFill/>
                          <a:ln>
                            <a:noFill/>
                          </a:ln>
                        </pic:spPr>
                      </pic:pic>
                    </a:graphicData>
                  </a:graphic>
                </wp:inline>
              </w:drawing>
            </w:r>
          </w:p>
        </w:tc>
      </w:tr>
      <w:tr w:rsidR="00A72E90" w:rsidRPr="00A72E90" w14:paraId="4A828F4A" w14:textId="77777777" w:rsidTr="00A72E90">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1DB84DDE" w14:textId="77777777">
              <w:trPr>
                <w:tblCellSpacing w:w="0" w:type="dxa"/>
                <w:jc w:val="center"/>
              </w:trPr>
              <w:tc>
                <w:tcPr>
                  <w:tcW w:w="0" w:type="auto"/>
                  <w:tcMar>
                    <w:top w:w="0" w:type="dxa"/>
                    <w:left w:w="150" w:type="dxa"/>
                    <w:bottom w:w="150" w:type="dxa"/>
                    <w:right w:w="150" w:type="dxa"/>
                  </w:tcMar>
                  <w:vAlign w:val="center"/>
                  <w:hideMark/>
                </w:tcPr>
                <w:p w14:paraId="577424E5"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Branch Membership Administration</w:t>
                  </w:r>
                </w:p>
              </w:tc>
            </w:tr>
            <w:tr w:rsidR="00A72E90" w:rsidRPr="00A72E90" w14:paraId="2B74D882" w14:textId="77777777">
              <w:trPr>
                <w:tblCellSpacing w:w="0" w:type="dxa"/>
                <w:jc w:val="center"/>
              </w:trPr>
              <w:tc>
                <w:tcPr>
                  <w:tcW w:w="0" w:type="auto"/>
                  <w:tcMar>
                    <w:top w:w="0" w:type="dxa"/>
                    <w:left w:w="150" w:type="dxa"/>
                    <w:bottom w:w="300" w:type="dxa"/>
                    <w:right w:w="150" w:type="dxa"/>
                  </w:tcMar>
                  <w:vAlign w:val="center"/>
                  <w:hideMark/>
                </w:tcPr>
                <w:p w14:paraId="42900DF9"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i/>
                      <w:iCs/>
                      <w:color w:val="000000"/>
                      <w:sz w:val="24"/>
                      <w:szCs w:val="24"/>
                    </w:rPr>
                    <w:t>Resources and tips to support your Membership Chair</w:t>
                  </w:r>
                </w:p>
              </w:tc>
            </w:tr>
          </w:tbl>
          <w:p w14:paraId="3CA2BEE8"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23D98FFD" w14:textId="77777777" w:rsidTr="00A72E90">
        <w:trPr>
          <w:tblCellSpacing w:w="0" w:type="dxa"/>
          <w:jc w:val="center"/>
        </w:trPr>
        <w:tc>
          <w:tcPr>
            <w:tcW w:w="0" w:type="auto"/>
            <w:shd w:val="clear" w:color="auto" w:fill="FFFFFF"/>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173C4E9D" w14:textId="77777777">
              <w:trPr>
                <w:tblCellSpacing w:w="0" w:type="dxa"/>
                <w:jc w:val="center"/>
              </w:trPr>
              <w:tc>
                <w:tcPr>
                  <w:tcW w:w="0" w:type="auto"/>
                  <w:tcMar>
                    <w:top w:w="150" w:type="dxa"/>
                    <w:left w:w="150" w:type="dxa"/>
                    <w:bottom w:w="150" w:type="dxa"/>
                    <w:right w:w="150" w:type="dxa"/>
                  </w:tcMar>
                  <w:vAlign w:val="center"/>
                  <w:hideMark/>
                </w:tcPr>
                <w:p w14:paraId="0DBFEEE4" w14:textId="77777777" w:rsidR="00A72E90" w:rsidRPr="00A72E90" w:rsidRDefault="00A72E90" w:rsidP="00A72E90">
                  <w:pPr>
                    <w:spacing w:after="0" w:line="390" w:lineRule="atLeast"/>
                    <w:rPr>
                      <w:rFonts w:ascii="Arial" w:eastAsia="Times New Roman" w:hAnsi="Arial" w:cs="Arial"/>
                      <w:color w:val="000000"/>
                      <w:sz w:val="24"/>
                      <w:szCs w:val="24"/>
                    </w:rPr>
                  </w:pPr>
                  <w:bookmarkStart w:id="5" w:name="m_-5667813648501152125__six"/>
                  <w:bookmarkEnd w:id="5"/>
                  <w:r w:rsidRPr="00A72E90">
                    <w:rPr>
                      <w:rFonts w:ascii="Arial" w:eastAsia="Times New Roman" w:hAnsi="Arial" w:cs="Arial"/>
                      <w:b/>
                      <w:bCs/>
                      <w:color w:val="006765"/>
                      <w:sz w:val="24"/>
                      <w:szCs w:val="24"/>
                    </w:rPr>
                    <w:lastRenderedPageBreak/>
                    <w:t>+ </w:t>
                  </w:r>
                  <w:r w:rsidRPr="00A72E90">
                    <w:rPr>
                      <w:rFonts w:ascii="Arial" w:eastAsia="Times New Roman" w:hAnsi="Arial" w:cs="Arial"/>
                      <w:b/>
                      <w:bCs/>
                      <w:color w:val="000000"/>
                      <w:sz w:val="24"/>
                      <w:szCs w:val="24"/>
                    </w:rPr>
                    <w:t>2023 Membership Committee targets</w:t>
                  </w:r>
                </w:p>
              </w:tc>
            </w:tr>
            <w:tr w:rsidR="00A72E90" w:rsidRPr="00A72E90" w14:paraId="4DBAE46D" w14:textId="77777777">
              <w:trPr>
                <w:tblCellSpacing w:w="0" w:type="dxa"/>
                <w:jc w:val="center"/>
              </w:trPr>
              <w:tc>
                <w:tcPr>
                  <w:tcW w:w="0" w:type="auto"/>
                  <w:tcMar>
                    <w:top w:w="150" w:type="dxa"/>
                    <w:left w:w="150" w:type="dxa"/>
                    <w:bottom w:w="150" w:type="dxa"/>
                    <w:right w:w="150" w:type="dxa"/>
                  </w:tcMar>
                  <w:vAlign w:val="center"/>
                  <w:hideMark/>
                </w:tcPr>
                <w:p w14:paraId="7FA08FD5"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The Membership Committee has announced its 2023 targets for our five key performance indicators as established in the Membership Strategic Plan. As membership growth in 2022 has demonstrated, continued improvement in these areas is directly related to improved membership performance.</w:t>
                  </w:r>
                </w:p>
              </w:tc>
            </w:tr>
            <w:tr w:rsidR="00A72E90" w:rsidRPr="00A72E90" w14:paraId="41F6A1C0" w14:textId="77777777">
              <w:trPr>
                <w:tblCellSpacing w:w="0" w:type="dxa"/>
                <w:jc w:val="center"/>
              </w:trPr>
              <w:tc>
                <w:tcPr>
                  <w:tcW w:w="0" w:type="auto"/>
                  <w:tcMar>
                    <w:top w:w="150" w:type="dxa"/>
                    <w:left w:w="150" w:type="dxa"/>
                    <w:bottom w:w="0" w:type="dxa"/>
                    <w:right w:w="150" w:type="dxa"/>
                  </w:tcMar>
                  <w:vAlign w:val="center"/>
                  <w:hideMark/>
                </w:tcPr>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3946"/>
                    <w:gridCol w:w="1946"/>
                    <w:gridCol w:w="1897"/>
                    <w:gridCol w:w="1961"/>
                  </w:tblGrid>
                  <w:tr w:rsidR="00A72E90" w:rsidRPr="00A72E90" w14:paraId="42E0AB04" w14:textId="77777777">
                    <w:trPr>
                      <w:tblHeader/>
                      <w:tblCellSpacing w:w="15" w:type="dxa"/>
                    </w:trPr>
                    <w:tc>
                      <w:tcPr>
                        <w:tcW w:w="0" w:type="auto"/>
                        <w:shd w:val="clear" w:color="auto" w:fill="D9D9D9"/>
                        <w:vAlign w:val="center"/>
                        <w:hideMark/>
                      </w:tcPr>
                      <w:p w14:paraId="15DA01CB" w14:textId="77777777" w:rsidR="00A72E90" w:rsidRPr="00A72E90" w:rsidRDefault="00A72E90" w:rsidP="00A72E90">
                        <w:pPr>
                          <w:spacing w:after="0" w:line="240" w:lineRule="atLeast"/>
                          <w:jc w:val="center"/>
                          <w:rPr>
                            <w:rFonts w:ascii="Times New Roman" w:eastAsia="Times New Roman" w:hAnsi="Times New Roman" w:cs="Times New Roman"/>
                            <w:b/>
                            <w:bCs/>
                            <w:sz w:val="24"/>
                            <w:szCs w:val="24"/>
                          </w:rPr>
                        </w:pPr>
                        <w:r w:rsidRPr="00A72E90">
                          <w:rPr>
                            <w:rFonts w:ascii="Times New Roman" w:eastAsia="Times New Roman" w:hAnsi="Times New Roman" w:cs="Times New Roman"/>
                            <w:b/>
                            <w:bCs/>
                            <w:sz w:val="24"/>
                            <w:szCs w:val="24"/>
                          </w:rPr>
                          <w:t>Key Indicator</w:t>
                        </w:r>
                      </w:p>
                    </w:tc>
                    <w:tc>
                      <w:tcPr>
                        <w:tcW w:w="0" w:type="auto"/>
                        <w:shd w:val="clear" w:color="auto" w:fill="D9D9D9"/>
                        <w:vAlign w:val="center"/>
                        <w:hideMark/>
                      </w:tcPr>
                      <w:p w14:paraId="67837434" w14:textId="77777777" w:rsidR="00A72E90" w:rsidRPr="00A72E90" w:rsidRDefault="00A72E90" w:rsidP="00A72E90">
                        <w:pPr>
                          <w:spacing w:after="0" w:line="240" w:lineRule="atLeast"/>
                          <w:jc w:val="center"/>
                          <w:rPr>
                            <w:rFonts w:ascii="Times New Roman" w:eastAsia="Times New Roman" w:hAnsi="Times New Roman" w:cs="Times New Roman"/>
                            <w:b/>
                            <w:bCs/>
                            <w:sz w:val="24"/>
                            <w:szCs w:val="24"/>
                          </w:rPr>
                        </w:pPr>
                        <w:r w:rsidRPr="00A72E90">
                          <w:rPr>
                            <w:rFonts w:ascii="Times New Roman" w:eastAsia="Times New Roman" w:hAnsi="Times New Roman" w:cs="Times New Roman"/>
                            <w:b/>
                            <w:bCs/>
                            <w:sz w:val="24"/>
                            <w:szCs w:val="24"/>
                          </w:rPr>
                          <w:t>2022 Targets</w:t>
                        </w:r>
                      </w:p>
                    </w:tc>
                    <w:tc>
                      <w:tcPr>
                        <w:tcW w:w="0" w:type="auto"/>
                        <w:shd w:val="clear" w:color="auto" w:fill="D9D9D9"/>
                        <w:vAlign w:val="center"/>
                        <w:hideMark/>
                      </w:tcPr>
                      <w:p w14:paraId="390DD638" w14:textId="77777777" w:rsidR="00A72E90" w:rsidRPr="00A72E90" w:rsidRDefault="00A72E90" w:rsidP="00A72E90">
                        <w:pPr>
                          <w:spacing w:after="0" w:line="240" w:lineRule="atLeast"/>
                          <w:jc w:val="center"/>
                          <w:rPr>
                            <w:rFonts w:ascii="Times New Roman" w:eastAsia="Times New Roman" w:hAnsi="Times New Roman" w:cs="Times New Roman"/>
                            <w:b/>
                            <w:bCs/>
                            <w:sz w:val="24"/>
                            <w:szCs w:val="24"/>
                          </w:rPr>
                        </w:pPr>
                        <w:r w:rsidRPr="00A72E90">
                          <w:rPr>
                            <w:rFonts w:ascii="Times New Roman" w:eastAsia="Times New Roman" w:hAnsi="Times New Roman" w:cs="Times New Roman"/>
                            <w:b/>
                            <w:bCs/>
                            <w:sz w:val="24"/>
                            <w:szCs w:val="24"/>
                          </w:rPr>
                          <w:t>2022 Results</w:t>
                        </w:r>
                      </w:p>
                    </w:tc>
                    <w:tc>
                      <w:tcPr>
                        <w:tcW w:w="0" w:type="auto"/>
                        <w:shd w:val="clear" w:color="auto" w:fill="D9D9D9"/>
                        <w:vAlign w:val="center"/>
                        <w:hideMark/>
                      </w:tcPr>
                      <w:p w14:paraId="62DFE853" w14:textId="77777777" w:rsidR="00A72E90" w:rsidRPr="00A72E90" w:rsidRDefault="00A72E90" w:rsidP="00A72E90">
                        <w:pPr>
                          <w:spacing w:after="0" w:line="240" w:lineRule="atLeast"/>
                          <w:jc w:val="center"/>
                          <w:rPr>
                            <w:rFonts w:ascii="Times New Roman" w:eastAsia="Times New Roman" w:hAnsi="Times New Roman" w:cs="Times New Roman"/>
                            <w:b/>
                            <w:bCs/>
                            <w:sz w:val="24"/>
                            <w:szCs w:val="24"/>
                          </w:rPr>
                        </w:pPr>
                        <w:r w:rsidRPr="00A72E90">
                          <w:rPr>
                            <w:rFonts w:ascii="Times New Roman" w:eastAsia="Times New Roman" w:hAnsi="Times New Roman" w:cs="Times New Roman"/>
                            <w:b/>
                            <w:bCs/>
                            <w:sz w:val="24"/>
                            <w:szCs w:val="24"/>
                          </w:rPr>
                          <w:t>2023 Targets</w:t>
                        </w:r>
                      </w:p>
                    </w:tc>
                  </w:tr>
                  <w:tr w:rsidR="00A72E90" w:rsidRPr="00A72E90" w14:paraId="6088EFE7" w14:textId="77777777">
                    <w:trPr>
                      <w:tblCellSpacing w:w="15" w:type="dxa"/>
                    </w:trPr>
                    <w:tc>
                      <w:tcPr>
                        <w:tcW w:w="0" w:type="auto"/>
                        <w:vAlign w:val="center"/>
                        <w:hideMark/>
                      </w:tcPr>
                      <w:p w14:paraId="400DA3C0" w14:textId="77777777" w:rsidR="00A72E90" w:rsidRPr="00A72E90" w:rsidRDefault="00A72E90" w:rsidP="00A72E90">
                        <w:pPr>
                          <w:spacing w:after="0" w:line="210" w:lineRule="atLeast"/>
                          <w:rPr>
                            <w:rFonts w:ascii="Times New Roman" w:eastAsia="Times New Roman" w:hAnsi="Times New Roman" w:cs="Times New Roman"/>
                            <w:b/>
                            <w:bCs/>
                            <w:i/>
                            <w:iCs/>
                            <w:sz w:val="21"/>
                            <w:szCs w:val="21"/>
                          </w:rPr>
                        </w:pPr>
                        <w:r w:rsidRPr="00A72E90">
                          <w:rPr>
                            <w:rFonts w:ascii="Times New Roman" w:eastAsia="Times New Roman" w:hAnsi="Times New Roman" w:cs="Times New Roman"/>
                            <w:b/>
                            <w:bCs/>
                            <w:i/>
                            <w:iCs/>
                            <w:sz w:val="21"/>
                            <w:szCs w:val="21"/>
                          </w:rPr>
                          <w:t>Renewals</w:t>
                        </w:r>
                      </w:p>
                    </w:tc>
                    <w:tc>
                      <w:tcPr>
                        <w:tcW w:w="0" w:type="auto"/>
                        <w:vAlign w:val="center"/>
                        <w:hideMark/>
                      </w:tcPr>
                      <w:p w14:paraId="664FDAC8"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89%</w:t>
                        </w:r>
                      </w:p>
                    </w:tc>
                    <w:tc>
                      <w:tcPr>
                        <w:tcW w:w="0" w:type="auto"/>
                        <w:vAlign w:val="center"/>
                        <w:hideMark/>
                      </w:tcPr>
                      <w:p w14:paraId="2089294A"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87.4%</w:t>
                        </w:r>
                      </w:p>
                    </w:tc>
                    <w:tc>
                      <w:tcPr>
                        <w:tcW w:w="0" w:type="auto"/>
                        <w:vAlign w:val="center"/>
                        <w:hideMark/>
                      </w:tcPr>
                      <w:p w14:paraId="4901AE4F"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89%</w:t>
                        </w:r>
                      </w:p>
                    </w:tc>
                  </w:tr>
                  <w:tr w:rsidR="00A72E90" w:rsidRPr="00A72E90" w14:paraId="5D494D3C" w14:textId="77777777">
                    <w:trPr>
                      <w:tblCellSpacing w:w="15" w:type="dxa"/>
                    </w:trPr>
                    <w:tc>
                      <w:tcPr>
                        <w:tcW w:w="0" w:type="auto"/>
                        <w:vAlign w:val="center"/>
                        <w:hideMark/>
                      </w:tcPr>
                      <w:p w14:paraId="00685DA5" w14:textId="77777777" w:rsidR="00A72E90" w:rsidRPr="00A72E90" w:rsidRDefault="00A72E90" w:rsidP="00A72E90">
                        <w:pPr>
                          <w:spacing w:after="0" w:line="210" w:lineRule="atLeast"/>
                          <w:rPr>
                            <w:rFonts w:ascii="Times New Roman" w:eastAsia="Times New Roman" w:hAnsi="Times New Roman" w:cs="Times New Roman"/>
                            <w:b/>
                            <w:bCs/>
                            <w:i/>
                            <w:iCs/>
                            <w:sz w:val="21"/>
                            <w:szCs w:val="21"/>
                          </w:rPr>
                        </w:pPr>
                        <w:r w:rsidRPr="00A72E90">
                          <w:rPr>
                            <w:rFonts w:ascii="Times New Roman" w:eastAsia="Times New Roman" w:hAnsi="Times New Roman" w:cs="Times New Roman"/>
                            <w:b/>
                            <w:bCs/>
                            <w:i/>
                            <w:iCs/>
                            <w:sz w:val="21"/>
                            <w:szCs w:val="21"/>
                          </w:rPr>
                          <w:t>Branch Rates</w:t>
                        </w:r>
                      </w:p>
                    </w:tc>
                    <w:tc>
                      <w:tcPr>
                        <w:tcW w:w="0" w:type="auto"/>
                        <w:vAlign w:val="center"/>
                        <w:hideMark/>
                      </w:tcPr>
                      <w:p w14:paraId="3EDD258F"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100%</w:t>
                        </w:r>
                      </w:p>
                    </w:tc>
                    <w:tc>
                      <w:tcPr>
                        <w:tcW w:w="0" w:type="auto"/>
                        <w:vAlign w:val="center"/>
                        <w:hideMark/>
                      </w:tcPr>
                      <w:p w14:paraId="44F6B5A5"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97.6%</w:t>
                        </w:r>
                      </w:p>
                    </w:tc>
                    <w:tc>
                      <w:tcPr>
                        <w:tcW w:w="0" w:type="auto"/>
                        <w:vAlign w:val="center"/>
                        <w:hideMark/>
                      </w:tcPr>
                      <w:p w14:paraId="47A342DF"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100%</w:t>
                        </w:r>
                      </w:p>
                    </w:tc>
                  </w:tr>
                  <w:tr w:rsidR="00A72E90" w:rsidRPr="00A72E90" w14:paraId="633181DD" w14:textId="77777777">
                    <w:trPr>
                      <w:tblCellSpacing w:w="15" w:type="dxa"/>
                    </w:trPr>
                    <w:tc>
                      <w:tcPr>
                        <w:tcW w:w="0" w:type="auto"/>
                        <w:vAlign w:val="center"/>
                        <w:hideMark/>
                      </w:tcPr>
                      <w:p w14:paraId="6024EA09" w14:textId="77777777" w:rsidR="00A72E90" w:rsidRPr="00A72E90" w:rsidRDefault="00A72E90" w:rsidP="00A72E90">
                        <w:pPr>
                          <w:spacing w:after="0" w:line="210" w:lineRule="atLeast"/>
                          <w:rPr>
                            <w:rFonts w:ascii="Times New Roman" w:eastAsia="Times New Roman" w:hAnsi="Times New Roman" w:cs="Times New Roman"/>
                            <w:b/>
                            <w:bCs/>
                            <w:i/>
                            <w:iCs/>
                            <w:sz w:val="21"/>
                            <w:szCs w:val="21"/>
                          </w:rPr>
                        </w:pPr>
                        <w:r w:rsidRPr="00A72E90">
                          <w:rPr>
                            <w:rFonts w:ascii="Times New Roman" w:eastAsia="Times New Roman" w:hAnsi="Times New Roman" w:cs="Times New Roman"/>
                            <w:b/>
                            <w:bCs/>
                            <w:i/>
                            <w:iCs/>
                            <w:sz w:val="21"/>
                            <w:szCs w:val="21"/>
                          </w:rPr>
                          <w:t>Branch Portal Processing</w:t>
                        </w:r>
                      </w:p>
                    </w:tc>
                    <w:tc>
                      <w:tcPr>
                        <w:tcW w:w="0" w:type="auto"/>
                        <w:vAlign w:val="center"/>
                        <w:hideMark/>
                      </w:tcPr>
                      <w:p w14:paraId="0333430D"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75%</w:t>
                        </w:r>
                      </w:p>
                    </w:tc>
                    <w:tc>
                      <w:tcPr>
                        <w:tcW w:w="0" w:type="auto"/>
                        <w:vAlign w:val="center"/>
                        <w:hideMark/>
                      </w:tcPr>
                      <w:p w14:paraId="609FECCA"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72.2%</w:t>
                        </w:r>
                      </w:p>
                    </w:tc>
                    <w:tc>
                      <w:tcPr>
                        <w:tcW w:w="0" w:type="auto"/>
                        <w:vAlign w:val="center"/>
                        <w:hideMark/>
                      </w:tcPr>
                      <w:p w14:paraId="724BDB85"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80%</w:t>
                        </w:r>
                      </w:p>
                    </w:tc>
                  </w:tr>
                  <w:tr w:rsidR="00A72E90" w:rsidRPr="00A72E90" w14:paraId="0D8FB4F3" w14:textId="77777777">
                    <w:trPr>
                      <w:tblCellSpacing w:w="15" w:type="dxa"/>
                    </w:trPr>
                    <w:tc>
                      <w:tcPr>
                        <w:tcW w:w="0" w:type="auto"/>
                        <w:vAlign w:val="center"/>
                        <w:hideMark/>
                      </w:tcPr>
                      <w:p w14:paraId="7D4FE18F" w14:textId="77777777" w:rsidR="00A72E90" w:rsidRPr="00A72E90" w:rsidRDefault="00A72E90" w:rsidP="00A72E90">
                        <w:pPr>
                          <w:spacing w:after="0" w:line="210" w:lineRule="atLeast"/>
                          <w:rPr>
                            <w:rFonts w:ascii="Times New Roman" w:eastAsia="Times New Roman" w:hAnsi="Times New Roman" w:cs="Times New Roman"/>
                            <w:b/>
                            <w:bCs/>
                            <w:i/>
                            <w:iCs/>
                            <w:sz w:val="21"/>
                            <w:szCs w:val="21"/>
                          </w:rPr>
                        </w:pPr>
                        <w:r w:rsidRPr="00A72E90">
                          <w:rPr>
                            <w:rFonts w:ascii="Times New Roman" w:eastAsia="Times New Roman" w:hAnsi="Times New Roman" w:cs="Times New Roman"/>
                            <w:b/>
                            <w:bCs/>
                            <w:i/>
                            <w:iCs/>
                            <w:sz w:val="21"/>
                            <w:szCs w:val="21"/>
                          </w:rPr>
                          <w:t>Member Emails / Phone Numbers</w:t>
                        </w:r>
                      </w:p>
                    </w:tc>
                    <w:tc>
                      <w:tcPr>
                        <w:tcW w:w="0" w:type="auto"/>
                        <w:vAlign w:val="center"/>
                        <w:hideMark/>
                      </w:tcPr>
                      <w:p w14:paraId="7C8D28D3"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60%</w:t>
                        </w:r>
                      </w:p>
                    </w:tc>
                    <w:tc>
                      <w:tcPr>
                        <w:tcW w:w="0" w:type="auto"/>
                        <w:vAlign w:val="center"/>
                        <w:hideMark/>
                      </w:tcPr>
                      <w:p w14:paraId="4E642CD9"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55.7%</w:t>
                        </w:r>
                      </w:p>
                    </w:tc>
                    <w:tc>
                      <w:tcPr>
                        <w:tcW w:w="0" w:type="auto"/>
                        <w:vAlign w:val="center"/>
                        <w:hideMark/>
                      </w:tcPr>
                      <w:p w14:paraId="741966F5"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70%</w:t>
                        </w:r>
                      </w:p>
                    </w:tc>
                  </w:tr>
                  <w:tr w:rsidR="00A72E90" w:rsidRPr="00A72E90" w14:paraId="2DE16B1D" w14:textId="77777777">
                    <w:trPr>
                      <w:tblCellSpacing w:w="15" w:type="dxa"/>
                    </w:trPr>
                    <w:tc>
                      <w:tcPr>
                        <w:tcW w:w="0" w:type="auto"/>
                        <w:vAlign w:val="center"/>
                        <w:hideMark/>
                      </w:tcPr>
                      <w:p w14:paraId="5D1D9023" w14:textId="77777777" w:rsidR="00A72E90" w:rsidRPr="00A72E90" w:rsidRDefault="00A72E90" w:rsidP="00A72E90">
                        <w:pPr>
                          <w:spacing w:after="0" w:line="210" w:lineRule="atLeast"/>
                          <w:rPr>
                            <w:rFonts w:ascii="Times New Roman" w:eastAsia="Times New Roman" w:hAnsi="Times New Roman" w:cs="Times New Roman"/>
                            <w:b/>
                            <w:bCs/>
                            <w:i/>
                            <w:iCs/>
                            <w:sz w:val="21"/>
                            <w:szCs w:val="21"/>
                          </w:rPr>
                        </w:pPr>
                        <w:r w:rsidRPr="00A72E90">
                          <w:rPr>
                            <w:rFonts w:ascii="Times New Roman" w:eastAsia="Times New Roman" w:hAnsi="Times New Roman" w:cs="Times New Roman"/>
                            <w:b/>
                            <w:bCs/>
                            <w:i/>
                            <w:iCs/>
                            <w:sz w:val="21"/>
                            <w:szCs w:val="21"/>
                          </w:rPr>
                          <w:t>Auto Renewals</w:t>
                        </w:r>
                      </w:p>
                    </w:tc>
                    <w:tc>
                      <w:tcPr>
                        <w:tcW w:w="0" w:type="auto"/>
                        <w:vAlign w:val="center"/>
                        <w:hideMark/>
                      </w:tcPr>
                      <w:p w14:paraId="522F81F4"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15%</w:t>
                        </w:r>
                      </w:p>
                    </w:tc>
                    <w:tc>
                      <w:tcPr>
                        <w:tcW w:w="0" w:type="auto"/>
                        <w:vAlign w:val="center"/>
                        <w:hideMark/>
                      </w:tcPr>
                      <w:p w14:paraId="0399556C"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11.3%</w:t>
                        </w:r>
                      </w:p>
                    </w:tc>
                    <w:tc>
                      <w:tcPr>
                        <w:tcW w:w="0" w:type="auto"/>
                        <w:vAlign w:val="center"/>
                        <w:hideMark/>
                      </w:tcPr>
                      <w:p w14:paraId="2C6EB34D" w14:textId="77777777" w:rsidR="00A72E90" w:rsidRPr="00A72E90" w:rsidRDefault="00A72E90" w:rsidP="00A72E90">
                        <w:pPr>
                          <w:spacing w:after="0" w:line="210" w:lineRule="atLeast"/>
                          <w:jc w:val="center"/>
                          <w:rPr>
                            <w:rFonts w:ascii="Arial" w:eastAsia="Times New Roman" w:hAnsi="Arial" w:cs="Arial"/>
                            <w:sz w:val="20"/>
                            <w:szCs w:val="20"/>
                          </w:rPr>
                        </w:pPr>
                        <w:r w:rsidRPr="00A72E90">
                          <w:rPr>
                            <w:rFonts w:ascii="Arial" w:eastAsia="Times New Roman" w:hAnsi="Arial" w:cs="Arial"/>
                            <w:sz w:val="20"/>
                            <w:szCs w:val="20"/>
                          </w:rPr>
                          <w:t>15%</w:t>
                        </w:r>
                      </w:p>
                    </w:tc>
                  </w:tr>
                </w:tbl>
                <w:p w14:paraId="3BD6FEB8" w14:textId="77777777" w:rsidR="00A72E90" w:rsidRPr="00A72E90" w:rsidRDefault="00A72E90" w:rsidP="00A72E90">
                  <w:pPr>
                    <w:spacing w:after="0" w:line="390" w:lineRule="atLeast"/>
                    <w:rPr>
                      <w:rFonts w:ascii="Arial" w:eastAsia="Times New Roman" w:hAnsi="Arial" w:cs="Arial"/>
                      <w:color w:val="000000"/>
                      <w:sz w:val="24"/>
                      <w:szCs w:val="24"/>
                    </w:rPr>
                  </w:pPr>
                </w:p>
              </w:tc>
            </w:tr>
          </w:tbl>
          <w:p w14:paraId="2DA8127A"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505BA844" w14:textId="77777777" w:rsidTr="00A72E90">
        <w:trPr>
          <w:tblCellSpacing w:w="0" w:type="dxa"/>
          <w:jc w:val="center"/>
        </w:trPr>
        <w:tc>
          <w:tcPr>
            <w:tcW w:w="0" w:type="auto"/>
            <w:shd w:val="clear" w:color="auto" w:fill="FFFFFF"/>
            <w:tcMar>
              <w:top w:w="15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7802772C" w14:textId="77777777">
              <w:trPr>
                <w:tblCellSpacing w:w="0" w:type="dxa"/>
                <w:jc w:val="center"/>
              </w:trPr>
              <w:tc>
                <w:tcPr>
                  <w:tcW w:w="0" w:type="auto"/>
                  <w:tcMar>
                    <w:top w:w="150" w:type="dxa"/>
                    <w:left w:w="150" w:type="dxa"/>
                    <w:bottom w:w="150" w:type="dxa"/>
                    <w:right w:w="150" w:type="dxa"/>
                  </w:tcMar>
                  <w:vAlign w:val="center"/>
                  <w:hideMark/>
                </w:tcPr>
                <w:p w14:paraId="6C75A33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6765"/>
                      <w:sz w:val="24"/>
                      <w:szCs w:val="24"/>
                    </w:rPr>
                    <w:t>+ </w:t>
                  </w:r>
                  <w:r w:rsidRPr="00A72E90">
                    <w:rPr>
                      <w:rFonts w:ascii="Arial" w:eastAsia="Times New Roman" w:hAnsi="Arial" w:cs="Arial"/>
                      <w:b/>
                      <w:bCs/>
                      <w:color w:val="000000"/>
                      <w:sz w:val="24"/>
                      <w:szCs w:val="24"/>
                    </w:rPr>
                    <w:t>New membership training tools</w:t>
                  </w:r>
                </w:p>
              </w:tc>
            </w:tr>
            <w:tr w:rsidR="00A72E90" w:rsidRPr="00A72E90" w14:paraId="2EB4E860" w14:textId="77777777">
              <w:trPr>
                <w:tblCellSpacing w:w="0" w:type="dxa"/>
                <w:jc w:val="center"/>
              </w:trPr>
              <w:tc>
                <w:tcPr>
                  <w:tcW w:w="0" w:type="auto"/>
                  <w:tcMar>
                    <w:top w:w="150" w:type="dxa"/>
                    <w:left w:w="150" w:type="dxa"/>
                    <w:bottom w:w="0" w:type="dxa"/>
                    <w:right w:w="150" w:type="dxa"/>
                  </w:tcMar>
                  <w:vAlign w:val="center"/>
                  <w:hideMark/>
                </w:tcPr>
                <w:p w14:paraId="11A2D43D"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Five new training videos are now available to assist in processing members on the membership website. They can be found on the Member Services Website under </w:t>
                  </w:r>
                  <w:hyperlink r:id="rId27" w:tgtFrame="_blank" w:history="1">
                    <w:r w:rsidRPr="00A72E90">
                      <w:rPr>
                        <w:rFonts w:ascii="Arial" w:eastAsia="Times New Roman" w:hAnsi="Arial" w:cs="Arial"/>
                        <w:color w:val="000000"/>
                        <w:sz w:val="24"/>
                        <w:szCs w:val="24"/>
                        <w:u w:val="single"/>
                      </w:rPr>
                      <w:t>Branch and Command Resources/Membership</w:t>
                    </w:r>
                  </w:hyperlink>
                  <w:r w:rsidRPr="00A72E90">
                    <w:rPr>
                      <w:rFonts w:ascii="Arial" w:eastAsia="Times New Roman" w:hAnsi="Arial" w:cs="Arial"/>
                      <w:color w:val="000000"/>
                      <w:sz w:val="24"/>
                      <w:szCs w:val="24"/>
                    </w:rPr>
                    <w:t>.</w:t>
                  </w:r>
                </w:p>
              </w:tc>
            </w:tr>
          </w:tbl>
          <w:p w14:paraId="6D4377E6"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7B0C185E" w14:textId="77777777" w:rsidTr="00A72E90">
        <w:trPr>
          <w:tblCellSpacing w:w="0" w:type="dxa"/>
          <w:jc w:val="center"/>
        </w:trPr>
        <w:tc>
          <w:tcPr>
            <w:tcW w:w="0" w:type="auto"/>
            <w:shd w:val="clear" w:color="auto" w:fill="FFFFFF"/>
            <w:tcMar>
              <w:top w:w="0" w:type="dxa"/>
              <w:left w:w="150" w:type="dxa"/>
              <w:bottom w:w="300" w:type="dxa"/>
              <w:right w:w="150" w:type="dxa"/>
            </w:tcMar>
            <w:vAlign w:val="center"/>
            <w:hideMark/>
          </w:tcPr>
          <w:p w14:paraId="67532054" w14:textId="77777777" w:rsidR="00A72E90" w:rsidRPr="00A72E90" w:rsidRDefault="00A72E90" w:rsidP="00A72E90">
            <w:pPr>
              <w:spacing w:after="0" w:line="240" w:lineRule="auto"/>
              <w:jc w:val="center"/>
              <w:rPr>
                <w:rFonts w:ascii="Arial" w:eastAsia="Times New Roman" w:hAnsi="Arial" w:cs="Arial"/>
                <w:color w:val="000000"/>
                <w:sz w:val="20"/>
                <w:szCs w:val="20"/>
              </w:rPr>
            </w:pPr>
            <w:r w:rsidRPr="00A72E90">
              <w:rPr>
                <w:rFonts w:ascii="Arial" w:eastAsia="Times New Roman" w:hAnsi="Arial" w:cs="Arial"/>
                <w:noProof/>
                <w:color w:val="000000"/>
                <w:sz w:val="20"/>
                <w:szCs w:val="20"/>
              </w:rPr>
              <w:drawing>
                <wp:inline distT="0" distB="0" distL="0" distR="0" wp14:anchorId="2E75987E" wp14:editId="7067D7D0">
                  <wp:extent cx="6381115" cy="2334895"/>
                  <wp:effectExtent l="0" t="0" r="635" b="8255"/>
                  <wp:docPr id="8" name="Picture 8" descr="Digital membership card seen on a smart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 membership card seen on a smart phone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115" cy="2334895"/>
                          </a:xfrm>
                          <a:prstGeom prst="rect">
                            <a:avLst/>
                          </a:prstGeom>
                          <a:noFill/>
                          <a:ln>
                            <a:noFill/>
                          </a:ln>
                        </pic:spPr>
                      </pic:pic>
                    </a:graphicData>
                  </a:graphic>
                </wp:inline>
              </w:drawing>
            </w:r>
          </w:p>
        </w:tc>
      </w:tr>
      <w:tr w:rsidR="00A72E90" w:rsidRPr="00A72E90" w14:paraId="05F77A9F" w14:textId="77777777" w:rsidTr="00A72E90">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6CB3D5B2" w14:textId="77777777">
              <w:trPr>
                <w:tblCellSpacing w:w="0" w:type="dxa"/>
                <w:jc w:val="center"/>
              </w:trPr>
              <w:tc>
                <w:tcPr>
                  <w:tcW w:w="0" w:type="auto"/>
                  <w:tcMar>
                    <w:top w:w="0" w:type="dxa"/>
                    <w:left w:w="150" w:type="dxa"/>
                    <w:bottom w:w="150" w:type="dxa"/>
                    <w:right w:w="150" w:type="dxa"/>
                  </w:tcMar>
                  <w:vAlign w:val="center"/>
                  <w:hideMark/>
                </w:tcPr>
                <w:p w14:paraId="1A0FD6E5"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6765"/>
                      <w:sz w:val="24"/>
                      <w:szCs w:val="24"/>
                    </w:rPr>
                    <w:lastRenderedPageBreak/>
                    <w:t>+ </w:t>
                  </w:r>
                  <w:r w:rsidRPr="00A72E90">
                    <w:rPr>
                      <w:rFonts w:ascii="Arial" w:eastAsia="Times New Roman" w:hAnsi="Arial" w:cs="Arial"/>
                      <w:b/>
                      <w:bCs/>
                      <w:color w:val="000000"/>
                      <w:sz w:val="24"/>
                      <w:szCs w:val="24"/>
                    </w:rPr>
                    <w:t>New Digital Membership Card now available!</w:t>
                  </w:r>
                </w:p>
              </w:tc>
            </w:tr>
            <w:tr w:rsidR="00A72E90" w:rsidRPr="00A72E90" w14:paraId="6422B45D" w14:textId="77777777">
              <w:trPr>
                <w:tblCellSpacing w:w="0" w:type="dxa"/>
                <w:jc w:val="center"/>
              </w:trPr>
              <w:tc>
                <w:tcPr>
                  <w:tcW w:w="0" w:type="auto"/>
                  <w:tcMar>
                    <w:top w:w="0" w:type="dxa"/>
                    <w:left w:w="150" w:type="dxa"/>
                    <w:bottom w:w="0" w:type="dxa"/>
                    <w:right w:w="150" w:type="dxa"/>
                  </w:tcMar>
                  <w:vAlign w:val="center"/>
                  <w:hideMark/>
                </w:tcPr>
                <w:p w14:paraId="4A1A0AF2"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Over 10,000 Legion Members have already signed up for the Digital Card!</w:t>
                  </w:r>
                </w:p>
              </w:tc>
            </w:tr>
            <w:tr w:rsidR="00A72E90" w:rsidRPr="00A72E90" w14:paraId="78DEB906" w14:textId="77777777">
              <w:trPr>
                <w:tblCellSpacing w:w="0" w:type="dxa"/>
                <w:jc w:val="center"/>
              </w:trPr>
              <w:tc>
                <w:tcPr>
                  <w:tcW w:w="0" w:type="auto"/>
                  <w:tcMar>
                    <w:top w:w="150" w:type="dxa"/>
                    <w:left w:w="150" w:type="dxa"/>
                    <w:bottom w:w="0" w:type="dxa"/>
                    <w:right w:w="150" w:type="dxa"/>
                  </w:tcMar>
                  <w:vAlign w:val="center"/>
                  <w:hideMark/>
                </w:tcPr>
                <w:p w14:paraId="226E3472"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Members can now choose a traditional plastic card </w:t>
                  </w:r>
                  <w:r w:rsidRPr="00A72E90">
                    <w:rPr>
                      <w:rFonts w:ascii="Arial" w:eastAsia="Times New Roman" w:hAnsi="Arial" w:cs="Arial"/>
                      <w:color w:val="000000"/>
                      <w:sz w:val="24"/>
                      <w:szCs w:val="24"/>
                      <w:u w:val="single"/>
                    </w:rPr>
                    <w:t>or</w:t>
                  </w:r>
                  <w:r w:rsidRPr="00A72E90">
                    <w:rPr>
                      <w:rFonts w:ascii="Arial" w:eastAsia="Times New Roman" w:hAnsi="Arial" w:cs="Arial"/>
                      <w:color w:val="000000"/>
                      <w:sz w:val="24"/>
                      <w:szCs w:val="24"/>
                    </w:rPr>
                    <w:t> a Digital Card. Learn about the Digital Card technical requirements, how to request a card, branch notification and more!</w:t>
                  </w:r>
                </w:p>
              </w:tc>
            </w:tr>
            <w:tr w:rsidR="00A72E90" w:rsidRPr="00A72E90" w14:paraId="5CF9A22D" w14:textId="77777777">
              <w:trPr>
                <w:tblCellSpacing w:w="0" w:type="dxa"/>
                <w:jc w:val="center"/>
              </w:trPr>
              <w:tc>
                <w:tcPr>
                  <w:tcW w:w="0" w:type="auto"/>
                  <w:tcMar>
                    <w:top w:w="300" w:type="dxa"/>
                    <w:left w:w="150" w:type="dxa"/>
                    <w:bottom w:w="0" w:type="dxa"/>
                    <w:right w:w="150" w:type="dxa"/>
                  </w:tcMar>
                  <w:vAlign w:val="center"/>
                  <w:hideMark/>
                </w:tcPr>
                <w:p w14:paraId="136D238D" w14:textId="77777777" w:rsidR="00A72E90" w:rsidRPr="00A72E90" w:rsidRDefault="00A72E90" w:rsidP="00A72E90">
                  <w:pPr>
                    <w:spacing w:after="0" w:line="390" w:lineRule="atLeast"/>
                    <w:rPr>
                      <w:rFonts w:ascii="Arial" w:eastAsia="Times New Roman" w:hAnsi="Arial" w:cs="Arial"/>
                      <w:color w:val="000000"/>
                      <w:sz w:val="24"/>
                      <w:szCs w:val="24"/>
                    </w:rPr>
                  </w:pPr>
                  <w:hyperlink r:id="rId29" w:tgtFrame="_blank" w:history="1">
                    <w:r w:rsidRPr="00A72E90">
                      <w:rPr>
                        <w:rFonts w:ascii="Arial" w:eastAsia="Times New Roman" w:hAnsi="Arial" w:cs="Arial"/>
                        <w:b/>
                        <w:bCs/>
                        <w:color w:val="006765"/>
                        <w:sz w:val="24"/>
                        <w:szCs w:val="24"/>
                      </w:rPr>
                      <w:t>Get all the details  </w:t>
                    </w:r>
                    <w:r w:rsidRPr="00A72E90">
                      <w:rPr>
                        <w:rFonts w:ascii="Tahoma" w:eastAsia="Times New Roman" w:hAnsi="Tahoma" w:cs="Tahoma"/>
                        <w:b/>
                        <w:bCs/>
                        <w:color w:val="006765"/>
                        <w:sz w:val="24"/>
                        <w:szCs w:val="24"/>
                      </w:rPr>
                      <w:t>‣</w:t>
                    </w:r>
                  </w:hyperlink>
                </w:p>
              </w:tc>
            </w:tr>
          </w:tbl>
          <w:p w14:paraId="6FCF7CE6"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794FB244" w14:textId="77777777" w:rsidTr="00A72E90">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A72E90" w:rsidRPr="00A72E90" w14:paraId="4BA3A367" w14:textId="77777777">
              <w:trPr>
                <w:tblCellSpacing w:w="0" w:type="dxa"/>
                <w:jc w:val="center"/>
              </w:trPr>
              <w:tc>
                <w:tcPr>
                  <w:tcW w:w="0" w:type="auto"/>
                  <w:tcMar>
                    <w:top w:w="300" w:type="dxa"/>
                    <w:left w:w="150" w:type="dxa"/>
                    <w:bottom w:w="150" w:type="dxa"/>
                    <w:right w:w="150" w:type="dxa"/>
                  </w:tcMar>
                  <w:vAlign w:val="center"/>
                  <w:hideMark/>
                </w:tcPr>
                <w:p w14:paraId="0227CB0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33"/>
                      <w:szCs w:val="33"/>
                    </w:rPr>
                    <w:t>Get access to Marketing and PR resources</w:t>
                  </w:r>
                </w:p>
              </w:tc>
            </w:tr>
          </w:tbl>
          <w:p w14:paraId="5FC08F8B"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508FCB2A" w14:textId="77777777" w:rsidTr="00A72E90">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46CA32B0" w14:textId="77777777">
              <w:trPr>
                <w:tblCellSpacing w:w="0" w:type="dxa"/>
                <w:jc w:val="center"/>
              </w:trPr>
              <w:tc>
                <w:tcPr>
                  <w:tcW w:w="0" w:type="auto"/>
                  <w:tcMar>
                    <w:top w:w="0" w:type="dxa"/>
                    <w:left w:w="150" w:type="dxa"/>
                    <w:bottom w:w="150" w:type="dxa"/>
                    <w:right w:w="150" w:type="dxa"/>
                  </w:tcMar>
                  <w:vAlign w:val="center"/>
                  <w:hideMark/>
                </w:tcPr>
                <w:p w14:paraId="0176D4B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24"/>
                      <w:szCs w:val="24"/>
                    </w:rPr>
                    <w:t>Promote membership with free Branch resources</w:t>
                  </w:r>
                </w:p>
              </w:tc>
            </w:tr>
            <w:tr w:rsidR="00A72E90" w:rsidRPr="00A72E90" w14:paraId="73FECCC3" w14:textId="77777777">
              <w:trPr>
                <w:tblCellSpacing w:w="0" w:type="dxa"/>
                <w:jc w:val="center"/>
              </w:trPr>
              <w:tc>
                <w:tcPr>
                  <w:tcW w:w="0" w:type="auto"/>
                  <w:tcMar>
                    <w:top w:w="0" w:type="dxa"/>
                    <w:left w:w="150" w:type="dxa"/>
                    <w:bottom w:w="150" w:type="dxa"/>
                    <w:right w:w="150" w:type="dxa"/>
                  </w:tcMar>
                  <w:vAlign w:val="center"/>
                  <w:hideMark/>
                </w:tcPr>
                <w:p w14:paraId="5607601B"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Order FREE recruitment and retention resources through the Legion Supply Department to help promote membership at your Branch.</w:t>
                  </w:r>
                </w:p>
              </w:tc>
            </w:tr>
            <w:tr w:rsidR="00A72E90" w:rsidRPr="00A72E90" w14:paraId="21C495E6" w14:textId="77777777">
              <w:trPr>
                <w:tblCellSpacing w:w="0" w:type="dxa"/>
                <w:jc w:val="center"/>
              </w:trPr>
              <w:tc>
                <w:tcPr>
                  <w:tcW w:w="0" w:type="auto"/>
                  <w:tcMar>
                    <w:top w:w="150" w:type="dxa"/>
                    <w:left w:w="150" w:type="dxa"/>
                    <w:bottom w:w="300" w:type="dxa"/>
                    <w:right w:w="150" w:type="dxa"/>
                  </w:tcMar>
                  <w:vAlign w:val="center"/>
                  <w:hideMark/>
                </w:tcPr>
                <w:p w14:paraId="110256B2" w14:textId="77777777" w:rsidR="00A72E90" w:rsidRPr="00A72E90" w:rsidRDefault="00A72E90" w:rsidP="00A72E90">
                  <w:pPr>
                    <w:spacing w:after="0" w:line="390" w:lineRule="atLeast"/>
                    <w:rPr>
                      <w:rFonts w:ascii="Arial" w:eastAsia="Times New Roman" w:hAnsi="Arial" w:cs="Arial"/>
                      <w:color w:val="000000"/>
                      <w:sz w:val="24"/>
                      <w:szCs w:val="24"/>
                    </w:rPr>
                  </w:pPr>
                  <w:hyperlink r:id="rId30" w:tgtFrame="_blank" w:history="1">
                    <w:r w:rsidRPr="00A72E90">
                      <w:rPr>
                        <w:rFonts w:ascii="Arial" w:eastAsia="Times New Roman" w:hAnsi="Arial" w:cs="Arial"/>
                        <w:b/>
                        <w:bCs/>
                        <w:color w:val="006765"/>
                        <w:sz w:val="24"/>
                        <w:szCs w:val="24"/>
                      </w:rPr>
                      <w:t>Check out our flyer  </w:t>
                    </w:r>
                    <w:r w:rsidRPr="00A72E90">
                      <w:rPr>
                        <w:rFonts w:ascii="Tahoma" w:eastAsia="Times New Roman" w:hAnsi="Tahoma" w:cs="Tahoma"/>
                        <w:b/>
                        <w:bCs/>
                        <w:color w:val="006765"/>
                        <w:sz w:val="24"/>
                        <w:szCs w:val="24"/>
                      </w:rPr>
                      <w:t>‣</w:t>
                    </w:r>
                  </w:hyperlink>
                </w:p>
              </w:tc>
            </w:tr>
          </w:tbl>
          <w:p w14:paraId="0DB76AFB"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23637A74" w14:textId="77777777" w:rsidTr="00A72E90">
        <w:trPr>
          <w:tblCellSpacing w:w="0" w:type="dxa"/>
          <w:jc w:val="center"/>
        </w:trPr>
        <w:tc>
          <w:tcPr>
            <w:tcW w:w="0" w:type="auto"/>
            <w:shd w:val="clear" w:color="auto" w:fill="FFFFFF"/>
            <w:tcMar>
              <w:top w:w="0" w:type="dxa"/>
              <w:left w:w="0" w:type="dxa"/>
              <w:bottom w:w="600" w:type="dxa"/>
              <w:right w:w="0" w:type="dxa"/>
            </w:tcMar>
            <w:vAlign w:val="center"/>
            <w:hideMark/>
          </w:tcPr>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A72E90" w:rsidRPr="00A72E90" w14:paraId="2ADD5B80" w14:textId="77777777">
              <w:trPr>
                <w:tblCellSpacing w:w="0" w:type="dxa"/>
                <w:jc w:val="center"/>
              </w:trPr>
              <w:tc>
                <w:tcPr>
                  <w:tcW w:w="0" w:type="auto"/>
                  <w:tcMar>
                    <w:top w:w="0" w:type="dxa"/>
                    <w:left w:w="150" w:type="dxa"/>
                    <w:bottom w:w="150" w:type="dxa"/>
                    <w:right w:w="150" w:type="dxa"/>
                  </w:tcMar>
                  <w:vAlign w:val="center"/>
                  <w:hideMark/>
                </w:tcPr>
                <w:p w14:paraId="3771FC00" w14:textId="77777777" w:rsidR="00A72E90" w:rsidRPr="00A72E90" w:rsidRDefault="00A72E90" w:rsidP="00A72E90">
                  <w:pPr>
                    <w:spacing w:after="0" w:line="390" w:lineRule="atLeast"/>
                    <w:rPr>
                      <w:rFonts w:ascii="Arial" w:eastAsia="Times New Roman" w:hAnsi="Arial" w:cs="Arial"/>
                      <w:sz w:val="24"/>
                      <w:szCs w:val="24"/>
                    </w:rPr>
                  </w:pPr>
                  <w:r w:rsidRPr="00A72E90">
                    <w:rPr>
                      <w:rFonts w:ascii="Arial" w:eastAsia="Times New Roman" w:hAnsi="Arial" w:cs="Arial"/>
                      <w:noProof/>
                      <w:sz w:val="24"/>
                      <w:szCs w:val="24"/>
                    </w:rPr>
                    <w:drawing>
                      <wp:inline distT="0" distB="0" distL="0" distR="0" wp14:anchorId="5ACF2FB0" wp14:editId="596546C8">
                        <wp:extent cx="379095" cy="457200"/>
                        <wp:effectExtent l="0" t="0" r="1905" b="0"/>
                        <wp:docPr id="9" name="Picture 9"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 bul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095" cy="457200"/>
                                </a:xfrm>
                                <a:prstGeom prst="rect">
                                  <a:avLst/>
                                </a:prstGeom>
                                <a:noFill/>
                                <a:ln>
                                  <a:noFill/>
                                </a:ln>
                              </pic:spPr>
                            </pic:pic>
                          </a:graphicData>
                        </a:graphic>
                      </wp:inline>
                    </w:drawing>
                  </w:r>
                </w:p>
              </w:tc>
            </w:tr>
            <w:tr w:rsidR="00A72E90" w:rsidRPr="00A72E90" w14:paraId="2E4D28C6" w14:textId="77777777">
              <w:trPr>
                <w:tblCellSpacing w:w="0" w:type="dxa"/>
                <w:jc w:val="center"/>
              </w:trPr>
              <w:tc>
                <w:tcPr>
                  <w:tcW w:w="0" w:type="auto"/>
                  <w:tcMar>
                    <w:top w:w="0" w:type="dxa"/>
                    <w:left w:w="150" w:type="dxa"/>
                    <w:bottom w:w="150" w:type="dxa"/>
                    <w:right w:w="150" w:type="dxa"/>
                  </w:tcMar>
                  <w:vAlign w:val="center"/>
                  <w:hideMark/>
                </w:tcPr>
                <w:p w14:paraId="090C0CA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24"/>
                      <w:szCs w:val="24"/>
                    </w:rPr>
                    <w:t>PR Tip of the Month</w:t>
                  </w:r>
                </w:p>
              </w:tc>
            </w:tr>
            <w:tr w:rsidR="00A72E90" w:rsidRPr="00A72E90" w14:paraId="6EB9DB4D" w14:textId="77777777">
              <w:trPr>
                <w:tblCellSpacing w:w="0" w:type="dxa"/>
                <w:jc w:val="center"/>
              </w:trPr>
              <w:tc>
                <w:tcPr>
                  <w:tcW w:w="0" w:type="auto"/>
                  <w:tcMar>
                    <w:top w:w="0" w:type="dxa"/>
                    <w:left w:w="150" w:type="dxa"/>
                    <w:bottom w:w="150" w:type="dxa"/>
                    <w:right w:w="150" w:type="dxa"/>
                  </w:tcMar>
                  <w:vAlign w:val="center"/>
                  <w:hideMark/>
                </w:tcPr>
                <w:p w14:paraId="6121F4D1"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b/>
                      <w:bCs/>
                      <w:color w:val="000000"/>
                      <w:sz w:val="24"/>
                      <w:szCs w:val="24"/>
                    </w:rPr>
                    <w:t>Remember Diversity and Inclusivity</w:t>
                  </w:r>
                </w:p>
              </w:tc>
            </w:tr>
            <w:tr w:rsidR="00A72E90" w:rsidRPr="00A72E90" w14:paraId="21B414EE" w14:textId="77777777">
              <w:trPr>
                <w:tblCellSpacing w:w="0" w:type="dxa"/>
                <w:jc w:val="center"/>
              </w:trPr>
              <w:tc>
                <w:tcPr>
                  <w:tcW w:w="0" w:type="auto"/>
                  <w:tcMar>
                    <w:top w:w="0" w:type="dxa"/>
                    <w:left w:w="150" w:type="dxa"/>
                    <w:bottom w:w="0" w:type="dxa"/>
                    <w:right w:w="150" w:type="dxa"/>
                  </w:tcMar>
                  <w:vAlign w:val="center"/>
                  <w:hideMark/>
                </w:tcPr>
                <w:p w14:paraId="6B1F0FF5"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When writing about or promoting projects, remember the Legion’s focus on diversity and inclusivity. Reach out to ethnic groups or related media outlets to share information.</w:t>
                  </w:r>
                </w:p>
              </w:tc>
            </w:tr>
            <w:tr w:rsidR="00A72E90" w:rsidRPr="00A72E90" w14:paraId="7FE33868" w14:textId="77777777">
              <w:trPr>
                <w:tblCellSpacing w:w="0" w:type="dxa"/>
                <w:jc w:val="center"/>
              </w:trPr>
              <w:tc>
                <w:tcPr>
                  <w:tcW w:w="0" w:type="auto"/>
                  <w:tcMar>
                    <w:top w:w="150" w:type="dxa"/>
                    <w:left w:w="150" w:type="dxa"/>
                    <w:bottom w:w="600" w:type="dxa"/>
                    <w:right w:w="150" w:type="dxa"/>
                  </w:tcMar>
                  <w:vAlign w:val="center"/>
                  <w:hideMark/>
                </w:tcPr>
                <w:p w14:paraId="1493A9BB"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t>Have questions or need advice? Contact your </w:t>
                  </w:r>
                  <w:hyperlink r:id="rId32" w:tgtFrame="_blank" w:history="1">
                    <w:r w:rsidRPr="00A72E90">
                      <w:rPr>
                        <w:rFonts w:ascii="Arial" w:eastAsia="Times New Roman" w:hAnsi="Arial" w:cs="Arial"/>
                        <w:color w:val="000000"/>
                        <w:sz w:val="24"/>
                        <w:szCs w:val="24"/>
                        <w:u w:val="single"/>
                      </w:rPr>
                      <w:t>Command Public Relations Officer</w:t>
                    </w:r>
                  </w:hyperlink>
                  <w:r w:rsidRPr="00A72E90">
                    <w:rPr>
                      <w:rFonts w:ascii="Arial" w:eastAsia="Times New Roman" w:hAnsi="Arial" w:cs="Arial"/>
                      <w:color w:val="000000"/>
                      <w:sz w:val="24"/>
                      <w:szCs w:val="24"/>
                    </w:rPr>
                    <w:t xml:space="preserve"> or </w:t>
                  </w:r>
                  <w:proofErr w:type="spellStart"/>
                  <w:r w:rsidRPr="00A72E90">
                    <w:rPr>
                      <w:rFonts w:ascii="Arial" w:eastAsia="Times New Roman" w:hAnsi="Arial" w:cs="Arial"/>
                      <w:color w:val="000000"/>
                      <w:sz w:val="24"/>
                      <w:szCs w:val="24"/>
                    </w:rPr>
                    <w:t>Nujma</w:t>
                  </w:r>
                  <w:proofErr w:type="spellEnd"/>
                  <w:r w:rsidRPr="00A72E90">
                    <w:rPr>
                      <w:rFonts w:ascii="Arial" w:eastAsia="Times New Roman" w:hAnsi="Arial" w:cs="Arial"/>
                      <w:color w:val="000000"/>
                      <w:sz w:val="24"/>
                      <w:szCs w:val="24"/>
                    </w:rPr>
                    <w:t> Bond, Dominion Command Communications at </w:t>
                  </w:r>
                  <w:hyperlink r:id="rId33" w:tgtFrame="_blank" w:history="1">
                    <w:r w:rsidRPr="00A72E90">
                      <w:rPr>
                        <w:rFonts w:ascii="Arial" w:eastAsia="Times New Roman" w:hAnsi="Arial" w:cs="Arial"/>
                        <w:color w:val="000000"/>
                        <w:sz w:val="24"/>
                        <w:szCs w:val="24"/>
                        <w:u w:val="single"/>
                      </w:rPr>
                      <w:t>nbond@legion.ca</w:t>
                    </w:r>
                  </w:hyperlink>
                </w:p>
              </w:tc>
            </w:tr>
          </w:tbl>
          <w:p w14:paraId="4AF7E6F1"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3EF9D9B4" w14:textId="77777777" w:rsidTr="00A72E90">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2DE6B85B" w14:textId="77777777">
              <w:trPr>
                <w:tblCellSpacing w:w="0" w:type="dxa"/>
                <w:jc w:val="center"/>
              </w:trPr>
              <w:tc>
                <w:tcPr>
                  <w:tcW w:w="0" w:type="auto"/>
                  <w:tcMar>
                    <w:top w:w="0" w:type="dxa"/>
                    <w:left w:w="150" w:type="dxa"/>
                    <w:bottom w:w="150" w:type="dxa"/>
                    <w:right w:w="150" w:type="dxa"/>
                  </w:tcMar>
                  <w:vAlign w:val="center"/>
                  <w:hideMark/>
                </w:tcPr>
                <w:p w14:paraId="3A5D71E2" w14:textId="77777777" w:rsidR="00A72E90" w:rsidRPr="00A72E90" w:rsidRDefault="00A72E90" w:rsidP="00A72E90">
                  <w:pPr>
                    <w:spacing w:after="0" w:line="390" w:lineRule="atLeast"/>
                    <w:rPr>
                      <w:rFonts w:ascii="Arial" w:eastAsia="Times New Roman" w:hAnsi="Arial" w:cs="Arial"/>
                      <w:color w:val="000000"/>
                      <w:sz w:val="24"/>
                      <w:szCs w:val="24"/>
                    </w:rPr>
                  </w:pPr>
                  <w:bookmarkStart w:id="6" w:name="m_-5667813648501152125_legioncal"/>
                  <w:bookmarkEnd w:id="6"/>
                  <w:r w:rsidRPr="00A72E90">
                    <w:rPr>
                      <w:rFonts w:ascii="Arial" w:eastAsia="Times New Roman" w:hAnsi="Arial" w:cs="Arial"/>
                      <w:b/>
                      <w:bCs/>
                      <w:color w:val="000000"/>
                      <w:sz w:val="33"/>
                      <w:szCs w:val="33"/>
                    </w:rPr>
                    <w:t>Your Legion calendar</w:t>
                  </w:r>
                </w:p>
              </w:tc>
            </w:tr>
            <w:tr w:rsidR="00A72E90" w:rsidRPr="00A72E90" w14:paraId="06049D78" w14:textId="77777777">
              <w:trPr>
                <w:tblCellSpacing w:w="0" w:type="dxa"/>
                <w:jc w:val="center"/>
              </w:trPr>
              <w:tc>
                <w:tcPr>
                  <w:tcW w:w="0" w:type="auto"/>
                  <w:tcMar>
                    <w:top w:w="0" w:type="dxa"/>
                    <w:left w:w="150" w:type="dxa"/>
                    <w:bottom w:w="150" w:type="dxa"/>
                    <w:right w:w="150" w:type="dxa"/>
                  </w:tcMar>
                  <w:vAlign w:val="center"/>
                  <w:hideMark/>
                </w:tcPr>
                <w:p w14:paraId="073B38F4" w14:textId="77777777" w:rsidR="00A72E90" w:rsidRPr="00A72E90" w:rsidRDefault="00A72E90" w:rsidP="00A72E90">
                  <w:pPr>
                    <w:spacing w:after="0" w:line="390" w:lineRule="atLeast"/>
                    <w:rPr>
                      <w:rFonts w:ascii="Arial" w:eastAsia="Times New Roman" w:hAnsi="Arial" w:cs="Arial"/>
                      <w:color w:val="000000"/>
                      <w:sz w:val="24"/>
                      <w:szCs w:val="24"/>
                    </w:rPr>
                  </w:pPr>
                  <w:r w:rsidRPr="00A72E90">
                    <w:rPr>
                      <w:rFonts w:ascii="Arial" w:eastAsia="Times New Roman" w:hAnsi="Arial" w:cs="Arial"/>
                      <w:color w:val="000000"/>
                      <w:sz w:val="24"/>
                      <w:szCs w:val="24"/>
                    </w:rPr>
                    <w:lastRenderedPageBreak/>
                    <w:t>Promote important dates and organize activities at your Branch with this list of upcoming days that raise awareness of an issue, commemorate a group or event, or celebrate an important topic.</w:t>
                  </w:r>
                </w:p>
              </w:tc>
            </w:tr>
            <w:tr w:rsidR="00A72E90" w:rsidRPr="00A72E90" w14:paraId="480AB876" w14:textId="77777777">
              <w:trPr>
                <w:tblCellSpacing w:w="0" w:type="dxa"/>
                <w:jc w:val="center"/>
              </w:trPr>
              <w:tc>
                <w:tcPr>
                  <w:tcW w:w="0" w:type="auto"/>
                  <w:tcMar>
                    <w:top w:w="150" w:type="dxa"/>
                    <w:left w:w="150" w:type="dxa"/>
                    <w:bottom w:w="600" w:type="dxa"/>
                    <w:right w:w="150" w:type="dxa"/>
                  </w:tcMar>
                  <w:vAlign w:val="center"/>
                  <w:hideMark/>
                </w:tcPr>
                <w:p w14:paraId="7A19BA3D" w14:textId="77777777" w:rsidR="00A72E90" w:rsidRPr="00A72E90" w:rsidRDefault="00A72E90" w:rsidP="00A72E90">
                  <w:pPr>
                    <w:spacing w:after="0" w:line="390" w:lineRule="atLeast"/>
                    <w:rPr>
                      <w:rFonts w:ascii="Arial" w:eastAsia="Times New Roman" w:hAnsi="Arial" w:cs="Arial"/>
                      <w:color w:val="000000"/>
                      <w:sz w:val="24"/>
                      <w:szCs w:val="24"/>
                    </w:rPr>
                  </w:pPr>
                  <w:hyperlink r:id="rId34" w:tgtFrame="_blank" w:history="1">
                    <w:r w:rsidRPr="00A72E90">
                      <w:rPr>
                        <w:rFonts w:ascii="Arial" w:eastAsia="Times New Roman" w:hAnsi="Arial" w:cs="Arial"/>
                        <w:b/>
                        <w:bCs/>
                        <w:color w:val="006765"/>
                        <w:sz w:val="24"/>
                        <w:szCs w:val="24"/>
                      </w:rPr>
                      <w:t>Download the 2023 calendar  </w:t>
                    </w:r>
                    <w:r w:rsidRPr="00A72E90">
                      <w:rPr>
                        <w:rFonts w:ascii="Tahoma" w:eastAsia="Times New Roman" w:hAnsi="Tahoma" w:cs="Tahoma"/>
                        <w:b/>
                        <w:bCs/>
                        <w:color w:val="006765"/>
                        <w:sz w:val="24"/>
                        <w:szCs w:val="24"/>
                      </w:rPr>
                      <w:t>‣</w:t>
                    </w:r>
                  </w:hyperlink>
                </w:p>
              </w:tc>
            </w:tr>
          </w:tbl>
          <w:p w14:paraId="5E535BE9"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45704C45" w14:textId="77777777" w:rsidTr="00A72E90">
        <w:trPr>
          <w:tblCellSpacing w:w="0" w:type="dxa"/>
          <w:jc w:val="center"/>
        </w:trPr>
        <w:tc>
          <w:tcPr>
            <w:tcW w:w="0" w:type="auto"/>
            <w:shd w:val="clear" w:color="auto" w:fill="FFFFFF"/>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350"/>
            </w:tblGrid>
            <w:tr w:rsidR="00A72E90" w:rsidRPr="00A72E90" w14:paraId="2F767A29" w14:textId="77777777">
              <w:trPr>
                <w:tblCellSpacing w:w="0" w:type="dxa"/>
                <w:jc w:val="center"/>
              </w:trPr>
              <w:tc>
                <w:tcPr>
                  <w:tcW w:w="0" w:type="auto"/>
                  <w:tcMar>
                    <w:top w:w="600" w:type="dxa"/>
                    <w:left w:w="150" w:type="dxa"/>
                    <w:bottom w:w="0" w:type="dxa"/>
                    <w:right w:w="150" w:type="dxa"/>
                  </w:tcMar>
                  <w:vAlign w:val="center"/>
                  <w:hideMark/>
                </w:tcPr>
                <w:p w14:paraId="1221A2FD" w14:textId="77777777" w:rsidR="00A72E90" w:rsidRPr="00A72E90" w:rsidRDefault="00A72E90" w:rsidP="00A72E90">
                  <w:pPr>
                    <w:spacing w:after="0" w:line="240" w:lineRule="auto"/>
                    <w:jc w:val="center"/>
                    <w:rPr>
                      <w:rFonts w:ascii="Arial" w:eastAsia="Times New Roman" w:hAnsi="Arial" w:cs="Arial"/>
                      <w:sz w:val="20"/>
                      <w:szCs w:val="20"/>
                    </w:rPr>
                  </w:pPr>
                  <w:r w:rsidRPr="00A72E90">
                    <w:rPr>
                      <w:rFonts w:ascii="Arial" w:eastAsia="Times New Roman" w:hAnsi="Arial" w:cs="Arial"/>
                      <w:noProof/>
                      <w:sz w:val="20"/>
                      <w:szCs w:val="20"/>
                    </w:rPr>
                    <w:lastRenderedPageBreak/>
                    <w:drawing>
                      <wp:inline distT="0" distB="0" distL="0" distR="0" wp14:anchorId="1D594A50" wp14:editId="0584A8DF">
                        <wp:extent cx="6381115" cy="4134485"/>
                        <wp:effectExtent l="0" t="0" r="635" b="0"/>
                        <wp:docPr id="10" name="Picture 10" descr="Celebrate LOVE this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ebrate LOVE this Febru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115" cy="4134485"/>
                                </a:xfrm>
                                <a:prstGeom prst="rect">
                                  <a:avLst/>
                                </a:prstGeom>
                                <a:noFill/>
                                <a:ln>
                                  <a:noFill/>
                                </a:ln>
                              </pic:spPr>
                            </pic:pic>
                          </a:graphicData>
                        </a:graphic>
                      </wp:inline>
                    </w:drawing>
                  </w:r>
                </w:p>
              </w:tc>
            </w:tr>
            <w:tr w:rsidR="00A72E90" w:rsidRPr="00A72E90" w14:paraId="0206AE90" w14:textId="77777777">
              <w:trPr>
                <w:tblCellSpacing w:w="0" w:type="dxa"/>
                <w:jc w:val="center"/>
              </w:trPr>
              <w:tc>
                <w:tcPr>
                  <w:tcW w:w="0" w:type="auto"/>
                  <w:tcMar>
                    <w:top w:w="150" w:type="dxa"/>
                    <w:left w:w="150" w:type="dxa"/>
                    <w:bottom w:w="150" w:type="dxa"/>
                    <w:right w:w="150" w:type="dxa"/>
                  </w:tcMar>
                  <w:vAlign w:val="center"/>
                  <w:hideMark/>
                </w:tcPr>
                <w:p w14:paraId="6F393DD9" w14:textId="77777777" w:rsidR="00A72E90" w:rsidRPr="00A72E90" w:rsidRDefault="00A72E90" w:rsidP="00A72E90">
                  <w:pPr>
                    <w:spacing w:after="0" w:line="390" w:lineRule="atLeast"/>
                    <w:rPr>
                      <w:rFonts w:ascii="Arial" w:eastAsia="Times New Roman" w:hAnsi="Arial" w:cs="Arial"/>
                      <w:color w:val="000000"/>
                      <w:sz w:val="24"/>
                      <w:szCs w:val="24"/>
                    </w:rPr>
                  </w:pPr>
                  <w:proofErr w:type="spellStart"/>
                  <w:r w:rsidRPr="00A72E90">
                    <w:rPr>
                      <w:rFonts w:ascii="Arial" w:eastAsia="Times New Roman" w:hAnsi="Arial" w:cs="Arial"/>
                      <w:b/>
                      <w:bCs/>
                      <w:color w:val="000000"/>
                      <w:sz w:val="33"/>
                      <w:szCs w:val="33"/>
                    </w:rPr>
                    <w:t>MemberPerks</w:t>
                  </w:r>
                  <w:proofErr w:type="spellEnd"/>
                  <w:r w:rsidRPr="00A72E90">
                    <w:rPr>
                      <w:rFonts w:ascii="Arial" w:eastAsia="Times New Roman" w:hAnsi="Arial" w:cs="Arial"/>
                      <w:b/>
                      <w:bCs/>
                      <w:color w:val="000000"/>
                      <w:sz w:val="20"/>
                      <w:szCs w:val="20"/>
                      <w:vertAlign w:val="superscript"/>
                    </w:rPr>
                    <w:t>®</w:t>
                  </w:r>
                  <w:r w:rsidRPr="00A72E90">
                    <w:rPr>
                      <w:rFonts w:ascii="Arial" w:eastAsia="Times New Roman" w:hAnsi="Arial" w:cs="Arial"/>
                      <w:b/>
                      <w:bCs/>
                      <w:color w:val="000000"/>
                      <w:sz w:val="33"/>
                      <w:szCs w:val="33"/>
                    </w:rPr>
                    <w:t xml:space="preserve">: Exclusive offers and preferred pricing through </w:t>
                  </w:r>
                  <w:proofErr w:type="spellStart"/>
                  <w:r w:rsidRPr="00A72E90">
                    <w:rPr>
                      <w:rFonts w:ascii="Arial" w:eastAsia="Times New Roman" w:hAnsi="Arial" w:cs="Arial"/>
                      <w:b/>
                      <w:bCs/>
                      <w:color w:val="000000"/>
                      <w:sz w:val="33"/>
                      <w:szCs w:val="33"/>
                    </w:rPr>
                    <w:t>Venngo</w:t>
                  </w:r>
                  <w:proofErr w:type="spellEnd"/>
                </w:p>
              </w:tc>
            </w:tr>
            <w:tr w:rsidR="00A72E90" w:rsidRPr="00A72E90" w14:paraId="65397BEB" w14:textId="77777777">
              <w:trPr>
                <w:tblCellSpacing w:w="0" w:type="dxa"/>
                <w:jc w:val="center"/>
              </w:trPr>
              <w:tc>
                <w:tcPr>
                  <w:tcW w:w="0" w:type="auto"/>
                  <w:tcMar>
                    <w:top w:w="0" w:type="dxa"/>
                    <w:left w:w="150" w:type="dxa"/>
                    <w:bottom w:w="150" w:type="dxa"/>
                    <w:right w:w="150" w:type="dxa"/>
                  </w:tcMar>
                  <w:vAlign w:val="center"/>
                  <w:hideMark/>
                </w:tcPr>
                <w:p w14:paraId="5563802F" w14:textId="77777777" w:rsidR="00A72E90" w:rsidRPr="00A72E90" w:rsidRDefault="00A72E90" w:rsidP="00A72E90">
                  <w:pPr>
                    <w:spacing w:after="0" w:line="390" w:lineRule="atLeast"/>
                    <w:rPr>
                      <w:rFonts w:ascii="Arial" w:eastAsia="Times New Roman" w:hAnsi="Arial" w:cs="Arial"/>
                      <w:color w:val="000000"/>
                      <w:sz w:val="24"/>
                      <w:szCs w:val="24"/>
                    </w:rPr>
                  </w:pPr>
                  <w:proofErr w:type="spellStart"/>
                  <w:r w:rsidRPr="00A72E90">
                    <w:rPr>
                      <w:rFonts w:ascii="Arial" w:eastAsia="Times New Roman" w:hAnsi="Arial" w:cs="Arial"/>
                      <w:color w:val="000000"/>
                      <w:sz w:val="24"/>
                      <w:szCs w:val="24"/>
                    </w:rPr>
                    <w:t>MemberPerks</w:t>
                  </w:r>
                  <w:proofErr w:type="spellEnd"/>
                  <w:r w:rsidRPr="00A72E90">
                    <w:rPr>
                      <w:rFonts w:ascii="Arial" w:eastAsia="Times New Roman" w:hAnsi="Arial" w:cs="Arial"/>
                      <w:color w:val="000000"/>
                      <w:sz w:val="15"/>
                      <w:szCs w:val="15"/>
                      <w:vertAlign w:val="superscript"/>
                    </w:rPr>
                    <w:t>®</w:t>
                  </w:r>
                  <w:r w:rsidRPr="00A72E90">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A72E90" w:rsidRPr="00A72E90" w14:paraId="4DDEFF55" w14:textId="77777777">
              <w:trPr>
                <w:tblCellSpacing w:w="0" w:type="dxa"/>
                <w:jc w:val="center"/>
              </w:trPr>
              <w:tc>
                <w:tcPr>
                  <w:tcW w:w="0" w:type="auto"/>
                  <w:tcMar>
                    <w:top w:w="150" w:type="dxa"/>
                    <w:left w:w="150" w:type="dxa"/>
                    <w:bottom w:w="450" w:type="dxa"/>
                    <w:right w:w="150" w:type="dxa"/>
                  </w:tcMar>
                  <w:vAlign w:val="center"/>
                  <w:hideMark/>
                </w:tcPr>
                <w:p w14:paraId="6953C5FA" w14:textId="77777777" w:rsidR="00A72E90" w:rsidRPr="00A72E90" w:rsidRDefault="00A72E90" w:rsidP="00A72E90">
                  <w:pPr>
                    <w:spacing w:after="0" w:line="390" w:lineRule="atLeast"/>
                    <w:rPr>
                      <w:rFonts w:ascii="Arial" w:eastAsia="Times New Roman" w:hAnsi="Arial" w:cs="Arial"/>
                      <w:color w:val="000000"/>
                      <w:sz w:val="24"/>
                      <w:szCs w:val="24"/>
                    </w:rPr>
                  </w:pPr>
                  <w:hyperlink r:id="rId36" w:tgtFrame="_blank" w:history="1">
                    <w:r w:rsidRPr="00A72E90">
                      <w:rPr>
                        <w:rFonts w:ascii="Arial" w:eastAsia="Times New Roman" w:hAnsi="Arial" w:cs="Arial"/>
                        <w:b/>
                        <w:bCs/>
                        <w:color w:val="006765"/>
                        <w:sz w:val="24"/>
                        <w:szCs w:val="24"/>
                      </w:rPr>
                      <w:t>Learn more  </w:t>
                    </w:r>
                    <w:r w:rsidRPr="00A72E90">
                      <w:rPr>
                        <w:rFonts w:ascii="Tahoma" w:eastAsia="Times New Roman" w:hAnsi="Tahoma" w:cs="Tahoma"/>
                        <w:b/>
                        <w:bCs/>
                        <w:color w:val="006765"/>
                        <w:sz w:val="24"/>
                        <w:szCs w:val="24"/>
                      </w:rPr>
                      <w:t>‣</w:t>
                    </w:r>
                  </w:hyperlink>
                </w:p>
              </w:tc>
            </w:tr>
          </w:tbl>
          <w:p w14:paraId="7EF62EDA"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7C0B1413" w14:textId="77777777" w:rsidTr="00A72E90">
        <w:trPr>
          <w:tblCellSpacing w:w="0" w:type="dxa"/>
          <w:jc w:val="center"/>
        </w:trPr>
        <w:tc>
          <w:tcPr>
            <w:tcW w:w="0" w:type="auto"/>
            <w:shd w:val="clear" w:color="auto" w:fill="003541"/>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A72E90" w:rsidRPr="00A72E90" w14:paraId="02858EAB" w14:textId="77777777">
              <w:trPr>
                <w:tblCellSpacing w:w="0" w:type="dxa"/>
                <w:jc w:val="center"/>
              </w:trPr>
              <w:tc>
                <w:tcPr>
                  <w:tcW w:w="0" w:type="auto"/>
                  <w:tcMar>
                    <w:top w:w="600" w:type="dxa"/>
                    <w:left w:w="150" w:type="dxa"/>
                    <w:bottom w:w="150" w:type="dxa"/>
                    <w:right w:w="150" w:type="dxa"/>
                  </w:tcMar>
                  <w:vAlign w:val="center"/>
                  <w:hideMark/>
                </w:tcPr>
                <w:p w14:paraId="002ABC47" w14:textId="77777777" w:rsidR="00A72E90" w:rsidRPr="00A72E90" w:rsidRDefault="00A72E90" w:rsidP="00A72E90">
                  <w:pPr>
                    <w:spacing w:after="0" w:line="390" w:lineRule="atLeast"/>
                    <w:jc w:val="center"/>
                    <w:rPr>
                      <w:rFonts w:ascii="Arial" w:eastAsia="Times New Roman" w:hAnsi="Arial" w:cs="Arial"/>
                      <w:color w:val="FFFFFF"/>
                      <w:sz w:val="24"/>
                      <w:szCs w:val="24"/>
                    </w:rPr>
                  </w:pPr>
                  <w:bookmarkStart w:id="7" w:name="m_-5667813648501152125_partnerpromos"/>
                  <w:bookmarkEnd w:id="7"/>
                  <w:r w:rsidRPr="00A72E90">
                    <w:rPr>
                      <w:rFonts w:ascii="Arial" w:eastAsia="Times New Roman" w:hAnsi="Arial" w:cs="Arial"/>
                      <w:b/>
                      <w:bCs/>
                      <w:color w:val="FFFFFF"/>
                      <w:sz w:val="33"/>
                      <w:szCs w:val="33"/>
                    </w:rPr>
                    <w:lastRenderedPageBreak/>
                    <w:t>Partner promotions</w:t>
                  </w:r>
                </w:p>
              </w:tc>
            </w:tr>
            <w:tr w:rsidR="00A72E90" w:rsidRPr="00A72E90" w14:paraId="2E22FD7E" w14:textId="77777777">
              <w:trPr>
                <w:tblCellSpacing w:w="0" w:type="dxa"/>
                <w:jc w:val="center"/>
              </w:trPr>
              <w:tc>
                <w:tcPr>
                  <w:tcW w:w="0" w:type="auto"/>
                  <w:tcMar>
                    <w:top w:w="0" w:type="dxa"/>
                    <w:left w:w="150" w:type="dxa"/>
                    <w:bottom w:w="0" w:type="dxa"/>
                    <w:right w:w="150" w:type="dxa"/>
                  </w:tcMar>
                  <w:vAlign w:val="center"/>
                  <w:hideMark/>
                </w:tcPr>
                <w:p w14:paraId="58BEE34E" w14:textId="77777777" w:rsidR="00A72E90" w:rsidRPr="00A72E90" w:rsidRDefault="00A72E90" w:rsidP="00A72E90">
                  <w:pPr>
                    <w:spacing w:after="0" w:line="390" w:lineRule="atLeast"/>
                    <w:jc w:val="center"/>
                    <w:rPr>
                      <w:rFonts w:ascii="Arial" w:eastAsia="Times New Roman" w:hAnsi="Arial" w:cs="Arial"/>
                      <w:color w:val="FFFFFF"/>
                      <w:sz w:val="24"/>
                      <w:szCs w:val="24"/>
                    </w:rPr>
                  </w:pPr>
                  <w:r w:rsidRPr="00A72E90">
                    <w:rPr>
                      <w:rFonts w:ascii="Arial" w:eastAsia="Times New Roman" w:hAnsi="Arial" w:cs="Arial"/>
                      <w:color w:val="FFFFFF"/>
                      <w:sz w:val="24"/>
                      <w:szCs w:val="24"/>
                    </w:rPr>
                    <w:t>The following is brought to you by our partners, highlighting special offers and other information.</w:t>
                  </w:r>
                </w:p>
              </w:tc>
            </w:tr>
          </w:tbl>
          <w:p w14:paraId="0F63A058"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6A6FC0AF" w14:textId="77777777" w:rsidTr="00A72E90">
        <w:trPr>
          <w:tblCellSpacing w:w="0" w:type="dxa"/>
          <w:jc w:val="center"/>
        </w:trPr>
        <w:tc>
          <w:tcPr>
            <w:tcW w:w="0" w:type="auto"/>
            <w:shd w:val="clear" w:color="auto" w:fill="003541"/>
            <w:tcMar>
              <w:top w:w="0" w:type="dxa"/>
              <w:left w:w="0" w:type="dxa"/>
              <w:bottom w:w="150" w:type="dxa"/>
              <w:right w:w="0" w:type="dxa"/>
            </w:tcMar>
            <w:vAlign w:val="center"/>
            <w:hideMark/>
          </w:tcPr>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A72E90" w:rsidRPr="00A72E90" w14:paraId="49233F1C" w14:textId="77777777">
              <w:trPr>
                <w:tblCellSpacing w:w="0" w:type="dxa"/>
                <w:jc w:val="center"/>
              </w:trPr>
              <w:tc>
                <w:tcPr>
                  <w:tcW w:w="0" w:type="auto"/>
                  <w:tcMar>
                    <w:top w:w="300" w:type="dxa"/>
                    <w:left w:w="150" w:type="dxa"/>
                    <w:bottom w:w="150" w:type="dxa"/>
                    <w:right w:w="150" w:type="dxa"/>
                  </w:tcMar>
                  <w:vAlign w:val="center"/>
                  <w:hideMark/>
                </w:tcPr>
                <w:p w14:paraId="500E2160" w14:textId="77777777" w:rsidR="00A72E90" w:rsidRPr="00A72E90" w:rsidRDefault="00A72E90" w:rsidP="00A72E90">
                  <w:pPr>
                    <w:spacing w:after="0" w:line="390" w:lineRule="atLeast"/>
                    <w:rPr>
                      <w:rFonts w:ascii="Arial" w:eastAsia="Times New Roman" w:hAnsi="Arial" w:cs="Arial"/>
                      <w:color w:val="FFFFFF"/>
                      <w:sz w:val="24"/>
                      <w:szCs w:val="24"/>
                    </w:rPr>
                  </w:pPr>
                  <w:r w:rsidRPr="00A72E90">
                    <w:rPr>
                      <w:rFonts w:ascii="Arial" w:eastAsia="Times New Roman" w:hAnsi="Arial" w:cs="Arial"/>
                      <w:b/>
                      <w:bCs/>
                      <w:color w:val="FFFFFF"/>
                      <w:sz w:val="33"/>
                      <w:szCs w:val="33"/>
                    </w:rPr>
                    <w:t>Special offer from </w:t>
                  </w:r>
                  <w:r w:rsidRPr="00A72E90">
                    <w:rPr>
                      <w:rFonts w:ascii="Arial" w:eastAsia="Times New Roman" w:hAnsi="Arial" w:cs="Arial"/>
                      <w:b/>
                      <w:bCs/>
                      <w:i/>
                      <w:iCs/>
                      <w:color w:val="FFFFFF"/>
                      <w:sz w:val="33"/>
                      <w:szCs w:val="33"/>
                    </w:rPr>
                    <w:t>Legion Magazine</w:t>
                  </w:r>
                </w:p>
              </w:tc>
            </w:tr>
          </w:tbl>
          <w:p w14:paraId="6838E9D7"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r w:rsidR="00A72E90" w:rsidRPr="00A72E90" w14:paraId="19EBA0AC" w14:textId="77777777" w:rsidTr="00A72E90">
        <w:trPr>
          <w:tblCellSpacing w:w="0" w:type="dxa"/>
          <w:jc w:val="center"/>
        </w:trPr>
        <w:tc>
          <w:tcPr>
            <w:tcW w:w="0" w:type="auto"/>
            <w:shd w:val="clear" w:color="auto" w:fill="003541"/>
            <w:tcMar>
              <w:top w:w="0" w:type="dxa"/>
              <w:left w:w="150" w:type="dxa"/>
              <w:bottom w:w="600" w:type="dxa"/>
              <w:right w:w="150" w:type="dxa"/>
            </w:tcMar>
            <w:vAlign w:val="center"/>
            <w:hideMark/>
          </w:tcPr>
          <w:p w14:paraId="5C3FE2C6" w14:textId="77777777" w:rsidR="00A72E90" w:rsidRPr="00A72E90" w:rsidRDefault="00A72E90" w:rsidP="00A72E90">
            <w:pPr>
              <w:spacing w:after="0" w:line="240" w:lineRule="auto"/>
              <w:jc w:val="center"/>
              <w:rPr>
                <w:rFonts w:ascii="Arial" w:eastAsia="Times New Roman" w:hAnsi="Arial" w:cs="Arial"/>
                <w:color w:val="000000"/>
                <w:sz w:val="20"/>
                <w:szCs w:val="20"/>
              </w:rPr>
            </w:pPr>
            <w:r w:rsidRPr="00A72E90">
              <w:rPr>
                <w:rFonts w:ascii="Arial" w:eastAsia="Times New Roman" w:hAnsi="Arial" w:cs="Arial"/>
                <w:noProof/>
                <w:color w:val="1155CC"/>
                <w:sz w:val="20"/>
                <w:szCs w:val="20"/>
              </w:rPr>
              <w:drawing>
                <wp:inline distT="0" distB="0" distL="0" distR="0" wp14:anchorId="4D4F2344" wp14:editId="7008C0A4">
                  <wp:extent cx="6186805" cy="4007485"/>
                  <wp:effectExtent l="0" t="0" r="4445" b="0"/>
                  <wp:docPr id="11" name="Picture 11" descr="The latest release from Canada's Ultimate Story. Special collectors edition. 1943: The Allies gain the advantage in the Second World War. Only $14.95 + tax and shipping. Shop now.">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atest release from Canada's Ultimate Story. Special collectors edition. 1943: The Allies gain the advantage in the Second World War. Only $14.95 + tax and shipping. Shop now.">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6805" cy="4007485"/>
                          </a:xfrm>
                          <a:prstGeom prst="rect">
                            <a:avLst/>
                          </a:prstGeom>
                          <a:noFill/>
                          <a:ln>
                            <a:noFill/>
                          </a:ln>
                        </pic:spPr>
                      </pic:pic>
                    </a:graphicData>
                  </a:graphic>
                </wp:inline>
              </w:drawing>
            </w:r>
          </w:p>
        </w:tc>
      </w:tr>
      <w:tr w:rsidR="00A72E90" w:rsidRPr="00A72E90" w14:paraId="484B729F" w14:textId="77777777" w:rsidTr="00A72E90">
        <w:trPr>
          <w:tblCellSpacing w:w="0" w:type="dxa"/>
          <w:jc w:val="center"/>
        </w:trPr>
        <w:tc>
          <w:tcPr>
            <w:tcW w:w="5000" w:type="pct"/>
            <w:shd w:val="clear" w:color="auto" w:fill="000000"/>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36560118"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5D467FDF" w14:textId="77777777">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A72E90" w:rsidRPr="00A72E90" w14:paraId="5D11663C" w14:textId="77777777">
                          <w:trPr>
                            <w:tblCellSpacing w:w="0" w:type="dxa"/>
                          </w:trPr>
                          <w:tc>
                            <w:tcPr>
                              <w:tcW w:w="0" w:type="auto"/>
                              <w:tcMar>
                                <w:top w:w="300" w:type="dxa"/>
                                <w:left w:w="150" w:type="dxa"/>
                                <w:bottom w:w="300" w:type="dxa"/>
                                <w:right w:w="150" w:type="dxa"/>
                              </w:tcMar>
                              <w:vAlign w:val="center"/>
                              <w:hideMark/>
                            </w:tcPr>
                            <w:p w14:paraId="7F7F98AF" w14:textId="77777777" w:rsidR="00A72E90" w:rsidRPr="00A72E90" w:rsidRDefault="00A72E90" w:rsidP="00A72E90">
                              <w:pPr>
                                <w:spacing w:after="0" w:line="300" w:lineRule="atLeast"/>
                                <w:rPr>
                                  <w:rFonts w:ascii="Arial" w:eastAsia="Times New Roman" w:hAnsi="Arial" w:cs="Arial"/>
                                  <w:color w:val="000000"/>
                                  <w:sz w:val="20"/>
                                  <w:szCs w:val="20"/>
                                </w:rPr>
                              </w:pPr>
                              <w:r w:rsidRPr="00A72E90">
                                <w:rPr>
                                  <w:rFonts w:ascii="Arial" w:eastAsia="Times New Roman" w:hAnsi="Arial" w:cs="Arial"/>
                                  <w:b/>
                                  <w:bCs/>
                                  <w:color w:val="FFFFFF"/>
                                  <w:sz w:val="20"/>
                                  <w:szCs w:val="20"/>
                                </w:rPr>
                                <w:lastRenderedPageBreak/>
                                <w:t>If you have any questions, please contact Member Services and we will be pleased to assist. 1-855-330-3344 or </w:t>
                              </w:r>
                              <w:hyperlink r:id="rId39" w:tgtFrame="_blank" w:history="1">
                                <w:r w:rsidRPr="00A72E90">
                                  <w:rPr>
                                    <w:rFonts w:ascii="Arial" w:eastAsia="Times New Roman" w:hAnsi="Arial" w:cs="Arial"/>
                                    <w:b/>
                                    <w:bCs/>
                                    <w:color w:val="FFFFFF"/>
                                    <w:sz w:val="20"/>
                                    <w:szCs w:val="20"/>
                                  </w:rPr>
                                  <w:t>membership@legion.ca</w:t>
                                </w:r>
                              </w:hyperlink>
                              <w:r w:rsidRPr="00A72E90">
                                <w:rPr>
                                  <w:rFonts w:ascii="Arial" w:eastAsia="Times New Roman" w:hAnsi="Arial" w:cs="Arial"/>
                                  <w:color w:val="FFFFFF"/>
                                  <w:sz w:val="20"/>
                                  <w:szCs w:val="20"/>
                                </w:rPr>
                                <w:br/>
                              </w:r>
                              <w:r w:rsidRPr="00A72E90">
                                <w:rPr>
                                  <w:rFonts w:ascii="Arial" w:eastAsia="Times New Roman" w:hAnsi="Arial" w:cs="Arial"/>
                                  <w:color w:val="FFFFFF"/>
                                  <w:sz w:val="20"/>
                                  <w:szCs w:val="20"/>
                                </w:rPr>
                                <w:br/>
                                <w:t>Office Hours: Monday - Friday, 8:30 a.m. - 4:30 p.m. EST</w:t>
                              </w:r>
                            </w:p>
                          </w:tc>
                        </w:tr>
                        <w:tr w:rsidR="00A72E90" w:rsidRPr="00A72E90" w14:paraId="39A6F9D4" w14:textId="77777777">
                          <w:trPr>
                            <w:tblCellSpacing w:w="0" w:type="dxa"/>
                          </w:trPr>
                          <w:tc>
                            <w:tcPr>
                              <w:tcW w:w="0" w:type="auto"/>
                              <w:tcMar>
                                <w:top w:w="0" w:type="dxa"/>
                                <w:left w:w="150" w:type="dxa"/>
                                <w:bottom w:w="0" w:type="dxa"/>
                                <w:right w:w="150" w:type="dxa"/>
                              </w:tcMar>
                              <w:vAlign w:val="center"/>
                              <w:hideMark/>
                            </w:tcPr>
                            <w:p w14:paraId="7F8C04F4" w14:textId="77777777" w:rsidR="00A72E90" w:rsidRPr="00A72E90" w:rsidRDefault="00A72E90" w:rsidP="00A72E90">
                              <w:pPr>
                                <w:spacing w:after="0" w:line="300" w:lineRule="atLeast"/>
                                <w:rPr>
                                  <w:rFonts w:ascii="Arial" w:eastAsia="Times New Roman" w:hAnsi="Arial" w:cs="Arial"/>
                                  <w:color w:val="000000"/>
                                  <w:sz w:val="20"/>
                                  <w:szCs w:val="20"/>
                                </w:rPr>
                              </w:pPr>
                              <w:r w:rsidRPr="00A72E90">
                                <w:rPr>
                                  <w:rFonts w:ascii="Arial" w:eastAsia="Times New Roman" w:hAnsi="Arial" w:cs="Arial"/>
                                  <w:noProof/>
                                  <w:color w:val="000000"/>
                                  <w:sz w:val="20"/>
                                  <w:szCs w:val="20"/>
                                </w:rPr>
                                <w:drawing>
                                  <wp:inline distT="0" distB="0" distL="0" distR="0" wp14:anchorId="1AD344B9" wp14:editId="36002B79">
                                    <wp:extent cx="18478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 cy="9525"/>
                                            </a:xfrm>
                                            <a:prstGeom prst="rect">
                                              <a:avLst/>
                                            </a:prstGeom>
                                            <a:noFill/>
                                            <a:ln>
                                              <a:noFill/>
                                            </a:ln>
                                          </pic:spPr>
                                        </pic:pic>
                                      </a:graphicData>
                                    </a:graphic>
                                  </wp:inline>
                                </w:drawing>
                              </w:r>
                            </w:p>
                          </w:tc>
                        </w:tr>
                        <w:tr w:rsidR="00A72E90" w:rsidRPr="00A72E90" w14:paraId="6B44048A" w14:textId="77777777">
                          <w:trPr>
                            <w:tblCellSpacing w:w="0" w:type="dxa"/>
                          </w:trPr>
                          <w:tc>
                            <w:tcPr>
                              <w:tcW w:w="0" w:type="auto"/>
                              <w:vAlign w:val="center"/>
                              <w:hideMark/>
                            </w:tcPr>
                            <w:p w14:paraId="55CB1727" w14:textId="77777777" w:rsidR="00A72E90" w:rsidRPr="00A72E90" w:rsidRDefault="00A72E90" w:rsidP="00A72E90">
                              <w:pPr>
                                <w:spacing w:after="0" w:line="240" w:lineRule="auto"/>
                                <w:rPr>
                                  <w:rFonts w:ascii="Arial" w:eastAsia="Times New Roman" w:hAnsi="Arial" w:cs="Arial"/>
                                  <w:sz w:val="20"/>
                                  <w:szCs w:val="20"/>
                                </w:rPr>
                              </w:pPr>
                              <w:r w:rsidRPr="00A72E90">
                                <w:rPr>
                                  <w:rFonts w:ascii="Arial" w:eastAsia="Times New Roman" w:hAnsi="Arial" w:cs="Arial"/>
                                  <w:sz w:val="20"/>
                                  <w:szCs w:val="20"/>
                                </w:rPr>
                                <w:t>Working together to serve Canada’s Veterans.</w:t>
                              </w:r>
                            </w:p>
                          </w:tc>
                        </w:tr>
                      </w:tbl>
                      <w:p w14:paraId="2B6F0604" w14:textId="77777777" w:rsidR="00A72E90" w:rsidRPr="00A72E90" w:rsidRDefault="00A72E90" w:rsidP="00A72E90">
                        <w:pPr>
                          <w:spacing w:after="0" w:line="240" w:lineRule="auto"/>
                          <w:rPr>
                            <w:rFonts w:ascii="Arial" w:eastAsia="Times New Roman" w:hAnsi="Arial" w:cs="Arial"/>
                            <w:sz w:val="20"/>
                            <w:szCs w:val="20"/>
                          </w:rPr>
                        </w:pPr>
                      </w:p>
                    </w:tc>
                  </w:tr>
                </w:tbl>
                <w:p w14:paraId="74A48598" w14:textId="77777777" w:rsidR="00A72E90" w:rsidRPr="00A72E90" w:rsidRDefault="00A72E90" w:rsidP="00A72E90">
                  <w:pPr>
                    <w:spacing w:after="0" w:line="240" w:lineRule="auto"/>
                    <w:jc w:val="center"/>
                    <w:rPr>
                      <w:rFonts w:ascii="Arial" w:eastAsia="Times New Roman" w:hAnsi="Arial" w:cs="Arial"/>
                      <w:sz w:val="2"/>
                      <w:szCs w:val="2"/>
                    </w:rPr>
                  </w:pPr>
                  <w:r w:rsidRPr="00A72E90">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2E90" w:rsidRPr="00A72E90" w14:paraId="0E4A350F" w14:textId="77777777" w:rsidTr="00A72E90">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A72E90" w:rsidRPr="00A72E90" w14:paraId="0C6E3FB6" w14:textId="77777777">
                          <w:trPr>
                            <w:tblCellSpacing w:w="0" w:type="dxa"/>
                          </w:trPr>
                          <w:tc>
                            <w:tcPr>
                              <w:tcW w:w="0" w:type="auto"/>
                              <w:vAlign w:val="center"/>
                              <w:hideMark/>
                            </w:tcPr>
                            <w:p w14:paraId="66A61486" w14:textId="77777777" w:rsidR="00A72E90" w:rsidRPr="00A72E90" w:rsidRDefault="00A72E90" w:rsidP="00A72E90">
                              <w:pPr>
                                <w:spacing w:after="0" w:line="240" w:lineRule="auto"/>
                                <w:rPr>
                                  <w:rFonts w:ascii="Arial" w:eastAsia="Times New Roman" w:hAnsi="Arial" w:cs="Arial"/>
                                  <w:sz w:val="20"/>
                                  <w:szCs w:val="20"/>
                                </w:rPr>
                              </w:pPr>
                              <w:r w:rsidRPr="00A72E90">
                                <w:rPr>
                                  <w:rFonts w:ascii="Arial" w:eastAsia="Times New Roman" w:hAnsi="Arial" w:cs="Arial"/>
                                  <w:noProof/>
                                  <w:sz w:val="20"/>
                                  <w:szCs w:val="20"/>
                                </w:rPr>
                                <w:drawing>
                                  <wp:inline distT="0" distB="0" distL="0" distR="0" wp14:anchorId="3F9098A0" wp14:editId="293BF989">
                                    <wp:extent cx="1430020" cy="495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0020" cy="495935"/>
                                            </a:xfrm>
                                            <a:prstGeom prst="rect">
                                              <a:avLst/>
                                            </a:prstGeom>
                                            <a:noFill/>
                                            <a:ln>
                                              <a:noFill/>
                                            </a:ln>
                                          </pic:spPr>
                                        </pic:pic>
                                      </a:graphicData>
                                    </a:graphic>
                                  </wp:inline>
                                </w:drawing>
                              </w:r>
                            </w:p>
                          </w:tc>
                        </w:tr>
                      </w:tbl>
                      <w:p w14:paraId="7C8ED339" w14:textId="77777777" w:rsidR="00A72E90" w:rsidRPr="00A72E90" w:rsidRDefault="00A72E90" w:rsidP="00A72E90">
                        <w:pPr>
                          <w:spacing w:after="0" w:line="240" w:lineRule="auto"/>
                          <w:rPr>
                            <w:rFonts w:ascii="Arial" w:eastAsia="Times New Roman" w:hAnsi="Arial" w:cs="Arial"/>
                            <w:sz w:val="20"/>
                            <w:szCs w:val="20"/>
                          </w:rPr>
                        </w:pPr>
                      </w:p>
                    </w:tc>
                  </w:tr>
                </w:tbl>
                <w:p w14:paraId="4FE243F5" w14:textId="77777777" w:rsidR="00A72E90" w:rsidRPr="00A72E90" w:rsidRDefault="00A72E90" w:rsidP="00A72E90">
                  <w:pPr>
                    <w:spacing w:after="0" w:line="240" w:lineRule="auto"/>
                    <w:jc w:val="center"/>
                    <w:textAlignment w:val="bottom"/>
                    <w:rPr>
                      <w:rFonts w:ascii="Arial" w:eastAsia="Times New Roman" w:hAnsi="Arial" w:cs="Arial"/>
                      <w:sz w:val="2"/>
                      <w:szCs w:val="2"/>
                    </w:rPr>
                  </w:pPr>
                </w:p>
              </w:tc>
            </w:tr>
          </w:tbl>
          <w:p w14:paraId="1C74CF8F" w14:textId="77777777" w:rsidR="00A72E90" w:rsidRPr="00A72E90" w:rsidRDefault="00A72E90" w:rsidP="00A72E90">
            <w:pPr>
              <w:spacing w:after="0" w:line="240" w:lineRule="auto"/>
              <w:jc w:val="center"/>
              <w:rPr>
                <w:rFonts w:ascii="Arial" w:eastAsia="Times New Roman" w:hAnsi="Arial" w:cs="Arial"/>
                <w:color w:val="000000"/>
                <w:sz w:val="20"/>
                <w:szCs w:val="20"/>
              </w:rPr>
            </w:pPr>
          </w:p>
        </w:tc>
      </w:tr>
    </w:tbl>
    <w:p w14:paraId="11791728" w14:textId="77777777" w:rsidR="00A72E90" w:rsidRPr="00A72E90" w:rsidRDefault="00A72E90" w:rsidP="00A72E90">
      <w:pPr>
        <w:spacing w:after="0" w:line="240" w:lineRule="auto"/>
        <w:rPr>
          <w:rFonts w:ascii="Times New Roman" w:eastAsia="Times New Roman" w:hAnsi="Times New Roman" w:cs="Times New Roman"/>
          <w:vanish/>
          <w:sz w:val="24"/>
          <w:szCs w:val="24"/>
        </w:rPr>
      </w:pPr>
    </w:p>
    <w:tbl>
      <w:tblPr>
        <w:tblW w:w="10800" w:type="dxa"/>
        <w:jc w:val="center"/>
        <w:tblCellSpacing w:w="0" w:type="dxa"/>
        <w:shd w:val="clear" w:color="auto" w:fill="E1E1E1"/>
        <w:tblCellMar>
          <w:left w:w="0" w:type="dxa"/>
          <w:right w:w="0" w:type="dxa"/>
        </w:tblCellMar>
        <w:tblLook w:val="04A0" w:firstRow="1" w:lastRow="0" w:firstColumn="1" w:lastColumn="0" w:noHBand="0" w:noVBand="1"/>
      </w:tblPr>
      <w:tblGrid>
        <w:gridCol w:w="10800"/>
      </w:tblGrid>
      <w:tr w:rsidR="00A72E90" w:rsidRPr="00A72E90" w14:paraId="7C944B71" w14:textId="77777777" w:rsidTr="00A72E90">
        <w:trPr>
          <w:tblCellSpacing w:w="0" w:type="dxa"/>
          <w:jc w:val="center"/>
        </w:trPr>
        <w:tc>
          <w:tcPr>
            <w:tcW w:w="0" w:type="auto"/>
            <w:shd w:val="clear" w:color="auto" w:fill="FFFFFF"/>
            <w:tcMar>
              <w:top w:w="600" w:type="dxa"/>
              <w:left w:w="300" w:type="dxa"/>
              <w:bottom w:w="300" w:type="dxa"/>
              <w:right w:w="300" w:type="dxa"/>
            </w:tcMar>
            <w:vAlign w:val="center"/>
            <w:hideMark/>
          </w:tcPr>
          <w:p w14:paraId="6D7A0164" w14:textId="77777777" w:rsidR="00A72E90" w:rsidRPr="00A72E90" w:rsidRDefault="00A72E90" w:rsidP="00A72E90">
            <w:pPr>
              <w:spacing w:after="0" w:line="270" w:lineRule="atLeast"/>
              <w:jc w:val="center"/>
              <w:rPr>
                <w:rFonts w:ascii="Arial" w:eastAsia="Times New Roman" w:hAnsi="Arial" w:cs="Arial"/>
                <w:color w:val="000000"/>
                <w:sz w:val="18"/>
                <w:szCs w:val="18"/>
              </w:rPr>
            </w:pPr>
            <w:r w:rsidRPr="00A72E90">
              <w:rPr>
                <w:rFonts w:ascii="Arial" w:eastAsia="Times New Roman" w:hAnsi="Arial" w:cs="Arial"/>
                <w:color w:val="000000"/>
                <w:sz w:val="18"/>
                <w:szCs w:val="18"/>
              </w:rPr>
              <w:t>Click </w:t>
            </w:r>
            <w:hyperlink r:id="rId42" w:tgtFrame="_blank" w:history="1">
              <w:r w:rsidRPr="00A72E90">
                <w:rPr>
                  <w:rFonts w:ascii="Arial" w:eastAsia="Times New Roman" w:hAnsi="Arial" w:cs="Arial"/>
                  <w:color w:val="000000"/>
                  <w:sz w:val="18"/>
                  <w:szCs w:val="18"/>
                  <w:u w:val="single"/>
                </w:rPr>
                <w:t>here</w:t>
              </w:r>
            </w:hyperlink>
            <w:r w:rsidRPr="00A72E90">
              <w:rPr>
                <w:rFonts w:ascii="Arial" w:eastAsia="Times New Roman" w:hAnsi="Arial" w:cs="Arial"/>
                <w:color w:val="000000"/>
                <w:sz w:val="18"/>
                <w:szCs w:val="18"/>
              </w:rPr>
              <w:t> if you are having trouble viewing this message</w:t>
            </w:r>
            <w:r w:rsidRPr="00A72E90">
              <w:rPr>
                <w:rFonts w:ascii="Arial" w:eastAsia="Times New Roman" w:hAnsi="Arial" w:cs="Arial"/>
                <w:color w:val="000000"/>
                <w:sz w:val="18"/>
                <w:szCs w:val="18"/>
              </w:rPr>
              <w:br/>
            </w:r>
            <w:r w:rsidRPr="00A72E90">
              <w:rPr>
                <w:rFonts w:ascii="Arial" w:eastAsia="Times New Roman" w:hAnsi="Arial" w:cs="Arial"/>
                <w:color w:val="000000"/>
                <w:sz w:val="18"/>
                <w:szCs w:val="18"/>
              </w:rPr>
              <w:br/>
            </w:r>
            <w:r w:rsidRPr="00A72E90">
              <w:rPr>
                <w:rFonts w:ascii="Arial" w:eastAsia="Times New Roman" w:hAnsi="Arial" w:cs="Arial"/>
                <w:i/>
                <w:iCs/>
                <w:color w:val="000000"/>
                <w:sz w:val="18"/>
                <w:szCs w:val="18"/>
              </w:rPr>
              <w:t>Copyright © 2023 The Royal Canadian Legion. All rights reserved.</w:t>
            </w:r>
            <w:r w:rsidRPr="00A72E90">
              <w:rPr>
                <w:rFonts w:ascii="Arial" w:eastAsia="Times New Roman" w:hAnsi="Arial" w:cs="Arial"/>
                <w:color w:val="000000"/>
                <w:sz w:val="18"/>
                <w:szCs w:val="18"/>
              </w:rPr>
              <w:br/>
            </w:r>
            <w:r w:rsidRPr="00A72E90">
              <w:rPr>
                <w:rFonts w:ascii="Arial" w:eastAsia="Times New Roman" w:hAnsi="Arial" w:cs="Arial"/>
                <w:color w:val="000000"/>
                <w:sz w:val="18"/>
                <w:szCs w:val="18"/>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A72E90">
              <w:rPr>
                <w:rFonts w:ascii="Arial" w:eastAsia="Times New Roman" w:hAnsi="Arial" w:cs="Arial"/>
                <w:color w:val="000000"/>
                <w:sz w:val="18"/>
                <w:szCs w:val="18"/>
              </w:rPr>
              <w:br/>
            </w:r>
            <w:r w:rsidRPr="00A72E90">
              <w:rPr>
                <w:rFonts w:ascii="Arial" w:eastAsia="Times New Roman" w:hAnsi="Arial" w:cs="Arial"/>
                <w:color w:val="000000"/>
                <w:sz w:val="18"/>
                <w:szCs w:val="18"/>
              </w:rPr>
              <w:br/>
              <w:t>The Branch may update the email address at any time by updating their Branch Profile on the </w:t>
            </w:r>
            <w:hyperlink r:id="rId43" w:tgtFrame="_blank" w:history="1">
              <w:r w:rsidRPr="00A72E90">
                <w:rPr>
                  <w:rFonts w:ascii="Arial" w:eastAsia="Times New Roman" w:hAnsi="Arial" w:cs="Arial"/>
                  <w:color w:val="000000"/>
                  <w:sz w:val="18"/>
                  <w:szCs w:val="18"/>
                  <w:u w:val="single"/>
                </w:rPr>
                <w:t>Member Services Website</w:t>
              </w:r>
            </w:hyperlink>
            <w:r w:rsidRPr="00A72E90">
              <w:rPr>
                <w:rFonts w:ascii="Arial" w:eastAsia="Times New Roman" w:hAnsi="Arial" w:cs="Arial"/>
                <w:color w:val="000000"/>
                <w:sz w:val="18"/>
                <w:szCs w:val="18"/>
              </w:rPr>
              <w:t> or by contacting Member Services. </w:t>
            </w:r>
            <w:hyperlink r:id="rId44" w:tgtFrame="_blank" w:history="1">
              <w:r w:rsidRPr="00A72E90">
                <w:rPr>
                  <w:rFonts w:ascii="Arial" w:eastAsia="Times New Roman" w:hAnsi="Arial" w:cs="Arial"/>
                  <w:color w:val="000000"/>
                  <w:sz w:val="18"/>
                  <w:szCs w:val="18"/>
                  <w:u w:val="single"/>
                </w:rPr>
                <w:t>Learn more</w:t>
              </w:r>
            </w:hyperlink>
            <w:r w:rsidRPr="00A72E90">
              <w:rPr>
                <w:rFonts w:ascii="Arial" w:eastAsia="Times New Roman" w:hAnsi="Arial" w:cs="Arial"/>
                <w:color w:val="000000"/>
                <w:sz w:val="18"/>
                <w:szCs w:val="18"/>
              </w:rPr>
              <w:t> about All Branch emails.</w:t>
            </w:r>
            <w:r w:rsidRPr="00A72E90">
              <w:rPr>
                <w:rFonts w:ascii="Arial" w:eastAsia="Times New Roman" w:hAnsi="Arial" w:cs="Arial"/>
                <w:color w:val="000000"/>
                <w:sz w:val="18"/>
                <w:szCs w:val="18"/>
              </w:rPr>
              <w:br/>
            </w:r>
            <w:r w:rsidRPr="00A72E90">
              <w:rPr>
                <w:rFonts w:ascii="Arial" w:eastAsia="Times New Roman" w:hAnsi="Arial" w:cs="Arial"/>
                <w:color w:val="000000"/>
                <w:sz w:val="18"/>
                <w:szCs w:val="18"/>
              </w:rPr>
              <w:br/>
            </w:r>
            <w:r w:rsidRPr="00A72E90">
              <w:rPr>
                <w:rFonts w:ascii="Arial" w:eastAsia="Times New Roman" w:hAnsi="Arial" w:cs="Arial"/>
                <w:b/>
                <w:bCs/>
                <w:color w:val="000000"/>
                <w:sz w:val="18"/>
                <w:szCs w:val="18"/>
              </w:rPr>
              <w:t>Our contact information is:</w:t>
            </w:r>
            <w:r w:rsidRPr="00A72E90">
              <w:rPr>
                <w:rFonts w:ascii="Arial" w:eastAsia="Times New Roman" w:hAnsi="Arial" w:cs="Arial"/>
                <w:color w:val="000000"/>
                <w:sz w:val="18"/>
                <w:szCs w:val="18"/>
              </w:rPr>
              <w:br/>
              <w:t>The Royal Canadian Legion National Headquarters</w:t>
            </w:r>
            <w:r w:rsidRPr="00A72E90">
              <w:rPr>
                <w:rFonts w:ascii="Arial" w:eastAsia="Times New Roman" w:hAnsi="Arial" w:cs="Arial"/>
                <w:color w:val="000000"/>
                <w:sz w:val="18"/>
                <w:szCs w:val="18"/>
              </w:rPr>
              <w:br/>
              <w:t>Member Services Department</w:t>
            </w:r>
            <w:r w:rsidRPr="00A72E90">
              <w:rPr>
                <w:rFonts w:ascii="Arial" w:eastAsia="Times New Roman" w:hAnsi="Arial" w:cs="Arial"/>
                <w:color w:val="000000"/>
                <w:sz w:val="18"/>
                <w:szCs w:val="18"/>
              </w:rPr>
              <w:br/>
            </w:r>
            <w:hyperlink r:id="rId45" w:history="1">
              <w:r w:rsidRPr="00A72E90">
                <w:rPr>
                  <w:rFonts w:ascii="Arial" w:eastAsia="Times New Roman" w:hAnsi="Arial" w:cs="Arial"/>
                  <w:color w:val="1155CC"/>
                  <w:sz w:val="18"/>
                  <w:szCs w:val="18"/>
                  <w:u w:val="single"/>
                </w:rPr>
                <w:t>86 Aird Place</w:t>
              </w:r>
            </w:hyperlink>
            <w:r w:rsidRPr="00A72E90">
              <w:rPr>
                <w:rFonts w:ascii="Arial" w:eastAsia="Times New Roman" w:hAnsi="Arial" w:cs="Arial"/>
                <w:color w:val="000000"/>
                <w:sz w:val="18"/>
                <w:szCs w:val="18"/>
              </w:rPr>
              <w:br/>
              <w:t>Ottawa, ON K2L 0A1</w:t>
            </w:r>
            <w:r w:rsidRPr="00A72E90">
              <w:rPr>
                <w:rFonts w:ascii="Arial" w:eastAsia="Times New Roman" w:hAnsi="Arial" w:cs="Arial"/>
                <w:color w:val="000000"/>
                <w:sz w:val="18"/>
                <w:szCs w:val="18"/>
              </w:rPr>
              <w:br/>
              <w:t>Canada</w:t>
            </w:r>
            <w:r w:rsidRPr="00A72E90">
              <w:rPr>
                <w:rFonts w:ascii="Arial" w:eastAsia="Times New Roman" w:hAnsi="Arial" w:cs="Arial"/>
                <w:color w:val="000000"/>
                <w:sz w:val="18"/>
                <w:szCs w:val="18"/>
              </w:rPr>
              <w:br/>
            </w:r>
            <w:r w:rsidRPr="00A72E90">
              <w:rPr>
                <w:rFonts w:ascii="Arial" w:eastAsia="Times New Roman" w:hAnsi="Arial" w:cs="Arial"/>
                <w:color w:val="000000"/>
                <w:sz w:val="18"/>
                <w:szCs w:val="18"/>
              </w:rPr>
              <w:br/>
              <w:t>Toll free: 855</w:t>
            </w:r>
            <w:r w:rsidRPr="00A72E90">
              <w:rPr>
                <w:rFonts w:ascii="Arial" w:eastAsia="Times New Roman" w:hAnsi="Arial" w:cs="Arial"/>
                <w:color w:val="000000"/>
                <w:sz w:val="18"/>
                <w:szCs w:val="18"/>
              </w:rPr>
              <w:noBreakHyphen/>
              <w:t>330</w:t>
            </w:r>
            <w:r w:rsidRPr="00A72E90">
              <w:rPr>
                <w:rFonts w:ascii="Arial" w:eastAsia="Times New Roman" w:hAnsi="Arial" w:cs="Arial"/>
                <w:color w:val="000000"/>
                <w:sz w:val="18"/>
                <w:szCs w:val="18"/>
              </w:rPr>
              <w:noBreakHyphen/>
              <w:t>3344</w:t>
            </w:r>
            <w:r w:rsidRPr="00A72E90">
              <w:rPr>
                <w:rFonts w:ascii="Arial" w:eastAsia="Times New Roman" w:hAnsi="Arial" w:cs="Arial"/>
                <w:color w:val="000000"/>
                <w:sz w:val="18"/>
                <w:szCs w:val="18"/>
              </w:rPr>
              <w:br/>
              <w:t>E-mail: </w:t>
            </w:r>
            <w:hyperlink r:id="rId46" w:tgtFrame="_blank" w:history="1">
              <w:r w:rsidRPr="00A72E90">
                <w:rPr>
                  <w:rFonts w:ascii="Arial" w:eastAsia="Times New Roman" w:hAnsi="Arial" w:cs="Arial"/>
                  <w:color w:val="000000"/>
                  <w:sz w:val="18"/>
                  <w:szCs w:val="18"/>
                  <w:u w:val="single"/>
                </w:rPr>
                <w:t>membership@legion.ca</w:t>
              </w:r>
            </w:hyperlink>
          </w:p>
        </w:tc>
      </w:tr>
    </w:tbl>
    <w:p w14:paraId="4F2A6C41" w14:textId="77777777" w:rsidR="007A4F0E" w:rsidRDefault="007A4F0E"/>
    <w:sectPr w:rsidR="007A4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E0F8F"/>
    <w:multiLevelType w:val="multilevel"/>
    <w:tmpl w:val="46A8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010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E90"/>
    <w:rsid w:val="007A4F0E"/>
    <w:rsid w:val="00A72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8DDF9"/>
  <w15:chartTrackingRefBased/>
  <w15:docId w15:val="{839EAD02-B222-4CC1-B949-A79B9B26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668728">
      <w:bodyDiv w:val="1"/>
      <w:marLeft w:val="0"/>
      <w:marRight w:val="0"/>
      <w:marTop w:val="0"/>
      <w:marBottom w:val="0"/>
      <w:divBdr>
        <w:top w:val="none" w:sz="0" w:space="0" w:color="auto"/>
        <w:left w:val="none" w:sz="0" w:space="0" w:color="auto"/>
        <w:bottom w:val="none" w:sz="0" w:space="0" w:color="auto"/>
        <w:right w:val="none" w:sz="0" w:space="0" w:color="auto"/>
      </w:divBdr>
      <w:divsChild>
        <w:div w:id="332995162">
          <w:marLeft w:val="0"/>
          <w:marRight w:val="0"/>
          <w:marTop w:val="0"/>
          <w:marBottom w:val="0"/>
          <w:divBdr>
            <w:top w:val="none" w:sz="0" w:space="0" w:color="auto"/>
            <w:left w:val="none" w:sz="0" w:space="0" w:color="auto"/>
            <w:bottom w:val="none" w:sz="0" w:space="0" w:color="auto"/>
            <w:right w:val="none" w:sz="0" w:space="0" w:color="auto"/>
          </w:divBdr>
          <w:divsChild>
            <w:div w:id="1486124869">
              <w:marLeft w:val="0"/>
              <w:marRight w:val="0"/>
              <w:marTop w:val="0"/>
              <w:marBottom w:val="0"/>
              <w:divBdr>
                <w:top w:val="none" w:sz="0" w:space="0" w:color="auto"/>
                <w:left w:val="none" w:sz="0" w:space="0" w:color="auto"/>
                <w:bottom w:val="none" w:sz="0" w:space="0" w:color="auto"/>
                <w:right w:val="none" w:sz="0" w:space="0" w:color="auto"/>
              </w:divBdr>
            </w:div>
          </w:divsChild>
        </w:div>
        <w:div w:id="3484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svanmuyen@legion.ca" TargetMode="External"/><Relationship Id="rId26" Type="http://schemas.openxmlformats.org/officeDocument/2006/relationships/image" Target="media/image6.jpeg"/><Relationship Id="rId39" Type="http://schemas.openxmlformats.org/officeDocument/2006/relationships/hyperlink" Target="mailto:membership@legion.ca" TargetMode="External"/><Relationship Id="rId21" Type="http://schemas.openxmlformats.org/officeDocument/2006/relationships/image" Target="media/image4.jpeg"/><Relationship Id="rId34"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IwIiwidW4iOiJsZWdpb25jYWwiLCJ1IjoiaHR0cDovL3BvcnRhbC5sZWdpb24uY2EvZG9jcy9kZWZhdWx0LXNvdXJjZS9icmFuY2gtYW5kLWNvbW1hbmQtcmVzb3VyY2VzL21hcmtldGluZy1hbmQtcHVibGljLXJlbGF0aW9ucy9uYXRpb25hbC1ub3RhYmxlLWRhdGVzLTIwMjNfZW5nbGlzaC5wZGY_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8y4k4d1NNQaVJ_Zo_xqxcQ" TargetMode="External"/><Relationship Id="rId42" Type="http://schemas.openxmlformats.org/officeDocument/2006/relationships/hyperlink" Target="https://elink.clickdimensions.com/m/1/28832923/02-b23045-49520dbb9ea143b9b5dac230b80c4863/1/745/5c12f9df-b4ca-4d8d-a47b-a5467eae81ce" TargetMode="External"/><Relationship Id="rId47" Type="http://schemas.openxmlformats.org/officeDocument/2006/relationships/fontTable" Target="fontTable.xml"/><Relationship Id="rId7" Type="http://schemas.openxmlformats.org/officeDocument/2006/relationships/hyperlink" Target="https://mail.google.com/mail/u/1/?ui=2&amp;ik=fdf54048a8&amp;view=lg&amp;permmsgid=msg-f:1757839824065118653"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wIiwidW4iOiJfdGhpcmQiLCJ1IjoiaHR0cHM6Ly9wb3J0YWwubGVnaW9uLmNhL2RvY3MvZGVmYXVsdC1zb3VyY2UvYnJhbmNoLWFuZC1jb21tYW5kLXJlc291cmNlcy9zcG9ydHMvaG9zdGluZy1tZW1vLWVuZy5kb2N4P3NmdnJzbj1mODM2ZDg1OV8yJl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W4nMUxWtBQSBlLkkCLgUKg" TargetMode="External"/><Relationship Id="rId29"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3IiwidW4iOiIiLCJ1IjoiaHR0cDovL3BvcnRhbC5sZWdpb24uY2EvYnJhbmNoLWFuZC1jb21tYW5kLXJlc291cmNlcy9hbGwtYnJhbmNoLWVtYWlscy8yMDIyXzEwLWRpZ2l0YWwtbWVtYmVyc2hpcC1jYXJkP1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ZmDvpR7tGiCxZVmokMewkw" TargetMode="External"/><Relationship Id="rId1" Type="http://schemas.openxmlformats.org/officeDocument/2006/relationships/numbering" Target="numbering.xml"/><Relationship Id="rId6" Type="http://schemas.openxmlformats.org/officeDocument/2006/relationships/hyperlink" Target="https://mail.google.com/mail/u/1/?ui=2&amp;ik=fdf54048a8&amp;view=lg&amp;permmsgid=msg-f:1757839824065118653" TargetMode="External"/><Relationship Id="rId11" Type="http://schemas.openxmlformats.org/officeDocument/2006/relationships/hyperlink" Target="https://mail.google.com/mail/u/1/?ui=2&amp;ik=fdf54048a8&amp;view=lg&amp;permmsgid=msg-f:1757839824065118653" TargetMode="External"/><Relationship Id="rId24" Type="http://schemas.openxmlformats.org/officeDocument/2006/relationships/image" Target="media/image5.jpeg"/><Relationship Id="rId32"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5IiwidW4iOiIiLCJ1IjoiaHR0cHM6Ly93d3cubGVnaW9uLmNhL2NvbnRhY3QtdXMvcHJvdmluY2lhbC1jb21tYW5kcz9fY2xkZWU9eDQyMjk4MndwWTZKd3dmRXY4b3ZMNlRXZ1pqNmJxallPMHJRSllXTmE1bThBRWIycmVQM25aM2pIQWx5NHhfT0JhT015ejNSZnFKWjhxUlp0UTVORXcmcmVjaXBpZW50aWQ9YWNjb3VudC00NDEyZWFjYTE0NGJlNjExODBkMmMyMjQxMjUzNzQwOC1lODE0MDc2NDdlNDc0ZDUyOGQ0YTZjZDVlOGZkN2IwMCZlc2lkPWMyNmZlMDZmLTljYWMtZWQxMS04MTU2LTAwNTA1NmEyZTc2ZCJ9/igCznlp2jhrBBZ9xT1PEOg" TargetMode="External"/><Relationship Id="rId37"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IyIiwidW4iOiJwYXJ0bmVycHJvbW9zIiwidSI6Imh0dHBzOi8vc2hvcC5sZWdpb25tYWdhemluZS5jb20vcHJvZHVjdC8xOTQzLXRoZS1hbGxpZXMtZ2Fpbi10aGUtYWR2YW50YWdlLWluLXRoZS1zZWNvbmQtd29ybGQtd2FyLTIvP1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STuESaXYh-C6Qf-qZ2gPpA" TargetMode="External"/><Relationship Id="rId40" Type="http://schemas.openxmlformats.org/officeDocument/2006/relationships/image" Target="media/image11.png"/><Relationship Id="rId45" Type="http://schemas.openxmlformats.org/officeDocument/2006/relationships/hyperlink" Target="https://www.google.com/maps/search/86+Aird+Place+%0D%0A%09%09%09%09%09%09%09%09Ottawa,+ON+K2L+0A1+%0D%0A%09%09%09%09%09%09%09%09Canada?entry=gmail&amp;source=g" TargetMode="External"/><Relationship Id="rId5"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giLCJ1biI6IiIsInUiOiJodHRwOi8vcG9ydGFsLmxlZ2lvbi5jYS9icmFuY2gtYW5kLWNvbW1hbmQtcmVzb3VyY2VzL2FsbC1icmFuY2gtZW1haWxzP1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_9-0SMzmPYsVaMqce-Hdng" TargetMode="External"/><Relationship Id="rId15" Type="http://schemas.openxmlformats.org/officeDocument/2006/relationships/image" Target="media/image2.jpeg"/><Relationship Id="rId23"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0IiwidW4iOiIiLCJ1IjoiaHR0cHM6Ly93d3cuY2FuYWRhLmNhL2VuL2RlcGFydG1lbnQtbmF0aW9uYWwtZGVmZW5jZS9zZXJ2aWNlcy9tZWRhbHMvbWVkYWxzLWNoYXJ0LWluZGV4Lmh0bWw_ZmJjbGlkPUl3QVIzSkFDeTN6V2t2dGxJMjhBRVdHVGF3ZVh2czJGRzBZbktWNXlVUWJ3SWtnSDV3emJFZmVRVHF6bXMm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xvUQaWmdcCJqV4GLamXsUA" TargetMode="External"/><Relationship Id="rId28" Type="http://schemas.openxmlformats.org/officeDocument/2006/relationships/image" Target="media/image7.jpeg"/><Relationship Id="rId36"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IxIiwidW4iOiIiLCJ1IjoiaHR0cHM6Ly93d3cubGVnaW9uLmNhL2pvaW4tdXMvbWVtYmVycGVya3M_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IWTsI_eP85OkERLFO2xUmw" TargetMode="External"/><Relationship Id="rId10" Type="http://schemas.openxmlformats.org/officeDocument/2006/relationships/hyperlink" Target="https://mail.google.com/mail/u/1/?ui=2&amp;ik=fdf54048a8&amp;view=lg&amp;permmsgid=msg-f:1757839824065118653" TargetMode="External"/><Relationship Id="rId19"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hyperlink" Target="http://cdweb.legion.ca/legionca-a3lro/pages/2mptdx8zeema8r75woxjpa.html?_cldunsub=c26fe06f9caced118156005056a2e76d-e81407647e474d528d4a6cd5e8fd7b00-account&amp;_cldee=x422982wpY6JwwfEv8ovL6TWgZj6bqjYO0rQJYWNa5m8AEb2reP3nZ3jHAly4x_OBaOMyz3RfqJZ8qRZtQ5NEw&amp;recipientid=account-4412eaca144be61180d2c22412537408-e81407647e474d528d4a6cd5e8fd7b00&amp;esid=c26fe06f-9cac-ed11-8156-005056a2e76d" TargetMode="External"/><Relationship Id="rId4" Type="http://schemas.openxmlformats.org/officeDocument/2006/relationships/webSettings" Target="webSettings.xml"/><Relationship Id="rId9" Type="http://schemas.openxmlformats.org/officeDocument/2006/relationships/hyperlink" Target="https://mail.google.com/mail/u/1/?ui=2&amp;ik=fdf54048a8&amp;view=lg&amp;permmsgid=msg-f:1757839824065118653" TargetMode="External"/><Relationship Id="rId14"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kiLCJ1biI6Il90d28iLCJ1IjoiaHR0cHM6Ly90b3JvbnRvLmNpdHluZXdzLmNhLzIwMjMvMDEvMzEvYmFja2xvZy10YXJnZXRlZC1hcy12ZXRlcmFucy1hZmZhaXJzLXJlcG9ydHMtbmVhcmx5LTFiLWZvci1leC1zb2xkaWVycy13YXMtdW5zcGVudC8_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JSj2hI0HgiorNRF6ra7VOw" TargetMode="External"/><Relationship Id="rId22"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zIiwidW4iOiJfZXh0cmEiLCJ1IjoiaHR0cHM6Ly93d3cuY2FuYWRhLmNhL2VuL2RlcGFydG1lbnQtbmF0aW9uYWwtZGVmZW5jZS9zZXJ2aWNlcy9tZWRhbHMvbWVkYWxzLWNoYXJ0LWluZGV4L3F1ZWVuLWVsaXphYmV0aC1wbGF0aW51bS1qdWJpbGVlLW1lZGFscHJvdmluY2lhbC5odG1sP2ZiY2xpZD1Jd0FSMU5TRGs3RV80MndQZHAwODNtSEhzV1VpUzBOR1F0RmlsMlM3ejItMGVsSmt2TE1wV1hEbnU0UDE4Jl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TAbX_CMGyJ3KXjthT1dYuQ" TargetMode="External"/><Relationship Id="rId27"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2IiwidW4iOiJfc2l4IiwidSI6Imh0dHA6Ly9wb3J0YWwubGVnaW9uLmNhL2JyYW5jaC1hbmQtY29tbWFuZC1yZXNvdXJjZXMvbWVtYmVyc2hpcC90cmFpbmluZy12aWRlb3M_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LczWUzBPKQtH5ZBejI0-aA" TargetMode="External"/><Relationship Id="rId30"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_E4fl8yitlYM3Z3S6Y7g" TargetMode="External"/><Relationship Id="rId35" Type="http://schemas.openxmlformats.org/officeDocument/2006/relationships/image" Target="media/image9.jpeg"/><Relationship Id="rId43"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IzIiwidW4iOiIiLCJ1IjoiaHR0cHM6Ly9wb3J0YWwubGVnaW9uLmNhL2xvZ2luP1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zDMaccDW2b7--I14aB87nw" TargetMode="External"/><Relationship Id="rId48" Type="http://schemas.openxmlformats.org/officeDocument/2006/relationships/theme" Target="theme/theme1.xml"/><Relationship Id="rId8" Type="http://schemas.openxmlformats.org/officeDocument/2006/relationships/hyperlink" Target="https://mail.google.com/mail/u/1/?ui=2&amp;ik=fdf54048a8&amp;view=lg&amp;permmsgid=msg-f:1757839824065118653" TargetMode="External"/><Relationship Id="rId3" Type="http://schemas.openxmlformats.org/officeDocument/2006/relationships/settings" Target="settings.xml"/><Relationship Id="rId12" Type="http://schemas.openxmlformats.org/officeDocument/2006/relationships/hyperlink" Target="https://mail.google.com/mail/u/1/?ui=2&amp;ik=fdf54048a8&amp;view=lg&amp;permmsgid=msg-f:1757839824065118653" TargetMode="External"/><Relationship Id="rId17"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xIiwidW4iOiIiLCJ1IjoiaHR0cHM6Ly9wb3J0YWwubGVnaW9uLmNhL2RvY3MvZGVmYXVsdC1zb3VyY2UvYnJhbmNoLWFuZC1jb21tYW5kLXJlc291cmNlcy9zcG9ydHMvYXBwbGljYXRpb24tZm9ybS0yMDI1LWVuZy5wZGY_c2Z2cnNuPWM5MzZkODU5XzImX2NsZGVlPXg0MjI5ODJ3cFk2Snd3ZkV2OG92TDZUV2daajZicWpZTzByUUpZV05hNW04QUViMnJlUDNuWjNqSEFseTR4X09CYU9NeXozUmZxSlo4cVJadFE1TkV3JnJlY2lwaWVudGlkPWFjY291bnQtNDQxMmVhY2ExNDRiZTYxMTgwZDJjMjI0MTI1Mzc0MDgtZTgxNDA3NjQ3ZTQ3NGQ1MjhkNGE2Y2Q1ZThmZDdiMDAmZXNpZD1jMjZmZTA2Zi05Y2FjLWVkMTEtODE1Ni0wMDUwNTZhMmU3NmQifQ/T0AbWcJq6cWcg6G9J0ROEA" TargetMode="External"/><Relationship Id="rId25"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1IiwidW4iOiJfZm91ciIsInUiOiJodHRwczovL3d3dy5yY21wLWdyYy5nYy5jYS9yY21wMTUwLWdyYzE1MC9pbmRleC1lbmcuaHRtP19jbGRlZT14NDIyOTgyd3BZNkp3d2ZFdjhvdkw2VFdnWmo2YnFqWU8wclFKWVdOYTVtOEFFYjJyZVAzblozakhBbHk0eF9PQmFPTXl6M1JmcUpaOHFSWnRRNU5FdyZyZWNpcGllbnRpZD1hY2NvdW50LTQ0MTJlYWNhMTQ0YmU2MTE4MGQyYzIyNDEyNTM3NDA4LWU4MTQwNzY0N2U0NzRkNTI4ZDRhNmNkNWU4ZmQ3YjAwJmVzaWQ9YzI2ZmUwNmYtOWNhYy1lZDExLTgxNTYtMDA1MDU2YTJlNzZkIn0/MWrfoobx-qmICDwRwfa2bQ" TargetMode="External"/><Relationship Id="rId33" Type="http://schemas.openxmlformats.org/officeDocument/2006/relationships/hyperlink" Target="mailto:nbond@legion.ca" TargetMode="External"/><Relationship Id="rId38" Type="http://schemas.openxmlformats.org/officeDocument/2006/relationships/image" Target="media/image10.jpeg"/><Relationship Id="rId46" Type="http://schemas.openxmlformats.org/officeDocument/2006/relationships/hyperlink" Target="mailto:membership@legion.ca" TargetMode="External"/><Relationship Id="rId20" Type="http://schemas.openxmlformats.org/officeDocument/2006/relationships/hyperlink" Target="https://elink.clickdimensions.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_3YCoqioYGiL3w" TargetMode="External"/><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3154</Words>
  <Characters>17984</Characters>
  <Application>Microsoft Office Word</Application>
  <DocSecurity>0</DocSecurity>
  <Lines>149</Lines>
  <Paragraphs>42</Paragraphs>
  <ScaleCrop>false</ScaleCrop>
  <Company/>
  <LinksUpToDate>false</LinksUpToDate>
  <CharactersWithSpaces>21096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2023-02-22T21:38:00Z</dcterms:created>
  <dcterms:modified xsi:type="dcterms:W3CDTF">2023-02-22T21:38:00Z</dcterms:modified>
</cp:coreProperties>
</file>