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00" w:type="dxa"/>
        <w:jc w:val="center"/>
        <w:shd w:val="clear" w:color="auto" w:fill="FFFFFF"/>
        <w:tblCellMar>
          <w:left w:w="0" w:type="dxa"/>
          <w:right w:w="0" w:type="dxa"/>
        </w:tblCellMar>
        <w:tblLook w:val="04A0" w:firstRow="1" w:lastRow="0" w:firstColumn="1" w:lastColumn="0" w:noHBand="0" w:noVBand="1"/>
      </w:tblPr>
      <w:tblGrid>
        <w:gridCol w:w="10813"/>
      </w:tblGrid>
      <w:tr w:rsidR="00F858F4" w:rsidRPr="00F858F4" w14:paraId="2034FA90" w14:textId="77777777" w:rsidTr="00F858F4">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F858F4" w:rsidRPr="00F858F4" w14:paraId="72F76ED4" w14:textId="77777777">
              <w:trPr>
                <w:jc w:val="center"/>
              </w:trPr>
              <w:tc>
                <w:tcPr>
                  <w:tcW w:w="0" w:type="auto"/>
                  <w:tcMar>
                    <w:top w:w="450" w:type="dxa"/>
                    <w:left w:w="150" w:type="dxa"/>
                    <w:bottom w:w="450" w:type="dxa"/>
                    <w:right w:w="150" w:type="dxa"/>
                  </w:tcMar>
                  <w:vAlign w:val="center"/>
                  <w:hideMark/>
                </w:tcPr>
                <w:p w14:paraId="7BDD46F0" w14:textId="77777777" w:rsidR="00F858F4" w:rsidRPr="00F858F4" w:rsidRDefault="00F858F4" w:rsidP="00F858F4">
                  <w:pPr>
                    <w:spacing w:after="0" w:line="525" w:lineRule="atLeast"/>
                    <w:jc w:val="center"/>
                    <w:rPr>
                      <w:rFonts w:ascii="Arial" w:eastAsia="Times New Roman" w:hAnsi="Arial" w:cs="Arial"/>
                      <w:b/>
                      <w:bCs/>
                      <w:color w:val="000000"/>
                      <w:kern w:val="0"/>
                      <w:sz w:val="53"/>
                      <w:szCs w:val="53"/>
                      <w14:ligatures w14:val="none"/>
                    </w:rPr>
                  </w:pPr>
                  <w:r w:rsidRPr="00F858F4">
                    <w:rPr>
                      <w:rFonts w:ascii="Arial" w:eastAsia="Times New Roman" w:hAnsi="Arial" w:cs="Arial"/>
                      <w:b/>
                      <w:bCs/>
                      <w:color w:val="000000"/>
                      <w:kern w:val="0"/>
                      <w:sz w:val="53"/>
                      <w:szCs w:val="53"/>
                      <w14:ligatures w14:val="none"/>
                    </w:rPr>
                    <w:t>Keep your Branch informed</w:t>
                  </w:r>
                </w:p>
              </w:tc>
            </w:tr>
          </w:tbl>
          <w:p w14:paraId="1963AEC8"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79560BEC" w14:textId="77777777" w:rsidTr="00F858F4">
        <w:trPr>
          <w:jc w:val="center"/>
        </w:trPr>
        <w:tc>
          <w:tcPr>
            <w:tcW w:w="0" w:type="auto"/>
            <w:shd w:val="clear" w:color="auto" w:fill="FFFFFF"/>
            <w:vAlign w:val="center"/>
            <w:hideMark/>
          </w:tcPr>
          <w:p w14:paraId="2B7D19DD"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r w:rsidRPr="00F858F4">
              <w:rPr>
                <w:rFonts w:ascii="Helvetica" w:eastAsia="Times New Roman" w:hAnsi="Helvetica" w:cs="Times New Roman"/>
                <w:color w:val="3D3D3D"/>
                <w:kern w:val="0"/>
                <w14:ligatures w14:val="none"/>
              </w:rPr>
              <w:t> </w:t>
            </w:r>
          </w:p>
        </w:tc>
      </w:tr>
      <w:tr w:rsidR="00F858F4" w:rsidRPr="00F858F4" w14:paraId="20C64CEB" w14:textId="77777777" w:rsidTr="00F858F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288EDCE6" w14:textId="77777777">
              <w:trPr>
                <w:jc w:val="center"/>
              </w:trPr>
              <w:tc>
                <w:tcPr>
                  <w:tcW w:w="0" w:type="auto"/>
                  <w:tcMar>
                    <w:top w:w="300" w:type="dxa"/>
                    <w:left w:w="150" w:type="dxa"/>
                    <w:bottom w:w="300" w:type="dxa"/>
                    <w:right w:w="150" w:type="dxa"/>
                  </w:tcMar>
                  <w:vAlign w:val="center"/>
                  <w:hideMark/>
                </w:tcPr>
                <w:p w14:paraId="7514585D" w14:textId="77777777" w:rsidR="00F858F4" w:rsidRPr="00F858F4" w:rsidRDefault="00F858F4" w:rsidP="00F858F4">
                  <w:pPr>
                    <w:spacing w:after="0" w:line="375" w:lineRule="atLeast"/>
                    <w:jc w:val="center"/>
                    <w:rPr>
                      <w:rFonts w:ascii="Arial" w:eastAsia="Times New Roman" w:hAnsi="Arial" w:cs="Arial"/>
                      <w:color w:val="000000"/>
                      <w:kern w:val="0"/>
                      <w:sz w:val="30"/>
                      <w:szCs w:val="30"/>
                      <w14:ligatures w14:val="none"/>
                    </w:rPr>
                  </w:pPr>
                  <w:r w:rsidRPr="00F858F4">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F858F4">
                    <w:rPr>
                      <w:rFonts w:ascii="Arial" w:eastAsia="Times New Roman" w:hAnsi="Arial" w:cs="Arial"/>
                      <w:color w:val="000000"/>
                      <w:kern w:val="0"/>
                      <w:sz w:val="30"/>
                      <w:szCs w:val="30"/>
                      <w14:ligatures w14:val="none"/>
                    </w:rPr>
                    <w:t>up-to-date</w:t>
                  </w:r>
                  <w:proofErr w:type="gramEnd"/>
                  <w:r w:rsidRPr="00F858F4">
                    <w:rPr>
                      <w:rFonts w:ascii="Arial" w:eastAsia="Times New Roman" w:hAnsi="Arial" w:cs="Arial"/>
                      <w:color w:val="000000"/>
                      <w:kern w:val="0"/>
                      <w:sz w:val="30"/>
                      <w:szCs w:val="30"/>
                      <w14:ligatures w14:val="none"/>
                    </w:rPr>
                    <w:t xml:space="preserve"> on important updates and information.</w:t>
                  </w:r>
                </w:p>
              </w:tc>
            </w:tr>
            <w:tr w:rsidR="00F858F4" w:rsidRPr="00F858F4" w14:paraId="755F2391" w14:textId="77777777">
              <w:trPr>
                <w:jc w:val="center"/>
              </w:trPr>
              <w:tc>
                <w:tcPr>
                  <w:tcW w:w="0" w:type="auto"/>
                  <w:tcMar>
                    <w:top w:w="0" w:type="dxa"/>
                    <w:left w:w="150" w:type="dxa"/>
                    <w:bottom w:w="600" w:type="dxa"/>
                    <w:right w:w="150" w:type="dxa"/>
                  </w:tcMar>
                  <w:vAlign w:val="center"/>
                  <w:hideMark/>
                </w:tcPr>
                <w:p w14:paraId="0BBD39CD" w14:textId="77777777" w:rsidR="00F858F4" w:rsidRPr="00F858F4" w:rsidRDefault="00F858F4" w:rsidP="00F858F4">
                  <w:pPr>
                    <w:spacing w:after="0" w:line="300" w:lineRule="atLeast"/>
                    <w:jc w:val="center"/>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All Branch emails are also available on the </w:t>
                  </w:r>
                  <w:hyperlink r:id="rId5" w:tgtFrame="_blank" w:history="1">
                    <w:r w:rsidRPr="00F858F4">
                      <w:rPr>
                        <w:rFonts w:ascii="Arial" w:eastAsia="Times New Roman" w:hAnsi="Arial" w:cs="Arial"/>
                        <w:color w:val="000000"/>
                        <w:kern w:val="0"/>
                        <w:u w:val="single"/>
                        <w14:ligatures w14:val="none"/>
                      </w:rPr>
                      <w:t>Member Services Website</w:t>
                    </w:r>
                  </w:hyperlink>
                </w:p>
              </w:tc>
            </w:tr>
          </w:tbl>
          <w:p w14:paraId="5DE4776C"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25816A6C" w14:textId="77777777" w:rsidTr="00F858F4">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6F63D5E3" w14:textId="77777777">
              <w:trPr>
                <w:jc w:val="center"/>
              </w:trPr>
              <w:tc>
                <w:tcPr>
                  <w:tcW w:w="0" w:type="auto"/>
                  <w:tcMar>
                    <w:top w:w="450" w:type="dxa"/>
                    <w:left w:w="150" w:type="dxa"/>
                    <w:bottom w:w="150" w:type="dxa"/>
                    <w:right w:w="150" w:type="dxa"/>
                  </w:tcMar>
                  <w:vAlign w:val="center"/>
                  <w:hideMark/>
                </w:tcPr>
                <w:p w14:paraId="72818F50" w14:textId="77777777" w:rsidR="00F858F4" w:rsidRPr="00F858F4" w:rsidRDefault="00F858F4" w:rsidP="00F858F4">
                  <w:pPr>
                    <w:spacing w:after="0" w:line="375" w:lineRule="atLeast"/>
                    <w:jc w:val="center"/>
                    <w:rPr>
                      <w:rFonts w:ascii="Arial" w:eastAsia="Times New Roman" w:hAnsi="Arial" w:cs="Arial"/>
                      <w:b/>
                      <w:bCs/>
                      <w:color w:val="000000"/>
                      <w:kern w:val="0"/>
                      <w:sz w:val="38"/>
                      <w:szCs w:val="38"/>
                      <w14:ligatures w14:val="none"/>
                    </w:rPr>
                  </w:pPr>
                  <w:r w:rsidRPr="00F858F4">
                    <w:rPr>
                      <w:rFonts w:ascii="Arial" w:eastAsia="Times New Roman" w:hAnsi="Arial" w:cs="Arial"/>
                      <w:b/>
                      <w:bCs/>
                      <w:color w:val="000000"/>
                      <w:kern w:val="0"/>
                      <w:sz w:val="38"/>
                      <w:szCs w:val="38"/>
                      <w14:ligatures w14:val="none"/>
                    </w:rPr>
                    <w:t>In this edition</w:t>
                  </w:r>
                </w:p>
              </w:tc>
            </w:tr>
            <w:tr w:rsidR="00F858F4" w:rsidRPr="00F858F4" w14:paraId="099BACB3" w14:textId="77777777">
              <w:trPr>
                <w:jc w:val="center"/>
              </w:trPr>
              <w:tc>
                <w:tcPr>
                  <w:tcW w:w="0" w:type="auto"/>
                  <w:tcMar>
                    <w:top w:w="0" w:type="dxa"/>
                    <w:left w:w="150" w:type="dxa"/>
                    <w:bottom w:w="300" w:type="dxa"/>
                    <w:right w:w="150" w:type="dxa"/>
                  </w:tcMar>
                  <w:vAlign w:val="center"/>
                  <w:hideMark/>
                </w:tcPr>
                <w:p w14:paraId="64115FF9" w14:textId="77777777" w:rsidR="00F858F4" w:rsidRPr="00F858F4" w:rsidRDefault="00F858F4" w:rsidP="00F858F4">
                  <w:pPr>
                    <w:spacing w:after="0" w:line="375" w:lineRule="atLeast"/>
                    <w:jc w:val="center"/>
                    <w:rPr>
                      <w:rFonts w:ascii="Arial" w:eastAsia="Times New Roman" w:hAnsi="Arial" w:cs="Arial"/>
                      <w:b/>
                      <w:bCs/>
                      <w:color w:val="000000"/>
                      <w:kern w:val="0"/>
                      <w:sz w:val="30"/>
                      <w:szCs w:val="30"/>
                      <w14:ligatures w14:val="none"/>
                    </w:rPr>
                  </w:pPr>
                  <w:r w:rsidRPr="00F858F4">
                    <w:rPr>
                      <w:rFonts w:ascii="Arial" w:eastAsia="Times New Roman" w:hAnsi="Arial" w:cs="Arial"/>
                      <w:b/>
                      <w:bCs/>
                      <w:color w:val="000000"/>
                      <w:kern w:val="0"/>
                      <w:sz w:val="30"/>
                      <w:szCs w:val="30"/>
                      <w14:ligatures w14:val="none"/>
                    </w:rPr>
                    <w:t>March 2024</w:t>
                  </w:r>
                </w:p>
              </w:tc>
            </w:tr>
          </w:tbl>
          <w:p w14:paraId="343D0F51"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6BB45718" w14:textId="77777777" w:rsidTr="00F858F4">
        <w:trPr>
          <w:jc w:val="center"/>
        </w:trPr>
        <w:tc>
          <w:tcPr>
            <w:tcW w:w="5000" w:type="pct"/>
            <w:shd w:val="clear" w:color="auto" w:fill="F2F3E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858F4" w:rsidRPr="00F858F4" w14:paraId="4D36060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6199407B"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101E5295"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F858F4" w:rsidRPr="00F858F4" w14:paraId="4D20FBE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F858F4" w:rsidRPr="00F858F4" w14:paraId="68351D2F" w14:textId="77777777">
                                      <w:trPr>
                                        <w:jc w:val="center"/>
                                      </w:trPr>
                                      <w:tc>
                                        <w:tcPr>
                                          <w:tcW w:w="300" w:type="dxa"/>
                                          <w:hideMark/>
                                        </w:tcPr>
                                        <w:p w14:paraId="70DC7C76" w14:textId="77777777" w:rsidR="00F858F4" w:rsidRPr="00F858F4" w:rsidRDefault="00F858F4" w:rsidP="00F858F4">
                                          <w:pPr>
                                            <w:spacing w:after="0" w:line="300" w:lineRule="atLeast"/>
                                            <w:rPr>
                                              <w:rFonts w:ascii="Arial" w:eastAsia="Times New Roman" w:hAnsi="Arial" w:cs="Arial"/>
                                              <w:color w:val="E1BC28"/>
                                              <w:kern w:val="0"/>
                                              <w14:ligatures w14:val="none"/>
                                            </w:rPr>
                                          </w:pPr>
                                          <w:r w:rsidRPr="00F858F4">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559FA2CB" w14:textId="77777777" w:rsidR="00F858F4" w:rsidRPr="00F858F4" w:rsidRDefault="00F858F4" w:rsidP="00F858F4">
                                          <w:pPr>
                                            <w:spacing w:after="0" w:line="300" w:lineRule="atLeast"/>
                                            <w:rPr>
                                              <w:rFonts w:ascii="Arial" w:eastAsia="Times New Roman" w:hAnsi="Arial" w:cs="Arial"/>
                                              <w:color w:val="000000"/>
                                              <w:kern w:val="0"/>
                                              <w:sz w:val="23"/>
                                              <w:szCs w:val="23"/>
                                              <w14:ligatures w14:val="none"/>
                                            </w:rPr>
                                          </w:pPr>
                                          <w:hyperlink r:id="rId6" w:anchor="_one" w:history="1">
                                            <w:r w:rsidRPr="00F858F4">
                                              <w:rPr>
                                                <w:rFonts w:ascii="Arial" w:eastAsia="Times New Roman" w:hAnsi="Arial" w:cs="Arial"/>
                                                <w:color w:val="000000"/>
                                                <w:kern w:val="0"/>
                                                <w:sz w:val="23"/>
                                                <w:szCs w:val="23"/>
                                                <w:u w:val="single"/>
                                                <w14:ligatures w14:val="none"/>
                                              </w:rPr>
                                              <w:t>Updates on the 2024 Dominion Convention</w:t>
                                            </w:r>
                                          </w:hyperlink>
                                        </w:p>
                                      </w:tc>
                                    </w:tr>
                                    <w:tr w:rsidR="00F858F4" w:rsidRPr="00F858F4" w14:paraId="06FC030C" w14:textId="77777777">
                                      <w:trPr>
                                        <w:jc w:val="center"/>
                                      </w:trPr>
                                      <w:tc>
                                        <w:tcPr>
                                          <w:tcW w:w="300" w:type="dxa"/>
                                          <w:hideMark/>
                                        </w:tcPr>
                                        <w:p w14:paraId="58AD934D" w14:textId="77777777" w:rsidR="00F858F4" w:rsidRPr="00F858F4" w:rsidRDefault="00F858F4" w:rsidP="00F858F4">
                                          <w:pPr>
                                            <w:spacing w:after="0" w:line="300" w:lineRule="atLeast"/>
                                            <w:rPr>
                                              <w:rFonts w:ascii="Arial" w:eastAsia="Times New Roman" w:hAnsi="Arial" w:cs="Arial"/>
                                              <w:color w:val="E1BC28"/>
                                              <w:kern w:val="0"/>
                                              <w14:ligatures w14:val="none"/>
                                            </w:rPr>
                                          </w:pPr>
                                          <w:r w:rsidRPr="00F858F4">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5F8DB26" w14:textId="77777777" w:rsidR="00F858F4" w:rsidRPr="00F858F4" w:rsidRDefault="00F858F4" w:rsidP="00F858F4">
                                          <w:pPr>
                                            <w:spacing w:after="0" w:line="300" w:lineRule="atLeast"/>
                                            <w:rPr>
                                              <w:rFonts w:ascii="Arial" w:eastAsia="Times New Roman" w:hAnsi="Arial" w:cs="Arial"/>
                                              <w:color w:val="000000"/>
                                              <w:kern w:val="0"/>
                                              <w:sz w:val="23"/>
                                              <w:szCs w:val="23"/>
                                              <w14:ligatures w14:val="none"/>
                                            </w:rPr>
                                          </w:pPr>
                                          <w:hyperlink r:id="rId7" w:anchor="_two" w:history="1">
                                            <w:r w:rsidRPr="00F858F4">
                                              <w:rPr>
                                                <w:rFonts w:ascii="Arial" w:eastAsia="Times New Roman" w:hAnsi="Arial" w:cs="Arial"/>
                                                <w:color w:val="000000"/>
                                                <w:kern w:val="0"/>
                                                <w:sz w:val="23"/>
                                                <w:szCs w:val="23"/>
                                                <w:u w:val="single"/>
                                                <w14:ligatures w14:val="none"/>
                                              </w:rPr>
                                              <w:t>Updated Branch Brand Manual and PowerPoint now available</w:t>
                                            </w:r>
                                          </w:hyperlink>
                                        </w:p>
                                      </w:tc>
                                    </w:tr>
                                    <w:tr w:rsidR="00F858F4" w:rsidRPr="00F858F4" w14:paraId="1102F8F4" w14:textId="77777777">
                                      <w:trPr>
                                        <w:jc w:val="center"/>
                                      </w:trPr>
                                      <w:tc>
                                        <w:tcPr>
                                          <w:tcW w:w="300" w:type="dxa"/>
                                          <w:hideMark/>
                                        </w:tcPr>
                                        <w:p w14:paraId="0D0D865B" w14:textId="77777777" w:rsidR="00F858F4" w:rsidRPr="00F858F4" w:rsidRDefault="00F858F4" w:rsidP="00F858F4">
                                          <w:pPr>
                                            <w:spacing w:after="0" w:line="300" w:lineRule="atLeast"/>
                                            <w:rPr>
                                              <w:rFonts w:ascii="Arial" w:eastAsia="Times New Roman" w:hAnsi="Arial" w:cs="Arial"/>
                                              <w:color w:val="E1BC28"/>
                                              <w:kern w:val="0"/>
                                              <w14:ligatures w14:val="none"/>
                                            </w:rPr>
                                          </w:pPr>
                                          <w:r w:rsidRPr="00F858F4">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5AE7FDDD" w14:textId="77777777" w:rsidR="00F858F4" w:rsidRPr="00F858F4" w:rsidRDefault="00F858F4" w:rsidP="00F858F4">
                                          <w:pPr>
                                            <w:spacing w:after="0" w:line="300" w:lineRule="atLeast"/>
                                            <w:rPr>
                                              <w:rFonts w:ascii="Arial" w:eastAsia="Times New Roman" w:hAnsi="Arial" w:cs="Arial"/>
                                              <w:color w:val="000000"/>
                                              <w:kern w:val="0"/>
                                              <w:sz w:val="23"/>
                                              <w:szCs w:val="23"/>
                                              <w14:ligatures w14:val="none"/>
                                            </w:rPr>
                                          </w:pPr>
                                          <w:hyperlink r:id="rId8" w:anchor="_three" w:history="1">
                                            <w:r w:rsidRPr="00F858F4">
                                              <w:rPr>
                                                <w:rFonts w:ascii="Arial" w:eastAsia="Times New Roman" w:hAnsi="Arial" w:cs="Arial"/>
                                                <w:color w:val="000000"/>
                                                <w:kern w:val="0"/>
                                                <w:sz w:val="23"/>
                                                <w:szCs w:val="23"/>
                                                <w:u w:val="single"/>
                                                <w14:ligatures w14:val="none"/>
                                              </w:rPr>
                                              <w:t xml:space="preserve">Visit a </w:t>
                                            </w:r>
                                            <w:proofErr w:type="gramStart"/>
                                            <w:r w:rsidRPr="00F858F4">
                                              <w:rPr>
                                                <w:rFonts w:ascii="Arial" w:eastAsia="Times New Roman" w:hAnsi="Arial" w:cs="Arial"/>
                                                <w:color w:val="000000"/>
                                                <w:kern w:val="0"/>
                                                <w:sz w:val="23"/>
                                                <w:szCs w:val="23"/>
                                                <w:u w:val="single"/>
                                                <w14:ligatures w14:val="none"/>
                                              </w:rPr>
                                              <w:t>Legion Branch museum</w:t>
                                            </w:r>
                                            <w:proofErr w:type="gramEnd"/>
                                          </w:hyperlink>
                                        </w:p>
                                      </w:tc>
                                    </w:tr>
                                    <w:tr w:rsidR="00F858F4" w:rsidRPr="00F858F4" w14:paraId="114841B5" w14:textId="77777777">
                                      <w:trPr>
                                        <w:jc w:val="center"/>
                                      </w:trPr>
                                      <w:tc>
                                        <w:tcPr>
                                          <w:tcW w:w="300" w:type="dxa"/>
                                          <w:hideMark/>
                                        </w:tcPr>
                                        <w:p w14:paraId="3A15712C" w14:textId="77777777" w:rsidR="00F858F4" w:rsidRPr="00F858F4" w:rsidRDefault="00F858F4" w:rsidP="00F858F4">
                                          <w:pPr>
                                            <w:spacing w:after="0" w:line="300" w:lineRule="atLeast"/>
                                            <w:rPr>
                                              <w:rFonts w:ascii="Arial" w:eastAsia="Times New Roman" w:hAnsi="Arial" w:cs="Arial"/>
                                              <w:color w:val="E1BC28"/>
                                              <w:kern w:val="0"/>
                                              <w14:ligatures w14:val="none"/>
                                            </w:rPr>
                                          </w:pPr>
                                          <w:r w:rsidRPr="00F858F4">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3A3783A" w14:textId="77777777" w:rsidR="00F858F4" w:rsidRPr="00F858F4" w:rsidRDefault="00F858F4" w:rsidP="00F858F4">
                                          <w:pPr>
                                            <w:spacing w:after="0" w:line="300" w:lineRule="atLeast"/>
                                            <w:rPr>
                                              <w:rFonts w:ascii="Arial" w:eastAsia="Times New Roman" w:hAnsi="Arial" w:cs="Arial"/>
                                              <w:color w:val="000000"/>
                                              <w:kern w:val="0"/>
                                              <w:sz w:val="23"/>
                                              <w:szCs w:val="23"/>
                                              <w14:ligatures w14:val="none"/>
                                            </w:rPr>
                                          </w:pPr>
                                          <w:hyperlink r:id="rId9" w:anchor="_four" w:history="1">
                                            <w:r w:rsidRPr="00F858F4">
                                              <w:rPr>
                                                <w:rFonts w:ascii="Arial" w:eastAsia="Times New Roman" w:hAnsi="Arial" w:cs="Arial"/>
                                                <w:color w:val="000000"/>
                                                <w:kern w:val="0"/>
                                                <w:sz w:val="23"/>
                                                <w:szCs w:val="23"/>
                                                <w:u w:val="single"/>
                                                <w14:ligatures w14:val="none"/>
                                              </w:rPr>
                                              <w:t>Lower your Branch’s flag for Vimy Ridge Day</w:t>
                                            </w:r>
                                          </w:hyperlink>
                                        </w:p>
                                      </w:tc>
                                    </w:tr>
                                  </w:tbl>
                                  <w:p w14:paraId="1C0D812A" w14:textId="77777777" w:rsidR="00F858F4" w:rsidRPr="00F858F4" w:rsidRDefault="00F858F4" w:rsidP="00F858F4">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056BB57E" w14:textId="77777777" w:rsidR="00F858F4" w:rsidRPr="00F858F4" w:rsidRDefault="00F858F4" w:rsidP="00F858F4">
                              <w:pPr>
                                <w:spacing w:after="0" w:line="300" w:lineRule="atLeast"/>
                                <w:rPr>
                                  <w:rFonts w:ascii="Arial" w:eastAsia="Times New Roman" w:hAnsi="Arial" w:cs="Arial"/>
                                  <w:color w:val="555555"/>
                                  <w:kern w:val="0"/>
                                  <w:sz w:val="21"/>
                                  <w:szCs w:val="21"/>
                                  <w14:ligatures w14:val="none"/>
                                </w:rPr>
                              </w:pPr>
                            </w:p>
                          </w:tc>
                        </w:tr>
                      </w:tbl>
                      <w:p w14:paraId="7652CD41"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4F4B90EA" w14:textId="77777777" w:rsidR="00F858F4" w:rsidRPr="00F858F4" w:rsidRDefault="00F858F4" w:rsidP="00F858F4">
                  <w:pPr>
                    <w:spacing w:after="0" w:line="240" w:lineRule="auto"/>
                    <w:jc w:val="center"/>
                    <w:rPr>
                      <w:rFonts w:ascii="Times New Roman" w:eastAsia="Times New Roman" w:hAnsi="Times New Roman" w:cs="Times New Roman"/>
                      <w:spacing w:val="-74"/>
                      <w:kern w:val="0"/>
                      <w:sz w:val="2"/>
                      <w:szCs w:val="2"/>
                      <w14:ligatures w14:val="none"/>
                    </w:rPr>
                  </w:pPr>
                  <w:r w:rsidRPr="00F858F4">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2D4A0FF7" w14:textId="77777777" w:rsidTr="00F858F4">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7BAD046F"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F858F4" w:rsidRPr="00F858F4" w14:paraId="4A1AB440"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F858F4" w:rsidRPr="00F858F4" w14:paraId="2524ACEE" w14:textId="77777777" w:rsidTr="00F858F4">
                                      <w:trPr>
                                        <w:jc w:val="center"/>
                                      </w:trPr>
                                      <w:tc>
                                        <w:tcPr>
                                          <w:tcW w:w="300" w:type="dxa"/>
                                          <w:hideMark/>
                                        </w:tcPr>
                                        <w:p w14:paraId="21033FDF" w14:textId="77777777" w:rsidR="00F858F4" w:rsidRPr="00F858F4" w:rsidRDefault="00F858F4" w:rsidP="00F858F4">
                                          <w:pPr>
                                            <w:spacing w:after="0" w:line="300" w:lineRule="atLeast"/>
                                            <w:rPr>
                                              <w:rFonts w:ascii="Arial" w:eastAsia="Times New Roman" w:hAnsi="Arial" w:cs="Arial"/>
                                              <w:color w:val="E1BC28"/>
                                              <w:kern w:val="0"/>
                                              <w14:ligatures w14:val="none"/>
                                            </w:rPr>
                                          </w:pPr>
                                          <w:r w:rsidRPr="00F858F4">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14B5FFD8" w14:textId="77777777" w:rsidR="00F858F4" w:rsidRPr="00F858F4" w:rsidRDefault="00F858F4" w:rsidP="00F858F4">
                                          <w:pPr>
                                            <w:spacing w:after="0" w:line="300" w:lineRule="atLeast"/>
                                            <w:rPr>
                                              <w:rFonts w:ascii="Arial" w:eastAsia="Times New Roman" w:hAnsi="Arial" w:cs="Arial"/>
                                              <w:color w:val="000000"/>
                                              <w:kern w:val="0"/>
                                              <w:sz w:val="23"/>
                                              <w:szCs w:val="23"/>
                                              <w14:ligatures w14:val="none"/>
                                            </w:rPr>
                                          </w:pPr>
                                          <w:hyperlink r:id="rId10" w:anchor="_five" w:history="1">
                                            <w:r w:rsidRPr="00F858F4">
                                              <w:rPr>
                                                <w:rFonts w:ascii="Arial" w:eastAsia="Times New Roman" w:hAnsi="Arial" w:cs="Arial"/>
                                                <w:color w:val="000000"/>
                                                <w:kern w:val="0"/>
                                                <w:sz w:val="23"/>
                                                <w:szCs w:val="23"/>
                                                <w:u w:val="single"/>
                                                <w14:ligatures w14:val="none"/>
                                              </w:rPr>
                                              <w:t>Share your Legion Remembrance Contest stories</w:t>
                                            </w:r>
                                          </w:hyperlink>
                                        </w:p>
                                      </w:tc>
                                    </w:tr>
                                    <w:tr w:rsidR="00F858F4" w:rsidRPr="00F858F4" w14:paraId="57D24EA1" w14:textId="77777777" w:rsidTr="00F858F4">
                                      <w:trPr>
                                        <w:jc w:val="center"/>
                                      </w:trPr>
                                      <w:tc>
                                        <w:tcPr>
                                          <w:tcW w:w="300" w:type="dxa"/>
                                          <w:hideMark/>
                                        </w:tcPr>
                                        <w:p w14:paraId="0B0AE76D" w14:textId="77777777" w:rsidR="00F858F4" w:rsidRPr="00F858F4" w:rsidRDefault="00F858F4" w:rsidP="00F858F4">
                                          <w:pPr>
                                            <w:spacing w:after="0" w:line="300" w:lineRule="atLeast"/>
                                            <w:rPr>
                                              <w:rFonts w:ascii="Arial" w:eastAsia="Times New Roman" w:hAnsi="Arial" w:cs="Arial"/>
                                              <w:color w:val="E1BC28"/>
                                              <w:kern w:val="0"/>
                                              <w14:ligatures w14:val="none"/>
                                            </w:rPr>
                                          </w:pPr>
                                          <w:r w:rsidRPr="00F858F4">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3C5D0695" w14:textId="77777777" w:rsidR="00F858F4" w:rsidRPr="00F858F4" w:rsidRDefault="00F858F4" w:rsidP="00F858F4">
                                          <w:pPr>
                                            <w:spacing w:after="0" w:line="300" w:lineRule="atLeast"/>
                                            <w:rPr>
                                              <w:rFonts w:ascii="Arial" w:eastAsia="Times New Roman" w:hAnsi="Arial" w:cs="Arial"/>
                                              <w:color w:val="000000"/>
                                              <w:kern w:val="0"/>
                                              <w:sz w:val="23"/>
                                              <w:szCs w:val="23"/>
                                              <w14:ligatures w14:val="none"/>
                                            </w:rPr>
                                          </w:pPr>
                                          <w:hyperlink r:id="rId11" w:anchor="_six" w:history="1">
                                            <w:r w:rsidRPr="00F858F4">
                                              <w:rPr>
                                                <w:rFonts w:ascii="Arial" w:eastAsia="Times New Roman" w:hAnsi="Arial" w:cs="Arial"/>
                                                <w:color w:val="000000"/>
                                                <w:kern w:val="0"/>
                                                <w:sz w:val="23"/>
                                                <w:szCs w:val="23"/>
                                                <w:u w:val="single"/>
                                                <w14:ligatures w14:val="none"/>
                                              </w:rPr>
                                              <w:t>Promote 50% off Wills and Powers of Attorney</w:t>
                                            </w:r>
                                          </w:hyperlink>
                                        </w:p>
                                      </w:tc>
                                    </w:tr>
                                    <w:tr w:rsidR="00F858F4" w:rsidRPr="00F858F4" w14:paraId="077B035B" w14:textId="77777777" w:rsidTr="00F858F4">
                                      <w:trPr>
                                        <w:jc w:val="center"/>
                                      </w:trPr>
                                      <w:tc>
                                        <w:tcPr>
                                          <w:tcW w:w="300" w:type="dxa"/>
                                          <w:hideMark/>
                                        </w:tcPr>
                                        <w:p w14:paraId="3A1F61C9" w14:textId="77777777" w:rsidR="00F858F4" w:rsidRPr="00F858F4" w:rsidRDefault="00F858F4" w:rsidP="00F858F4">
                                          <w:pPr>
                                            <w:spacing w:after="0" w:line="300" w:lineRule="atLeast"/>
                                            <w:rPr>
                                              <w:rFonts w:ascii="Arial" w:eastAsia="Times New Roman" w:hAnsi="Arial" w:cs="Arial"/>
                                              <w:color w:val="E1BC28"/>
                                              <w:kern w:val="0"/>
                                              <w14:ligatures w14:val="none"/>
                                            </w:rPr>
                                          </w:pPr>
                                          <w:r w:rsidRPr="00F858F4">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60F73A0E" w14:textId="77777777" w:rsidR="00F858F4" w:rsidRPr="00F858F4" w:rsidRDefault="00F858F4" w:rsidP="00F858F4">
                                          <w:pPr>
                                            <w:spacing w:after="0" w:line="300" w:lineRule="atLeast"/>
                                            <w:rPr>
                                              <w:rFonts w:ascii="Arial" w:eastAsia="Times New Roman" w:hAnsi="Arial" w:cs="Arial"/>
                                              <w:color w:val="000000"/>
                                              <w:kern w:val="0"/>
                                              <w:sz w:val="23"/>
                                              <w:szCs w:val="23"/>
                                              <w14:ligatures w14:val="none"/>
                                            </w:rPr>
                                          </w:pPr>
                                          <w:hyperlink r:id="rId12" w:anchor="_partnerpromos" w:history="1">
                                            <w:r w:rsidRPr="00F858F4">
                                              <w:rPr>
                                                <w:rFonts w:ascii="Arial" w:eastAsia="Times New Roman" w:hAnsi="Arial" w:cs="Arial"/>
                                                <w:color w:val="000000"/>
                                                <w:kern w:val="0"/>
                                                <w:sz w:val="23"/>
                                                <w:szCs w:val="23"/>
                                                <w:u w:val="single"/>
                                                <w14:ligatures w14:val="none"/>
                                              </w:rPr>
                                              <w:t>Messages from affiliated organizations</w:t>
                                            </w:r>
                                          </w:hyperlink>
                                        </w:p>
                                      </w:tc>
                                    </w:tr>
                                  </w:tbl>
                                  <w:p w14:paraId="153C6C7D" w14:textId="77777777" w:rsidR="00F858F4" w:rsidRPr="00F858F4" w:rsidRDefault="00F858F4" w:rsidP="00F858F4">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7D81E7F8" w14:textId="77777777" w:rsidR="00F858F4" w:rsidRPr="00F858F4" w:rsidRDefault="00F858F4" w:rsidP="00F858F4">
                              <w:pPr>
                                <w:spacing w:after="0" w:line="300" w:lineRule="atLeast"/>
                                <w:rPr>
                                  <w:rFonts w:ascii="Arial" w:eastAsia="Times New Roman" w:hAnsi="Arial" w:cs="Arial"/>
                                  <w:color w:val="555555"/>
                                  <w:kern w:val="0"/>
                                  <w:sz w:val="21"/>
                                  <w:szCs w:val="21"/>
                                  <w14:ligatures w14:val="none"/>
                                </w:rPr>
                              </w:pPr>
                            </w:p>
                          </w:tc>
                        </w:tr>
                      </w:tbl>
                      <w:p w14:paraId="37901388"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0D533C1E" w14:textId="77777777" w:rsidR="00F858F4" w:rsidRPr="00F858F4" w:rsidRDefault="00F858F4" w:rsidP="00F858F4">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2C91AD5B"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02D76ADD" w14:textId="77777777" w:rsidTr="00F858F4">
        <w:trPr>
          <w:jc w:val="center"/>
        </w:trPr>
        <w:tc>
          <w:tcPr>
            <w:tcW w:w="0" w:type="auto"/>
            <w:shd w:val="clear" w:color="auto" w:fill="FFFFFF"/>
            <w:tcMar>
              <w:top w:w="600" w:type="dxa"/>
              <w:left w:w="0" w:type="dxa"/>
              <w:bottom w:w="0" w:type="dxa"/>
              <w:right w:w="0" w:type="dxa"/>
            </w:tcMar>
            <w:vAlign w:val="center"/>
            <w:hideMark/>
          </w:tcPr>
          <w:p w14:paraId="007E2829" w14:textId="77777777" w:rsidR="00F858F4" w:rsidRPr="00F858F4" w:rsidRDefault="00F858F4" w:rsidP="00F858F4">
            <w:pPr>
              <w:spacing w:after="0" w:line="240" w:lineRule="auto"/>
              <w:rPr>
                <w:rFonts w:ascii="Helvetica" w:eastAsia="Times New Roman" w:hAnsi="Helvetica" w:cs="Times New Roman"/>
                <w:color w:val="3D3D3D"/>
                <w:kern w:val="0"/>
                <w14:ligatures w14:val="none"/>
              </w:rPr>
            </w:pPr>
            <w:bookmarkStart w:id="0" w:name="_one"/>
            <w:bookmarkEnd w:id="0"/>
            <w:r w:rsidRPr="00F858F4">
              <w:rPr>
                <w:rFonts w:ascii="Helvetica" w:eastAsia="Times New Roman" w:hAnsi="Helvetica" w:cs="Times New Roman"/>
                <w:noProof/>
                <w:color w:val="3D3D3D"/>
                <w:kern w:val="0"/>
                <w14:ligatures w14:val="none"/>
              </w:rPr>
              <w:lastRenderedPageBreak/>
              <w:drawing>
                <wp:inline distT="0" distB="0" distL="0" distR="0" wp14:anchorId="73D418C2" wp14:editId="2AC6CD9A">
                  <wp:extent cx="6866255" cy="2510155"/>
                  <wp:effectExtent l="0" t="0" r="0" b="4445"/>
                  <wp:docPr id="1" name="Picture 1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_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4970927B" w14:textId="77777777" w:rsidTr="00F858F4">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23784EA8" w14:textId="77777777">
              <w:trPr>
                <w:jc w:val="center"/>
              </w:trPr>
              <w:tc>
                <w:tcPr>
                  <w:tcW w:w="0" w:type="auto"/>
                  <w:tcMar>
                    <w:top w:w="0" w:type="dxa"/>
                    <w:left w:w="150" w:type="dxa"/>
                    <w:bottom w:w="0" w:type="dxa"/>
                    <w:right w:w="150" w:type="dxa"/>
                  </w:tcMar>
                  <w:vAlign w:val="center"/>
                  <w:hideMark/>
                </w:tcPr>
                <w:p w14:paraId="1D2B5C15"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The Convention Call has been emailed to Branches</w:t>
                  </w:r>
                </w:p>
              </w:tc>
            </w:tr>
            <w:tr w:rsidR="00F858F4" w:rsidRPr="00F858F4" w14:paraId="790C02D5" w14:textId="77777777">
              <w:trPr>
                <w:jc w:val="center"/>
              </w:trPr>
              <w:tc>
                <w:tcPr>
                  <w:tcW w:w="0" w:type="auto"/>
                  <w:tcMar>
                    <w:top w:w="150" w:type="dxa"/>
                    <w:left w:w="150" w:type="dxa"/>
                    <w:bottom w:w="0" w:type="dxa"/>
                    <w:right w:w="150" w:type="dxa"/>
                  </w:tcMar>
                  <w:vAlign w:val="center"/>
                  <w:hideMark/>
                </w:tcPr>
                <w:p w14:paraId="596E56FD"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The Convention Call for The Royal Canadian Legion 2024 Dominion Convention was sent to Branches in mid-February.</w:t>
                  </w:r>
                </w:p>
              </w:tc>
            </w:tr>
            <w:tr w:rsidR="00F858F4" w:rsidRPr="00F858F4" w14:paraId="0AC83C42" w14:textId="77777777">
              <w:trPr>
                <w:jc w:val="center"/>
              </w:trPr>
              <w:tc>
                <w:tcPr>
                  <w:tcW w:w="0" w:type="auto"/>
                  <w:tcMar>
                    <w:top w:w="150" w:type="dxa"/>
                    <w:left w:w="150" w:type="dxa"/>
                    <w:bottom w:w="300" w:type="dxa"/>
                    <w:right w:w="150" w:type="dxa"/>
                  </w:tcMar>
                  <w:vAlign w:val="center"/>
                  <w:hideMark/>
                </w:tcPr>
                <w:p w14:paraId="5CD5A282"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All Convention documentation, information and resources for Branches and Delegates are available online at </w:t>
                  </w:r>
                  <w:hyperlink r:id="rId14" w:tgtFrame="_blank" w:history="1">
                    <w:r w:rsidRPr="00F858F4">
                      <w:rPr>
                        <w:rFonts w:ascii="Arial" w:eastAsia="Times New Roman" w:hAnsi="Arial" w:cs="Arial"/>
                        <w:b/>
                        <w:bCs/>
                        <w:color w:val="000000"/>
                        <w:kern w:val="0"/>
                        <w14:ligatures w14:val="none"/>
                      </w:rPr>
                      <w:t>Legion.ca/2024Convention</w:t>
                    </w:r>
                  </w:hyperlink>
                  <w:r w:rsidRPr="00F858F4">
                    <w:rPr>
                      <w:rFonts w:ascii="Arial" w:eastAsia="Times New Roman" w:hAnsi="Arial" w:cs="Arial"/>
                      <w:color w:val="000000"/>
                      <w:kern w:val="0"/>
                      <w14:ligatures w14:val="none"/>
                    </w:rPr>
                    <w:t>. Please make sure to bookmark this page as it will continue to be updated as information becomes available.</w:t>
                  </w:r>
                </w:p>
              </w:tc>
            </w:tr>
            <w:tr w:rsidR="00F858F4" w:rsidRPr="00F858F4" w14:paraId="5AD8DAFA" w14:textId="77777777">
              <w:trPr>
                <w:jc w:val="center"/>
              </w:trPr>
              <w:tc>
                <w:tcPr>
                  <w:tcW w:w="0" w:type="auto"/>
                  <w:tcMar>
                    <w:top w:w="300" w:type="dxa"/>
                    <w:left w:w="150" w:type="dxa"/>
                    <w:bottom w:w="0" w:type="dxa"/>
                    <w:right w:w="150" w:type="dxa"/>
                  </w:tcMar>
                  <w:vAlign w:val="center"/>
                  <w:hideMark/>
                </w:tcPr>
                <w:p w14:paraId="3EBC5A16"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Deadline to advertise in the 2024 Dominion Convention booklet is April 15</w:t>
                  </w:r>
                </w:p>
              </w:tc>
            </w:tr>
            <w:tr w:rsidR="00F858F4" w:rsidRPr="00F858F4" w14:paraId="09E6A386" w14:textId="77777777">
              <w:trPr>
                <w:jc w:val="center"/>
              </w:trPr>
              <w:tc>
                <w:tcPr>
                  <w:tcW w:w="0" w:type="auto"/>
                  <w:tcMar>
                    <w:top w:w="150" w:type="dxa"/>
                    <w:left w:w="150" w:type="dxa"/>
                    <w:bottom w:w="0" w:type="dxa"/>
                    <w:right w:w="150" w:type="dxa"/>
                  </w:tcMar>
                  <w:vAlign w:val="center"/>
                  <w:hideMark/>
                </w:tcPr>
                <w:p w14:paraId="4C55929E"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The 2024 Dominion Convention Local Arrangement Committee is accepting ads for placement in the Convention booklet, which will be distributed to all Delegates. The deadline to submit an ad is April 15, 2024.</w:t>
                  </w:r>
                </w:p>
              </w:tc>
            </w:tr>
            <w:tr w:rsidR="00F858F4" w:rsidRPr="00F858F4" w14:paraId="7DB68C16" w14:textId="77777777">
              <w:trPr>
                <w:jc w:val="center"/>
              </w:trPr>
              <w:tc>
                <w:tcPr>
                  <w:tcW w:w="0" w:type="auto"/>
                  <w:tcMar>
                    <w:top w:w="300" w:type="dxa"/>
                    <w:left w:w="150" w:type="dxa"/>
                    <w:bottom w:w="0" w:type="dxa"/>
                    <w:right w:w="150" w:type="dxa"/>
                  </w:tcMar>
                  <w:vAlign w:val="center"/>
                  <w:hideMark/>
                </w:tcPr>
                <w:p w14:paraId="701C0346"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15" w:tgtFrame="_blank" w:history="1">
                    <w:r w:rsidRPr="00F858F4">
                      <w:rPr>
                        <w:rFonts w:ascii="Arial" w:eastAsia="Times New Roman" w:hAnsi="Arial" w:cs="Arial"/>
                        <w:b/>
                        <w:bCs/>
                        <w:color w:val="006765"/>
                        <w:kern w:val="0"/>
                        <w14:ligatures w14:val="none"/>
                      </w:rPr>
                      <w:t>Download submission form   </w:t>
                    </w:r>
                    <w:r w:rsidRPr="00F858F4">
                      <w:rPr>
                        <w:rFonts w:ascii="Tahoma" w:eastAsia="Times New Roman" w:hAnsi="Tahoma" w:cs="Tahoma"/>
                        <w:b/>
                        <w:bCs/>
                        <w:color w:val="006765"/>
                        <w:kern w:val="0"/>
                        <w14:ligatures w14:val="none"/>
                      </w:rPr>
                      <w:t>‣</w:t>
                    </w:r>
                  </w:hyperlink>
                </w:p>
              </w:tc>
            </w:tr>
          </w:tbl>
          <w:p w14:paraId="5F292B57"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3A4242C8" w14:textId="77777777" w:rsidTr="00F858F4">
        <w:trPr>
          <w:jc w:val="center"/>
        </w:trPr>
        <w:tc>
          <w:tcPr>
            <w:tcW w:w="5000" w:type="pct"/>
            <w:shd w:val="clear" w:color="auto" w:fill="FFFFF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858F4" w:rsidRPr="00F858F4" w14:paraId="471D6385"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1B61949B"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4B63A6FC" w14:textId="77777777">
                          <w:tc>
                            <w:tcPr>
                              <w:tcW w:w="0" w:type="auto"/>
                              <w:tcMar>
                                <w:top w:w="150" w:type="dxa"/>
                                <w:left w:w="0" w:type="dxa"/>
                                <w:bottom w:w="0" w:type="dxa"/>
                                <w:right w:w="0" w:type="dxa"/>
                              </w:tcMar>
                              <w:vAlign w:val="center"/>
                              <w:hideMark/>
                            </w:tcPr>
                            <w:p w14:paraId="7EB04568"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Branches are reminded to use their Branch Legion logo for Branch communications and advertisements. See the </w:t>
                              </w:r>
                              <w:hyperlink r:id="rId16" w:tgtFrame="_blank" w:history="1">
                                <w:r w:rsidRPr="00F858F4">
                                  <w:rPr>
                                    <w:rFonts w:ascii="Arial" w:eastAsia="Times New Roman" w:hAnsi="Arial" w:cs="Arial"/>
                                    <w:b/>
                                    <w:bCs/>
                                    <w:color w:val="000000"/>
                                    <w:kern w:val="0"/>
                                    <w14:ligatures w14:val="none"/>
                                  </w:rPr>
                                  <w:t>Branch Brand Manual</w:t>
                                </w:r>
                              </w:hyperlink>
                              <w:r w:rsidRPr="00F858F4">
                                <w:rPr>
                                  <w:rFonts w:ascii="Arial" w:eastAsia="Times New Roman" w:hAnsi="Arial" w:cs="Arial"/>
                                  <w:color w:val="000000"/>
                                  <w:kern w:val="0"/>
                                  <w14:ligatures w14:val="none"/>
                                </w:rPr>
                                <w:t> for details and how to request your branded logo.</w:t>
                              </w:r>
                            </w:p>
                          </w:tc>
                        </w:tr>
                      </w:tbl>
                      <w:p w14:paraId="4909E34B"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098EC86B" w14:textId="77777777" w:rsidR="00F858F4" w:rsidRPr="00F858F4" w:rsidRDefault="00F858F4" w:rsidP="00F858F4">
                  <w:pPr>
                    <w:spacing w:after="0" w:line="240" w:lineRule="auto"/>
                    <w:jc w:val="center"/>
                    <w:rPr>
                      <w:rFonts w:ascii="Times New Roman" w:eastAsia="Times New Roman" w:hAnsi="Times New Roman" w:cs="Times New Roman"/>
                      <w:spacing w:val="-74"/>
                      <w:kern w:val="0"/>
                      <w:sz w:val="2"/>
                      <w:szCs w:val="2"/>
                      <w14:ligatures w14:val="none"/>
                    </w:rPr>
                  </w:pPr>
                  <w:r w:rsidRPr="00F858F4">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1EB9643C" w14:textId="77777777" w:rsidTr="00F858F4">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592773AB" w14:textId="77777777">
                          <w:tc>
                            <w:tcPr>
                              <w:tcW w:w="0" w:type="auto"/>
                              <w:vAlign w:val="center"/>
                              <w:hideMark/>
                            </w:tcPr>
                            <w:p w14:paraId="45AB56A3" w14:textId="77777777" w:rsidR="00F858F4" w:rsidRPr="00F858F4" w:rsidRDefault="00F858F4" w:rsidP="00F858F4">
                              <w:pPr>
                                <w:spacing w:after="0" w:line="240" w:lineRule="auto"/>
                                <w:rPr>
                                  <w:rFonts w:ascii="Times New Roman" w:eastAsia="Times New Roman" w:hAnsi="Times New Roman" w:cs="Times New Roman"/>
                                  <w:kern w:val="0"/>
                                  <w:sz w:val="21"/>
                                  <w:szCs w:val="21"/>
                                  <w14:ligatures w14:val="none"/>
                                </w:rPr>
                              </w:pPr>
                              <w:r w:rsidRPr="00F858F4">
                                <w:rPr>
                                  <w:rFonts w:ascii="Times New Roman" w:eastAsia="Times New Roman" w:hAnsi="Times New Roman" w:cs="Times New Roman"/>
                                  <w:noProof/>
                                  <w:kern w:val="0"/>
                                  <w:sz w:val="21"/>
                                  <w:szCs w:val="21"/>
                                  <w14:ligatures w14:val="none"/>
                                </w:rPr>
                                <w:lastRenderedPageBreak/>
                                <w:drawing>
                                  <wp:inline distT="0" distB="0" distL="0" distR="0" wp14:anchorId="27CA61FE" wp14:editId="1A1E06F9">
                                    <wp:extent cx="3009265" cy="1529715"/>
                                    <wp:effectExtent l="0" t="0" r="635" b="0"/>
                                    <wp:docPr id="2" name="Picture 17" descr="Legion Branch log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Branch logo templ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265" cy="1529715"/>
                                            </a:xfrm>
                                            <a:prstGeom prst="rect">
                                              <a:avLst/>
                                            </a:prstGeom>
                                            <a:noFill/>
                                            <a:ln>
                                              <a:noFill/>
                                            </a:ln>
                                          </pic:spPr>
                                        </pic:pic>
                                      </a:graphicData>
                                    </a:graphic>
                                  </wp:inline>
                                </w:drawing>
                              </w:r>
                            </w:p>
                          </w:tc>
                        </w:tr>
                      </w:tbl>
                      <w:p w14:paraId="598D59C3"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494715D5" w14:textId="77777777" w:rsidR="00F858F4" w:rsidRPr="00F858F4" w:rsidRDefault="00F858F4" w:rsidP="00F858F4">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4D7FC8AC"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37D70122" w14:textId="77777777" w:rsidTr="00F858F4">
        <w:trPr>
          <w:jc w:val="center"/>
        </w:trPr>
        <w:tc>
          <w:tcPr>
            <w:tcW w:w="0" w:type="auto"/>
            <w:shd w:val="clear" w:color="auto" w:fill="FFFFFF"/>
            <w:vAlign w:val="center"/>
            <w:hideMark/>
          </w:tcPr>
          <w:p w14:paraId="1B08B366" w14:textId="77777777" w:rsidR="00F858F4" w:rsidRPr="00F858F4" w:rsidRDefault="00F858F4" w:rsidP="00F858F4">
            <w:pPr>
              <w:spacing w:after="0" w:line="240" w:lineRule="auto"/>
              <w:rPr>
                <w:rFonts w:ascii="Helvetica" w:eastAsia="Times New Roman" w:hAnsi="Helvetica" w:cs="Times New Roman"/>
                <w:color w:val="3D3D3D"/>
                <w:kern w:val="0"/>
                <w14:ligatures w14:val="none"/>
              </w:rPr>
            </w:pPr>
            <w:bookmarkStart w:id="1" w:name="_two"/>
            <w:bookmarkEnd w:id="1"/>
            <w:r w:rsidRPr="00F858F4">
              <w:rPr>
                <w:rFonts w:ascii="Helvetica" w:eastAsia="Times New Roman" w:hAnsi="Helvetica" w:cs="Times New Roman"/>
                <w:noProof/>
                <w:color w:val="3D3D3D"/>
                <w:kern w:val="0"/>
                <w14:ligatures w14:val="none"/>
              </w:rPr>
              <w:lastRenderedPageBreak/>
              <w:drawing>
                <wp:inline distT="0" distB="0" distL="0" distR="0" wp14:anchorId="0CFE2CB1" wp14:editId="0E05388D">
                  <wp:extent cx="6866255" cy="2510155"/>
                  <wp:effectExtent l="0" t="0" r="0" b="4445"/>
                  <wp:docPr id="3" name="Picture 1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388CF849" w14:textId="77777777" w:rsidTr="00F858F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6CEC7E27" w14:textId="77777777">
              <w:trPr>
                <w:jc w:val="center"/>
              </w:trPr>
              <w:tc>
                <w:tcPr>
                  <w:tcW w:w="0" w:type="auto"/>
                  <w:tcMar>
                    <w:top w:w="0" w:type="dxa"/>
                    <w:left w:w="150" w:type="dxa"/>
                    <w:bottom w:w="0" w:type="dxa"/>
                    <w:right w:w="150" w:type="dxa"/>
                  </w:tcMar>
                  <w:vAlign w:val="center"/>
                  <w:hideMark/>
                </w:tcPr>
                <w:p w14:paraId="4E534E37"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Updated Branch Brand Manual and Legion overview PowerPoint</w:t>
                  </w:r>
                </w:p>
              </w:tc>
            </w:tr>
            <w:tr w:rsidR="00F858F4" w:rsidRPr="00F858F4" w14:paraId="5A2EFCEC" w14:textId="77777777">
              <w:trPr>
                <w:jc w:val="center"/>
              </w:trPr>
              <w:tc>
                <w:tcPr>
                  <w:tcW w:w="0" w:type="auto"/>
                  <w:tcMar>
                    <w:top w:w="150" w:type="dxa"/>
                    <w:left w:w="150" w:type="dxa"/>
                    <w:bottom w:w="0" w:type="dxa"/>
                    <w:right w:w="150" w:type="dxa"/>
                  </w:tcMar>
                  <w:vAlign w:val="center"/>
                  <w:hideMark/>
                </w:tcPr>
                <w:p w14:paraId="47B086C5" w14:textId="77777777" w:rsidR="00F858F4" w:rsidRPr="00F858F4" w:rsidRDefault="00F858F4" w:rsidP="00F858F4">
                  <w:pPr>
                    <w:spacing w:after="0" w:line="390" w:lineRule="atLeast"/>
                    <w:rPr>
                      <w:rFonts w:ascii="Arial" w:eastAsia="Times New Roman" w:hAnsi="Arial" w:cs="Arial"/>
                      <w:color w:val="000000"/>
                      <w:kern w:val="0"/>
                      <w:sz w:val="27"/>
                      <w:szCs w:val="27"/>
                      <w14:ligatures w14:val="none"/>
                    </w:rPr>
                  </w:pPr>
                  <w:r w:rsidRPr="00F858F4">
                    <w:rPr>
                      <w:rFonts w:ascii="Arial" w:eastAsia="Times New Roman" w:hAnsi="Arial" w:cs="Arial"/>
                      <w:b/>
                      <w:bCs/>
                      <w:color w:val="000000"/>
                      <w:kern w:val="0"/>
                      <w:sz w:val="27"/>
                      <w:szCs w:val="27"/>
                      <w14:ligatures w14:val="none"/>
                    </w:rPr>
                    <w:t>Corporate Identity and Brand Standards for Legion Branches</w:t>
                  </w:r>
                </w:p>
              </w:tc>
            </w:tr>
            <w:tr w:rsidR="00F858F4" w:rsidRPr="00F858F4" w14:paraId="25C0DB96" w14:textId="77777777">
              <w:trPr>
                <w:jc w:val="center"/>
              </w:trPr>
              <w:tc>
                <w:tcPr>
                  <w:tcW w:w="0" w:type="auto"/>
                  <w:tcMar>
                    <w:top w:w="150" w:type="dxa"/>
                    <w:left w:w="150" w:type="dxa"/>
                    <w:bottom w:w="0" w:type="dxa"/>
                    <w:right w:w="150" w:type="dxa"/>
                  </w:tcMar>
                  <w:vAlign w:val="center"/>
                  <w:hideMark/>
                </w:tcPr>
                <w:p w14:paraId="57A9BCE7"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The Legion Branch Brand Manual has been updated with guidelines on messaging and imagery for social media. Download and share the updated Brand Manual with those who support your Branch communications and brand management.</w:t>
                  </w:r>
                </w:p>
              </w:tc>
            </w:tr>
            <w:tr w:rsidR="00F858F4" w:rsidRPr="00F858F4" w14:paraId="1DEA036D" w14:textId="77777777">
              <w:trPr>
                <w:jc w:val="center"/>
              </w:trPr>
              <w:tc>
                <w:tcPr>
                  <w:tcW w:w="0" w:type="auto"/>
                  <w:tcMar>
                    <w:top w:w="300" w:type="dxa"/>
                    <w:left w:w="150" w:type="dxa"/>
                    <w:bottom w:w="150" w:type="dxa"/>
                    <w:right w:w="150" w:type="dxa"/>
                  </w:tcMar>
                  <w:vAlign w:val="center"/>
                  <w:hideMark/>
                </w:tcPr>
                <w:p w14:paraId="72B4D205"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19" w:tgtFrame="_blank" w:history="1">
                    <w:r w:rsidRPr="00F858F4">
                      <w:rPr>
                        <w:rFonts w:ascii="Arial" w:eastAsia="Times New Roman" w:hAnsi="Arial" w:cs="Arial"/>
                        <w:b/>
                        <w:bCs/>
                        <w:color w:val="006765"/>
                        <w:kern w:val="0"/>
                        <w14:ligatures w14:val="none"/>
                      </w:rPr>
                      <w:t>Download manual  </w:t>
                    </w:r>
                    <w:r w:rsidRPr="00F858F4">
                      <w:rPr>
                        <w:rFonts w:ascii="Tahoma" w:eastAsia="Times New Roman" w:hAnsi="Tahoma" w:cs="Tahoma"/>
                        <w:b/>
                        <w:bCs/>
                        <w:color w:val="006765"/>
                        <w:kern w:val="0"/>
                        <w14:ligatures w14:val="none"/>
                      </w:rPr>
                      <w:t>‣</w:t>
                    </w:r>
                  </w:hyperlink>
                </w:p>
              </w:tc>
            </w:tr>
            <w:tr w:rsidR="00F858F4" w:rsidRPr="00F858F4" w14:paraId="4685954B" w14:textId="77777777">
              <w:trPr>
                <w:jc w:val="center"/>
              </w:trPr>
              <w:tc>
                <w:tcPr>
                  <w:tcW w:w="0" w:type="auto"/>
                  <w:tcMar>
                    <w:top w:w="150" w:type="dxa"/>
                    <w:left w:w="150" w:type="dxa"/>
                    <w:bottom w:w="0" w:type="dxa"/>
                    <w:right w:w="150" w:type="dxa"/>
                  </w:tcMar>
                  <w:vAlign w:val="center"/>
                  <w:hideMark/>
                </w:tcPr>
                <w:p w14:paraId="35923EF2" w14:textId="77777777" w:rsidR="00F858F4" w:rsidRPr="00F858F4" w:rsidRDefault="00F858F4" w:rsidP="00F858F4">
                  <w:pPr>
                    <w:spacing w:after="0" w:line="390" w:lineRule="atLeast"/>
                    <w:rPr>
                      <w:rFonts w:ascii="Arial" w:eastAsia="Times New Roman" w:hAnsi="Arial" w:cs="Arial"/>
                      <w:color w:val="000000"/>
                      <w:kern w:val="0"/>
                      <w:sz w:val="27"/>
                      <w:szCs w:val="27"/>
                      <w14:ligatures w14:val="none"/>
                    </w:rPr>
                  </w:pPr>
                  <w:r w:rsidRPr="00F858F4">
                    <w:rPr>
                      <w:rFonts w:ascii="Arial" w:eastAsia="Times New Roman" w:hAnsi="Arial" w:cs="Arial"/>
                      <w:b/>
                      <w:bCs/>
                      <w:color w:val="000000"/>
                      <w:kern w:val="0"/>
                      <w:sz w:val="27"/>
                      <w:szCs w:val="27"/>
                      <w14:ligatures w14:val="none"/>
                    </w:rPr>
                    <w:t>Legion overview PowerPoint presentation</w:t>
                  </w:r>
                </w:p>
              </w:tc>
            </w:tr>
            <w:tr w:rsidR="00F858F4" w:rsidRPr="00F858F4" w14:paraId="2D90C783" w14:textId="77777777">
              <w:trPr>
                <w:jc w:val="center"/>
              </w:trPr>
              <w:tc>
                <w:tcPr>
                  <w:tcW w:w="0" w:type="auto"/>
                  <w:tcMar>
                    <w:top w:w="150" w:type="dxa"/>
                    <w:left w:w="150" w:type="dxa"/>
                    <w:bottom w:w="0" w:type="dxa"/>
                    <w:right w:w="150" w:type="dxa"/>
                  </w:tcMar>
                  <w:vAlign w:val="center"/>
                  <w:hideMark/>
                </w:tcPr>
                <w:p w14:paraId="0DBD2DC0"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Updated with information from the past year, this slide presentation is a great tool to share information about The Royal Canadian Legion.</w:t>
                  </w:r>
                </w:p>
              </w:tc>
            </w:tr>
            <w:tr w:rsidR="00F858F4" w:rsidRPr="00F858F4" w14:paraId="69AF480C" w14:textId="77777777">
              <w:trPr>
                <w:jc w:val="center"/>
              </w:trPr>
              <w:tc>
                <w:tcPr>
                  <w:tcW w:w="0" w:type="auto"/>
                  <w:tcMar>
                    <w:top w:w="300" w:type="dxa"/>
                    <w:left w:w="150" w:type="dxa"/>
                    <w:bottom w:w="0" w:type="dxa"/>
                    <w:right w:w="150" w:type="dxa"/>
                  </w:tcMar>
                  <w:vAlign w:val="center"/>
                  <w:hideMark/>
                </w:tcPr>
                <w:p w14:paraId="2642BF3D"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20" w:tgtFrame="_blank" w:history="1">
                    <w:r w:rsidRPr="00F858F4">
                      <w:rPr>
                        <w:rFonts w:ascii="Arial" w:eastAsia="Times New Roman" w:hAnsi="Arial" w:cs="Arial"/>
                        <w:b/>
                        <w:bCs/>
                        <w:color w:val="006765"/>
                        <w:kern w:val="0"/>
                        <w14:ligatures w14:val="none"/>
                      </w:rPr>
                      <w:t>Download the PowerPoint slides  </w:t>
                    </w:r>
                    <w:r w:rsidRPr="00F858F4">
                      <w:rPr>
                        <w:rFonts w:ascii="Tahoma" w:eastAsia="Times New Roman" w:hAnsi="Tahoma" w:cs="Tahoma"/>
                        <w:b/>
                        <w:bCs/>
                        <w:color w:val="006765"/>
                        <w:kern w:val="0"/>
                        <w14:ligatures w14:val="none"/>
                      </w:rPr>
                      <w:t>‣</w:t>
                    </w:r>
                  </w:hyperlink>
                </w:p>
              </w:tc>
            </w:tr>
          </w:tbl>
          <w:p w14:paraId="046BD9BE"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795159D2" w14:textId="77777777" w:rsidTr="00F858F4">
        <w:trPr>
          <w:jc w:val="center"/>
        </w:trPr>
        <w:tc>
          <w:tcPr>
            <w:tcW w:w="0" w:type="auto"/>
            <w:shd w:val="clear" w:color="auto" w:fill="FFFFFF"/>
            <w:vAlign w:val="center"/>
            <w:hideMark/>
          </w:tcPr>
          <w:p w14:paraId="131DCD15" w14:textId="77777777" w:rsidR="00F858F4" w:rsidRPr="00F858F4" w:rsidRDefault="00F858F4" w:rsidP="00F858F4">
            <w:pPr>
              <w:spacing w:after="0" w:line="240" w:lineRule="auto"/>
              <w:rPr>
                <w:rFonts w:ascii="Helvetica" w:eastAsia="Times New Roman" w:hAnsi="Helvetica" w:cs="Times New Roman"/>
                <w:color w:val="3D3D3D"/>
                <w:kern w:val="0"/>
                <w14:ligatures w14:val="none"/>
              </w:rPr>
            </w:pPr>
            <w:bookmarkStart w:id="2" w:name="_three"/>
            <w:bookmarkEnd w:id="2"/>
            <w:r w:rsidRPr="00F858F4">
              <w:rPr>
                <w:rFonts w:ascii="Helvetica" w:eastAsia="Times New Roman" w:hAnsi="Helvetica" w:cs="Times New Roman"/>
                <w:noProof/>
                <w:color w:val="3D3D3D"/>
                <w:kern w:val="0"/>
                <w14:ligatures w14:val="none"/>
              </w:rPr>
              <w:lastRenderedPageBreak/>
              <w:drawing>
                <wp:inline distT="0" distB="0" distL="0" distR="0" wp14:anchorId="7957402D" wp14:editId="2345FF14">
                  <wp:extent cx="6866255" cy="2510155"/>
                  <wp:effectExtent l="0" t="0" r="0" b="4445"/>
                  <wp:docPr id="4" name="Picture 15" descr="Parent and child looking at a museum 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ent and child looking at a museum exhib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5863AE02" w14:textId="77777777" w:rsidTr="00F858F4">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47C58DE3" w14:textId="77777777">
              <w:trPr>
                <w:jc w:val="center"/>
              </w:trPr>
              <w:tc>
                <w:tcPr>
                  <w:tcW w:w="0" w:type="auto"/>
                  <w:tcMar>
                    <w:top w:w="0" w:type="dxa"/>
                    <w:left w:w="150" w:type="dxa"/>
                    <w:bottom w:w="0" w:type="dxa"/>
                    <w:right w:w="150" w:type="dxa"/>
                  </w:tcMar>
                  <w:vAlign w:val="center"/>
                  <w:hideMark/>
                </w:tcPr>
                <w:p w14:paraId="40EFBA29"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 xml:space="preserve">Visit a </w:t>
                  </w:r>
                  <w:proofErr w:type="gramStart"/>
                  <w:r w:rsidRPr="00F858F4">
                    <w:rPr>
                      <w:rFonts w:ascii="Arial" w:eastAsia="Times New Roman" w:hAnsi="Arial" w:cs="Arial"/>
                      <w:b/>
                      <w:bCs/>
                      <w:color w:val="000000"/>
                      <w:kern w:val="0"/>
                      <w:sz w:val="33"/>
                      <w:szCs w:val="33"/>
                      <w14:ligatures w14:val="none"/>
                    </w:rPr>
                    <w:t>Legion Branch museum</w:t>
                  </w:r>
                  <w:proofErr w:type="gramEnd"/>
                  <w:r w:rsidRPr="00F858F4">
                    <w:rPr>
                      <w:rFonts w:ascii="Arial" w:eastAsia="Times New Roman" w:hAnsi="Arial" w:cs="Arial"/>
                      <w:b/>
                      <w:bCs/>
                      <w:color w:val="000000"/>
                      <w:kern w:val="0"/>
                      <w:sz w:val="33"/>
                      <w:szCs w:val="33"/>
                      <w14:ligatures w14:val="none"/>
                    </w:rPr>
                    <w:t>!</w:t>
                  </w:r>
                </w:p>
              </w:tc>
            </w:tr>
            <w:tr w:rsidR="00F858F4" w:rsidRPr="00F858F4" w14:paraId="559E44A3" w14:textId="77777777">
              <w:trPr>
                <w:jc w:val="center"/>
              </w:trPr>
              <w:tc>
                <w:tcPr>
                  <w:tcW w:w="0" w:type="auto"/>
                  <w:tcMar>
                    <w:top w:w="150" w:type="dxa"/>
                    <w:left w:w="150" w:type="dxa"/>
                    <w:bottom w:w="0" w:type="dxa"/>
                    <w:right w:w="150" w:type="dxa"/>
                  </w:tcMar>
                  <w:vAlign w:val="center"/>
                  <w:hideMark/>
                </w:tcPr>
                <w:p w14:paraId="00E112E3"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International Museum Day is May 18</w:t>
                  </w:r>
                  <w:r w:rsidRPr="00F858F4">
                    <w:rPr>
                      <w:rFonts w:ascii="Arial" w:eastAsia="Times New Roman" w:hAnsi="Arial" w:cs="Arial"/>
                      <w:color w:val="000000"/>
                      <w:kern w:val="0"/>
                      <w:sz w:val="18"/>
                      <w:szCs w:val="18"/>
                      <w:vertAlign w:val="superscript"/>
                      <w14:ligatures w14:val="none"/>
                    </w:rPr>
                    <w:t>th</w:t>
                  </w:r>
                  <w:r w:rsidRPr="00F858F4">
                    <w:rPr>
                      <w:rFonts w:ascii="Arial" w:eastAsia="Times New Roman" w:hAnsi="Arial" w:cs="Arial"/>
                      <w:color w:val="000000"/>
                      <w:kern w:val="0"/>
                      <w14:ligatures w14:val="none"/>
                    </w:rPr>
                    <w:t xml:space="preserve">. Did you know that </w:t>
                  </w:r>
                  <w:proofErr w:type="gramStart"/>
                  <w:r w:rsidRPr="00F858F4">
                    <w:rPr>
                      <w:rFonts w:ascii="Arial" w:eastAsia="Times New Roman" w:hAnsi="Arial" w:cs="Arial"/>
                      <w:color w:val="000000"/>
                      <w:kern w:val="0"/>
                      <w14:ligatures w14:val="none"/>
                    </w:rPr>
                    <w:t>a number of</w:t>
                  </w:r>
                  <w:proofErr w:type="gramEnd"/>
                  <w:r w:rsidRPr="00F858F4">
                    <w:rPr>
                      <w:rFonts w:ascii="Arial" w:eastAsia="Times New Roman" w:hAnsi="Arial" w:cs="Arial"/>
                      <w:color w:val="000000"/>
                      <w:kern w:val="0"/>
                      <w14:ligatures w14:val="none"/>
                    </w:rPr>
                    <w:t xml:space="preserve"> Legion Branches have in-house museums displaying historical collections to educate their members and community?</w:t>
                  </w:r>
                </w:p>
              </w:tc>
            </w:tr>
            <w:tr w:rsidR="00F858F4" w:rsidRPr="00F858F4" w14:paraId="4F7B2FA0" w14:textId="77777777">
              <w:trPr>
                <w:jc w:val="center"/>
              </w:trPr>
              <w:tc>
                <w:tcPr>
                  <w:tcW w:w="0" w:type="auto"/>
                  <w:tcMar>
                    <w:top w:w="150" w:type="dxa"/>
                    <w:left w:w="150" w:type="dxa"/>
                    <w:bottom w:w="0" w:type="dxa"/>
                    <w:right w:w="150" w:type="dxa"/>
                  </w:tcMar>
                  <w:vAlign w:val="center"/>
                  <w:hideMark/>
                </w:tcPr>
                <w:p w14:paraId="33BC0792"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Check out some of these Legion Branch museums:</w:t>
                  </w:r>
                </w:p>
              </w:tc>
            </w:tr>
          </w:tbl>
          <w:p w14:paraId="43DEE0D2"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65CC68EA" w14:textId="77777777" w:rsidTr="00F858F4">
        <w:trPr>
          <w:jc w:val="center"/>
        </w:trPr>
        <w:tc>
          <w:tcPr>
            <w:tcW w:w="5000" w:type="pct"/>
            <w:shd w:val="clear" w:color="auto" w:fill="FFFFF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858F4" w:rsidRPr="00F858F4" w14:paraId="7FBBEF61"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466F8A94"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311C05CC" w14:textId="77777777">
                          <w:tc>
                            <w:tcPr>
                              <w:tcW w:w="0" w:type="auto"/>
                              <w:vAlign w:val="center"/>
                              <w:hideMark/>
                            </w:tcPr>
                            <w:p w14:paraId="031754C7"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22" w:tgtFrame="_blank" w:history="1">
                                <w:r w:rsidRPr="00F858F4">
                                  <w:rPr>
                                    <w:rFonts w:ascii="Arial" w:eastAsia="Times New Roman" w:hAnsi="Arial" w:cs="Arial"/>
                                    <w:b/>
                                    <w:bCs/>
                                    <w:color w:val="006765"/>
                                    <w:kern w:val="0"/>
                                    <w14:ligatures w14:val="none"/>
                                  </w:rPr>
                                  <w:t>Ken Snider Memorial Museum  </w:t>
                                </w:r>
                                <w:r w:rsidRPr="00F858F4">
                                  <w:rPr>
                                    <w:rFonts w:ascii="Tahoma" w:eastAsia="Times New Roman" w:hAnsi="Tahoma" w:cs="Tahoma"/>
                                    <w:b/>
                                    <w:bCs/>
                                    <w:color w:val="006765"/>
                                    <w:kern w:val="0"/>
                                    <w14:ligatures w14:val="none"/>
                                  </w:rPr>
                                  <w:t>‣</w:t>
                                </w:r>
                              </w:hyperlink>
                            </w:p>
                          </w:tc>
                        </w:tr>
                        <w:tr w:rsidR="00F858F4" w:rsidRPr="00F858F4" w14:paraId="6675D458" w14:textId="77777777">
                          <w:tc>
                            <w:tcPr>
                              <w:tcW w:w="0" w:type="auto"/>
                              <w:tcMar>
                                <w:top w:w="150" w:type="dxa"/>
                                <w:left w:w="0" w:type="dxa"/>
                                <w:bottom w:w="0" w:type="dxa"/>
                                <w:right w:w="0" w:type="dxa"/>
                              </w:tcMar>
                              <w:vAlign w:val="center"/>
                              <w:hideMark/>
                            </w:tcPr>
                            <w:p w14:paraId="1B174319"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Branch 05-080</w:t>
                              </w:r>
                            </w:p>
                          </w:tc>
                        </w:tr>
                        <w:tr w:rsidR="00F858F4" w:rsidRPr="00F858F4" w14:paraId="726AF167" w14:textId="77777777">
                          <w:tc>
                            <w:tcPr>
                              <w:tcW w:w="0" w:type="auto"/>
                              <w:vAlign w:val="center"/>
                              <w:hideMark/>
                            </w:tcPr>
                            <w:p w14:paraId="516031FF"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Midland, Ontario</w:t>
                              </w:r>
                            </w:p>
                          </w:tc>
                        </w:tr>
                      </w:tbl>
                      <w:p w14:paraId="0BBC0098"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402434EB" w14:textId="77777777" w:rsidR="00F858F4" w:rsidRPr="00F858F4" w:rsidRDefault="00F858F4" w:rsidP="00F858F4">
                  <w:pPr>
                    <w:spacing w:after="0" w:line="240" w:lineRule="auto"/>
                    <w:jc w:val="center"/>
                    <w:rPr>
                      <w:rFonts w:ascii="Times New Roman" w:eastAsia="Times New Roman" w:hAnsi="Times New Roman" w:cs="Times New Roman"/>
                      <w:spacing w:val="-74"/>
                      <w:kern w:val="0"/>
                      <w:sz w:val="2"/>
                      <w:szCs w:val="2"/>
                      <w14:ligatures w14:val="none"/>
                    </w:rPr>
                  </w:pPr>
                  <w:r w:rsidRPr="00F858F4">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571670A0" w14:textId="77777777" w:rsidTr="00F858F4">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021E1C11" w14:textId="77777777">
                          <w:tc>
                            <w:tcPr>
                              <w:tcW w:w="0" w:type="auto"/>
                              <w:vAlign w:val="center"/>
                              <w:hideMark/>
                            </w:tcPr>
                            <w:p w14:paraId="480EFD74"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23" w:tgtFrame="_blank" w:history="1">
                                <w:r w:rsidRPr="00F858F4">
                                  <w:rPr>
                                    <w:rFonts w:ascii="Arial" w:eastAsia="Times New Roman" w:hAnsi="Arial" w:cs="Arial"/>
                                    <w:b/>
                                    <w:bCs/>
                                    <w:color w:val="006765"/>
                                    <w:kern w:val="0"/>
                                    <w14:ligatures w14:val="none"/>
                                  </w:rPr>
                                  <w:t>The Saskatoon Museum of Military Artifacts  </w:t>
                                </w:r>
                                <w:r w:rsidRPr="00F858F4">
                                  <w:rPr>
                                    <w:rFonts w:ascii="Tahoma" w:eastAsia="Times New Roman" w:hAnsi="Tahoma" w:cs="Tahoma"/>
                                    <w:b/>
                                    <w:bCs/>
                                    <w:color w:val="006765"/>
                                    <w:kern w:val="0"/>
                                    <w14:ligatures w14:val="none"/>
                                  </w:rPr>
                                  <w:t>‣</w:t>
                                </w:r>
                              </w:hyperlink>
                            </w:p>
                          </w:tc>
                        </w:tr>
                        <w:tr w:rsidR="00F858F4" w:rsidRPr="00F858F4" w14:paraId="7C56ABF5" w14:textId="77777777">
                          <w:tc>
                            <w:tcPr>
                              <w:tcW w:w="0" w:type="auto"/>
                              <w:tcMar>
                                <w:top w:w="150" w:type="dxa"/>
                                <w:left w:w="0" w:type="dxa"/>
                                <w:bottom w:w="0" w:type="dxa"/>
                                <w:right w:w="0" w:type="dxa"/>
                              </w:tcMar>
                              <w:vAlign w:val="center"/>
                              <w:hideMark/>
                            </w:tcPr>
                            <w:p w14:paraId="5827723E"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Branch 03-362</w:t>
                              </w:r>
                            </w:p>
                          </w:tc>
                        </w:tr>
                        <w:tr w:rsidR="00F858F4" w:rsidRPr="00F858F4" w14:paraId="0F5FD801" w14:textId="77777777">
                          <w:tc>
                            <w:tcPr>
                              <w:tcW w:w="0" w:type="auto"/>
                              <w:vAlign w:val="center"/>
                              <w:hideMark/>
                            </w:tcPr>
                            <w:p w14:paraId="240FDB61"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Saskatoon, SK</w:t>
                              </w:r>
                            </w:p>
                          </w:tc>
                        </w:tr>
                      </w:tbl>
                      <w:p w14:paraId="6AEE67F1"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12EB8F82" w14:textId="77777777" w:rsidR="00F858F4" w:rsidRPr="00F858F4" w:rsidRDefault="00F858F4" w:rsidP="00F858F4">
                  <w:pPr>
                    <w:spacing w:after="0" w:line="240" w:lineRule="auto"/>
                    <w:jc w:val="center"/>
                    <w:rPr>
                      <w:rFonts w:ascii="Times New Roman" w:eastAsia="Times New Roman" w:hAnsi="Times New Roman" w:cs="Times New Roman"/>
                      <w:spacing w:val="-74"/>
                      <w:kern w:val="0"/>
                      <w:sz w:val="2"/>
                      <w:szCs w:val="2"/>
                      <w14:ligatures w14:val="none"/>
                    </w:rPr>
                  </w:pPr>
                  <w:r w:rsidRPr="00F858F4">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33EF146E" w14:textId="77777777" w:rsidTr="00F858F4">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2FD137F9" w14:textId="77777777">
                          <w:tc>
                            <w:tcPr>
                              <w:tcW w:w="0" w:type="auto"/>
                              <w:vAlign w:val="center"/>
                              <w:hideMark/>
                            </w:tcPr>
                            <w:p w14:paraId="71ED187C"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24" w:tgtFrame="_blank" w:history="1">
                                <w:r w:rsidRPr="00F858F4">
                                  <w:rPr>
                                    <w:rFonts w:ascii="Arial" w:eastAsia="Times New Roman" w:hAnsi="Arial" w:cs="Arial"/>
                                    <w:b/>
                                    <w:bCs/>
                                    <w:color w:val="006765"/>
                                    <w:kern w:val="0"/>
                                    <w14:ligatures w14:val="none"/>
                                  </w:rPr>
                                  <w:t>The Swift Current Legion Museum  </w:t>
                                </w:r>
                                <w:r w:rsidRPr="00F858F4">
                                  <w:rPr>
                                    <w:rFonts w:ascii="Tahoma" w:eastAsia="Times New Roman" w:hAnsi="Tahoma" w:cs="Tahoma"/>
                                    <w:b/>
                                    <w:bCs/>
                                    <w:color w:val="006765"/>
                                    <w:kern w:val="0"/>
                                    <w14:ligatures w14:val="none"/>
                                  </w:rPr>
                                  <w:t>‣</w:t>
                                </w:r>
                              </w:hyperlink>
                            </w:p>
                          </w:tc>
                        </w:tr>
                        <w:tr w:rsidR="00F858F4" w:rsidRPr="00F858F4" w14:paraId="73D7DB0B" w14:textId="77777777">
                          <w:tc>
                            <w:tcPr>
                              <w:tcW w:w="0" w:type="auto"/>
                              <w:tcMar>
                                <w:top w:w="150" w:type="dxa"/>
                                <w:left w:w="0" w:type="dxa"/>
                                <w:bottom w:w="0" w:type="dxa"/>
                                <w:right w:w="0" w:type="dxa"/>
                              </w:tcMar>
                              <w:vAlign w:val="center"/>
                              <w:hideMark/>
                            </w:tcPr>
                            <w:p w14:paraId="085D06BB"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Branch 03-056</w:t>
                              </w:r>
                            </w:p>
                          </w:tc>
                        </w:tr>
                        <w:tr w:rsidR="00F858F4" w:rsidRPr="00F858F4" w14:paraId="5126836E" w14:textId="77777777">
                          <w:tc>
                            <w:tcPr>
                              <w:tcW w:w="0" w:type="auto"/>
                              <w:vAlign w:val="center"/>
                              <w:hideMark/>
                            </w:tcPr>
                            <w:p w14:paraId="3AFB2E28"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lastRenderedPageBreak/>
                                <w:t>Swift Current, SK</w:t>
                              </w:r>
                            </w:p>
                          </w:tc>
                        </w:tr>
                      </w:tbl>
                      <w:p w14:paraId="4D8CF711"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75EF7DD9" w14:textId="77777777" w:rsidR="00F858F4" w:rsidRPr="00F858F4" w:rsidRDefault="00F858F4" w:rsidP="00F858F4">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67DB5EB0"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23C1140E" w14:textId="77777777" w:rsidTr="00F858F4">
        <w:trPr>
          <w:jc w:val="center"/>
        </w:trPr>
        <w:tc>
          <w:tcPr>
            <w:tcW w:w="0" w:type="auto"/>
            <w:shd w:val="clear" w:color="auto" w:fill="FFFFFF"/>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0C0921C9"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6DE1D72F"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14:ligatures w14:val="none"/>
                    </w:rPr>
                    <w:lastRenderedPageBreak/>
                    <w:t>Does your Legion Branch have a Remembrance or military museum on premises?</w:t>
                  </w:r>
                  <w:r w:rsidRPr="00F858F4">
                    <w:rPr>
                      <w:rFonts w:ascii="Arial" w:eastAsia="Times New Roman" w:hAnsi="Arial" w:cs="Arial"/>
                      <w:color w:val="000000"/>
                      <w:kern w:val="0"/>
                      <w14:ligatures w14:val="none"/>
                    </w:rPr>
                    <w:t> Send us a link to the museum location, with pictures and a description that we can share in May!</w:t>
                  </w:r>
                </w:p>
              </w:tc>
            </w:tr>
          </w:tbl>
          <w:p w14:paraId="5561CB4C"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2C2CF5BA" w14:textId="77777777" w:rsidTr="00F858F4">
        <w:trPr>
          <w:jc w:val="center"/>
        </w:trPr>
        <w:tc>
          <w:tcPr>
            <w:tcW w:w="0" w:type="auto"/>
            <w:shd w:val="clear" w:color="auto" w:fill="FFFFFF"/>
            <w:vAlign w:val="center"/>
            <w:hideMark/>
          </w:tcPr>
          <w:p w14:paraId="412B10B6" w14:textId="77777777" w:rsidR="00F858F4" w:rsidRPr="00F858F4" w:rsidRDefault="00F858F4" w:rsidP="00F858F4">
            <w:pPr>
              <w:spacing w:after="0" w:line="240" w:lineRule="auto"/>
              <w:rPr>
                <w:rFonts w:ascii="Helvetica" w:eastAsia="Times New Roman" w:hAnsi="Helvetica" w:cs="Times New Roman"/>
                <w:color w:val="3D3D3D"/>
                <w:kern w:val="0"/>
                <w14:ligatures w14:val="none"/>
              </w:rPr>
            </w:pPr>
            <w:bookmarkStart w:id="3" w:name="_four"/>
            <w:bookmarkEnd w:id="3"/>
            <w:r w:rsidRPr="00F858F4">
              <w:rPr>
                <w:rFonts w:ascii="Helvetica" w:eastAsia="Times New Roman" w:hAnsi="Helvetica" w:cs="Times New Roman"/>
                <w:noProof/>
                <w:color w:val="3D3D3D"/>
                <w:kern w:val="0"/>
                <w14:ligatures w14:val="none"/>
              </w:rPr>
              <w:drawing>
                <wp:inline distT="0" distB="0" distL="0" distR="0" wp14:anchorId="4F575823" wp14:editId="64DD278E">
                  <wp:extent cx="6866255" cy="2510155"/>
                  <wp:effectExtent l="0" t="0" r="0" b="4445"/>
                  <wp:docPr id="5" name="Picture 14" descr="The Canadian National Vimy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anadian National Vimy Memor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0BE283F1" w14:textId="77777777" w:rsidTr="00F858F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2E3DAED2" w14:textId="77777777">
              <w:trPr>
                <w:jc w:val="center"/>
              </w:trPr>
              <w:tc>
                <w:tcPr>
                  <w:tcW w:w="0" w:type="auto"/>
                  <w:tcMar>
                    <w:top w:w="0" w:type="dxa"/>
                    <w:left w:w="150" w:type="dxa"/>
                    <w:bottom w:w="0" w:type="dxa"/>
                    <w:right w:w="150" w:type="dxa"/>
                  </w:tcMar>
                  <w:vAlign w:val="center"/>
                  <w:hideMark/>
                </w:tcPr>
                <w:p w14:paraId="53DBB1B7"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Lower the Canadian flag on April 9</w:t>
                  </w:r>
                </w:p>
              </w:tc>
            </w:tr>
            <w:tr w:rsidR="00F858F4" w:rsidRPr="00F858F4" w14:paraId="35109022" w14:textId="77777777">
              <w:trPr>
                <w:jc w:val="center"/>
              </w:trPr>
              <w:tc>
                <w:tcPr>
                  <w:tcW w:w="0" w:type="auto"/>
                  <w:tcMar>
                    <w:top w:w="150" w:type="dxa"/>
                    <w:left w:w="150" w:type="dxa"/>
                    <w:bottom w:w="0" w:type="dxa"/>
                    <w:right w:w="150" w:type="dxa"/>
                  </w:tcMar>
                  <w:vAlign w:val="center"/>
                  <w:hideMark/>
                </w:tcPr>
                <w:p w14:paraId="0F687300"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April 9 is Vimy Ridge Day, commemorating the Canadian soldiers who stormed the ridge on this day in 1917. Over 3,500 members of the Canadian Corps gave their lives and close to 7,000 were wounded in this offensive.</w:t>
                  </w:r>
                </w:p>
              </w:tc>
            </w:tr>
            <w:tr w:rsidR="00F858F4" w:rsidRPr="00F858F4" w14:paraId="6AB45310" w14:textId="77777777">
              <w:trPr>
                <w:jc w:val="center"/>
              </w:trPr>
              <w:tc>
                <w:tcPr>
                  <w:tcW w:w="0" w:type="auto"/>
                  <w:tcMar>
                    <w:top w:w="150" w:type="dxa"/>
                    <w:left w:w="150" w:type="dxa"/>
                    <w:bottom w:w="0" w:type="dxa"/>
                    <w:right w:w="150" w:type="dxa"/>
                  </w:tcMar>
                  <w:vAlign w:val="center"/>
                  <w:hideMark/>
                </w:tcPr>
                <w:p w14:paraId="5776269E"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All Legion Branches will fly their Canadian flags at half</w:t>
                  </w:r>
                  <w:r w:rsidRPr="00F858F4">
                    <w:rPr>
                      <w:rFonts w:ascii="Arial" w:eastAsia="Times New Roman" w:hAnsi="Arial" w:cs="Arial"/>
                      <w:color w:val="000000"/>
                      <w:kern w:val="0"/>
                      <w14:ligatures w14:val="none"/>
                    </w:rPr>
                    <w:noBreakHyphen/>
                    <w:t>mast on April 9</w:t>
                  </w:r>
                  <w:r w:rsidRPr="00F858F4">
                    <w:rPr>
                      <w:rFonts w:ascii="Arial" w:eastAsia="Times New Roman" w:hAnsi="Arial" w:cs="Arial"/>
                      <w:color w:val="000000"/>
                      <w:kern w:val="0"/>
                      <w:sz w:val="18"/>
                      <w:szCs w:val="18"/>
                      <w:vertAlign w:val="superscript"/>
                      <w14:ligatures w14:val="none"/>
                    </w:rPr>
                    <w:t>th</w:t>
                  </w:r>
                  <w:r w:rsidRPr="00F858F4">
                    <w:rPr>
                      <w:rFonts w:ascii="Arial" w:eastAsia="Times New Roman" w:hAnsi="Arial" w:cs="Arial"/>
                      <w:color w:val="000000"/>
                      <w:kern w:val="0"/>
                      <w14:ligatures w14:val="none"/>
                    </w:rPr>
                    <w:t> from sunrise to sunset to commemorate Vimy Ridge Day.</w:t>
                  </w:r>
                </w:p>
              </w:tc>
            </w:tr>
          </w:tbl>
          <w:p w14:paraId="22E37A96"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09C10ACD" w14:textId="77777777" w:rsidTr="00F858F4">
        <w:trPr>
          <w:jc w:val="center"/>
        </w:trPr>
        <w:tc>
          <w:tcPr>
            <w:tcW w:w="0" w:type="auto"/>
            <w:shd w:val="clear" w:color="auto" w:fill="FFFFFF"/>
            <w:vAlign w:val="center"/>
            <w:hideMark/>
          </w:tcPr>
          <w:p w14:paraId="0BEC77EA" w14:textId="77777777" w:rsidR="00F858F4" w:rsidRPr="00F858F4" w:rsidRDefault="00F858F4" w:rsidP="00F858F4">
            <w:pPr>
              <w:spacing w:after="0" w:line="240" w:lineRule="auto"/>
              <w:rPr>
                <w:rFonts w:ascii="Helvetica" w:eastAsia="Times New Roman" w:hAnsi="Helvetica" w:cs="Times New Roman"/>
                <w:color w:val="3D3D3D"/>
                <w:kern w:val="0"/>
                <w14:ligatures w14:val="none"/>
              </w:rPr>
            </w:pPr>
            <w:bookmarkStart w:id="4" w:name="_five"/>
            <w:bookmarkEnd w:id="4"/>
            <w:r w:rsidRPr="00F858F4">
              <w:rPr>
                <w:rFonts w:ascii="Helvetica" w:eastAsia="Times New Roman" w:hAnsi="Helvetica" w:cs="Times New Roman"/>
                <w:noProof/>
                <w:color w:val="3D3D3D"/>
                <w:kern w:val="0"/>
                <w14:ligatures w14:val="none"/>
              </w:rPr>
              <w:lastRenderedPageBreak/>
              <w:drawing>
                <wp:inline distT="0" distB="0" distL="0" distR="0" wp14:anchorId="1343618F" wp14:editId="1B025ECD">
                  <wp:extent cx="6866255" cy="2510155"/>
                  <wp:effectExtent l="0" t="0" r="0" b="4445"/>
                  <wp:docPr id="6" name="Picture 1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03A484BB" w14:textId="77777777" w:rsidTr="00F858F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100826BA" w14:textId="77777777">
              <w:trPr>
                <w:jc w:val="center"/>
              </w:trPr>
              <w:tc>
                <w:tcPr>
                  <w:tcW w:w="0" w:type="auto"/>
                  <w:tcMar>
                    <w:top w:w="0" w:type="dxa"/>
                    <w:left w:w="150" w:type="dxa"/>
                    <w:bottom w:w="0" w:type="dxa"/>
                    <w:right w:w="150" w:type="dxa"/>
                  </w:tcMar>
                  <w:vAlign w:val="center"/>
                  <w:hideMark/>
                </w:tcPr>
                <w:p w14:paraId="4DC81631"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Share your experience with the Legion’s Remembrance contests</w:t>
                  </w:r>
                </w:p>
              </w:tc>
            </w:tr>
            <w:tr w:rsidR="00F858F4" w:rsidRPr="00F858F4" w14:paraId="740ECFA6" w14:textId="77777777">
              <w:trPr>
                <w:jc w:val="center"/>
              </w:trPr>
              <w:tc>
                <w:tcPr>
                  <w:tcW w:w="0" w:type="auto"/>
                  <w:tcMar>
                    <w:top w:w="150" w:type="dxa"/>
                    <w:left w:w="150" w:type="dxa"/>
                    <w:bottom w:w="0" w:type="dxa"/>
                    <w:right w:w="150" w:type="dxa"/>
                  </w:tcMar>
                  <w:vAlign w:val="center"/>
                  <w:hideMark/>
                </w:tcPr>
                <w:p w14:paraId="23C267A4"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 xml:space="preserve">Every year, The Legion National Foundation, The Royal Canadian Legion, and schools across the country invite kids to </w:t>
                  </w:r>
                  <w:proofErr w:type="spellStart"/>
                  <w:r w:rsidRPr="00F858F4">
                    <w:rPr>
                      <w:rFonts w:ascii="Arial" w:eastAsia="Times New Roman" w:hAnsi="Arial" w:cs="Arial"/>
                      <w:color w:val="000000"/>
                      <w:kern w:val="0"/>
                      <w14:ligatures w14:val="none"/>
                    </w:rPr>
                    <w:t>honour</w:t>
                  </w:r>
                  <w:proofErr w:type="spellEnd"/>
                  <w:r w:rsidRPr="00F858F4">
                    <w:rPr>
                      <w:rFonts w:ascii="Arial" w:eastAsia="Times New Roman" w:hAnsi="Arial" w:cs="Arial"/>
                      <w:color w:val="000000"/>
                      <w:kern w:val="0"/>
                      <w14:ligatures w14:val="none"/>
                    </w:rPr>
                    <w:t xml:space="preserve"> Canada’s Veterans through the annual National Youth Remembrance Contests. Here is a wonderfully touching story of what happened when Legion Branch 418 presented the 3rd place award for the Remembrance Day Poster Contest to Alessia in the Primary level:</w:t>
                  </w:r>
                </w:p>
              </w:tc>
            </w:tr>
            <w:tr w:rsidR="00F858F4" w:rsidRPr="00F858F4" w14:paraId="13EA12C2" w14:textId="77777777">
              <w:trPr>
                <w:jc w:val="center"/>
              </w:trPr>
              <w:tc>
                <w:tcPr>
                  <w:tcW w:w="0" w:type="auto"/>
                  <w:tcMar>
                    <w:top w:w="150" w:type="dxa"/>
                    <w:left w:w="150" w:type="dxa"/>
                    <w:bottom w:w="0" w:type="dxa"/>
                    <w:right w:w="150" w:type="dxa"/>
                  </w:tcMar>
                  <w:vAlign w:val="center"/>
                  <w:hideMark/>
                </w:tcPr>
                <w:p w14:paraId="774101AC"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“Prior to being invited into the classroom to present the award, the student came out into the hallway and told her parents she would like to give me something. She came over to me and gave me a thank you card that she made herself. When I opened the card, it started with “Dear Veteran,” so I told her I would like to pass the card to Stefan, who is a Veteran, to read it. It was the nicest card – so much so that it brought tears to our eyes. It was so touching.</w:t>
                  </w:r>
                </w:p>
              </w:tc>
            </w:tr>
            <w:tr w:rsidR="00F858F4" w:rsidRPr="00F858F4" w14:paraId="0B2CE6A5" w14:textId="77777777">
              <w:trPr>
                <w:jc w:val="center"/>
              </w:trPr>
              <w:tc>
                <w:tcPr>
                  <w:tcW w:w="0" w:type="auto"/>
                  <w:tcMar>
                    <w:top w:w="150" w:type="dxa"/>
                    <w:left w:w="150" w:type="dxa"/>
                    <w:bottom w:w="300" w:type="dxa"/>
                    <w:right w:w="150" w:type="dxa"/>
                  </w:tcMar>
                  <w:vAlign w:val="center"/>
                  <w:hideMark/>
                </w:tcPr>
                <w:p w14:paraId="15DE45EA"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 xml:space="preserve">As we were walking toward the front doors of another elementary school, Stefan and I passed the playground and a student came over to the fence and said, “the Legion is here!” so we stopped to say hello. I introduced Stefan as “Captain”, and, before I could say anything else, the child yelled, “Hey, there is a Captain from the Army here!” Before we knew it, the students swarmed the </w:t>
                  </w:r>
                  <w:proofErr w:type="gramStart"/>
                  <w:r w:rsidRPr="00F858F4">
                    <w:rPr>
                      <w:rFonts w:ascii="Arial" w:eastAsia="Times New Roman" w:hAnsi="Arial" w:cs="Arial"/>
                      <w:color w:val="000000"/>
                      <w:kern w:val="0"/>
                      <w14:ligatures w14:val="none"/>
                    </w:rPr>
                    <w:t>fenced</w:t>
                  </w:r>
                  <w:proofErr w:type="gramEnd"/>
                  <w:r w:rsidRPr="00F858F4">
                    <w:rPr>
                      <w:rFonts w:ascii="Arial" w:eastAsia="Times New Roman" w:hAnsi="Arial" w:cs="Arial"/>
                      <w:color w:val="000000"/>
                      <w:kern w:val="0"/>
                      <w14:ligatures w14:val="none"/>
                    </w:rPr>
                    <w:t xml:space="preserve"> in area to say hello to Stefan, and all we heard was “wow” as we walked away. It was priceless!”</w:t>
                  </w:r>
                </w:p>
              </w:tc>
            </w:tr>
            <w:tr w:rsidR="00F858F4" w:rsidRPr="00F858F4" w14:paraId="0E257033" w14:textId="77777777">
              <w:trPr>
                <w:jc w:val="center"/>
              </w:trPr>
              <w:tc>
                <w:tcPr>
                  <w:tcW w:w="0" w:type="auto"/>
                  <w:tcBorders>
                    <w:top w:val="single" w:sz="6" w:space="0" w:color="DEDEDE"/>
                  </w:tcBorders>
                  <w:tcMar>
                    <w:top w:w="300" w:type="dxa"/>
                    <w:left w:w="150" w:type="dxa"/>
                    <w:bottom w:w="0" w:type="dxa"/>
                    <w:right w:w="150" w:type="dxa"/>
                  </w:tcMar>
                  <w:vAlign w:val="center"/>
                  <w:hideMark/>
                </w:tcPr>
                <w:p w14:paraId="54990A1A"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14:ligatures w14:val="none"/>
                    </w:rPr>
                    <w:lastRenderedPageBreak/>
                    <w:t xml:space="preserve">Does your Branch have a story to share </w:t>
                  </w:r>
                  <w:proofErr w:type="gramStart"/>
                  <w:r w:rsidRPr="00F858F4">
                    <w:rPr>
                      <w:rFonts w:ascii="Arial" w:eastAsia="Times New Roman" w:hAnsi="Arial" w:cs="Arial"/>
                      <w:b/>
                      <w:bCs/>
                      <w:color w:val="000000"/>
                      <w:kern w:val="0"/>
                      <w14:ligatures w14:val="none"/>
                    </w:rPr>
                    <w:t>from</w:t>
                  </w:r>
                  <w:proofErr w:type="gramEnd"/>
                  <w:r w:rsidRPr="00F858F4">
                    <w:rPr>
                      <w:rFonts w:ascii="Arial" w:eastAsia="Times New Roman" w:hAnsi="Arial" w:cs="Arial"/>
                      <w:b/>
                      <w:bCs/>
                      <w:color w:val="000000"/>
                      <w:kern w:val="0"/>
                      <w14:ligatures w14:val="none"/>
                    </w:rPr>
                    <w:t xml:space="preserve"> students participating in a National Youth Remembrance Contest?</w:t>
                  </w:r>
                  <w:r w:rsidRPr="00F858F4">
                    <w:rPr>
                      <w:rFonts w:ascii="Arial" w:eastAsia="Times New Roman" w:hAnsi="Arial" w:cs="Arial"/>
                      <w:color w:val="000000"/>
                      <w:kern w:val="0"/>
                      <w14:ligatures w14:val="none"/>
                    </w:rPr>
                    <w:t> With the parents’ permission, we invite all Branches to share stories and testimonials from students who have helped warm a Veteran’s heart.</w:t>
                  </w:r>
                </w:p>
              </w:tc>
            </w:tr>
            <w:tr w:rsidR="00F858F4" w:rsidRPr="00F858F4" w14:paraId="4534246F" w14:textId="77777777">
              <w:trPr>
                <w:jc w:val="center"/>
              </w:trPr>
              <w:tc>
                <w:tcPr>
                  <w:tcW w:w="0" w:type="auto"/>
                  <w:tcMar>
                    <w:top w:w="300" w:type="dxa"/>
                    <w:left w:w="150" w:type="dxa"/>
                    <w:bottom w:w="0" w:type="dxa"/>
                    <w:right w:w="150" w:type="dxa"/>
                  </w:tcMar>
                  <w:vAlign w:val="center"/>
                  <w:hideMark/>
                </w:tcPr>
                <w:p w14:paraId="4D4E0574"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27" w:tgtFrame="_blank" w:history="1">
                    <w:r w:rsidRPr="00F858F4">
                      <w:rPr>
                        <w:rFonts w:ascii="Arial" w:eastAsia="Times New Roman" w:hAnsi="Arial" w:cs="Arial"/>
                        <w:b/>
                        <w:bCs/>
                        <w:color w:val="006765"/>
                        <w:kern w:val="0"/>
                        <w14:ligatures w14:val="none"/>
                      </w:rPr>
                      <w:t>Submit your story  </w:t>
                    </w:r>
                    <w:r w:rsidRPr="00F858F4">
                      <w:rPr>
                        <w:rFonts w:ascii="Tahoma" w:eastAsia="Times New Roman" w:hAnsi="Tahoma" w:cs="Tahoma"/>
                        <w:b/>
                        <w:bCs/>
                        <w:color w:val="006765"/>
                        <w:kern w:val="0"/>
                        <w14:ligatures w14:val="none"/>
                      </w:rPr>
                      <w:t>‣</w:t>
                    </w:r>
                  </w:hyperlink>
                </w:p>
              </w:tc>
            </w:tr>
          </w:tbl>
          <w:p w14:paraId="7C668260"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5098F6DA" w14:textId="77777777" w:rsidTr="00F858F4">
        <w:trPr>
          <w:jc w:val="center"/>
        </w:trPr>
        <w:tc>
          <w:tcPr>
            <w:tcW w:w="0" w:type="auto"/>
            <w:shd w:val="clear" w:color="auto" w:fill="FFFFFF"/>
            <w:vAlign w:val="center"/>
            <w:hideMark/>
          </w:tcPr>
          <w:p w14:paraId="5984A41E" w14:textId="77777777" w:rsidR="00F858F4" w:rsidRPr="00F858F4" w:rsidRDefault="00F858F4" w:rsidP="00F858F4">
            <w:pPr>
              <w:spacing w:after="0" w:line="240" w:lineRule="auto"/>
              <w:rPr>
                <w:rFonts w:ascii="Helvetica" w:eastAsia="Times New Roman" w:hAnsi="Helvetica" w:cs="Times New Roman"/>
                <w:color w:val="3D3D3D"/>
                <w:kern w:val="0"/>
                <w14:ligatures w14:val="none"/>
              </w:rPr>
            </w:pPr>
            <w:bookmarkStart w:id="5" w:name="_six"/>
            <w:bookmarkEnd w:id="5"/>
            <w:r w:rsidRPr="00F858F4">
              <w:rPr>
                <w:rFonts w:ascii="Helvetica" w:eastAsia="Times New Roman" w:hAnsi="Helvetica" w:cs="Times New Roman"/>
                <w:noProof/>
                <w:color w:val="3D3D3D"/>
                <w:kern w:val="0"/>
                <w14:ligatures w14:val="none"/>
              </w:rPr>
              <w:lastRenderedPageBreak/>
              <w:drawing>
                <wp:inline distT="0" distB="0" distL="0" distR="0" wp14:anchorId="44FBAC9F" wp14:editId="061A3AEA">
                  <wp:extent cx="6866255" cy="2510155"/>
                  <wp:effectExtent l="0" t="0" r="0" b="4445"/>
                  <wp:docPr id="7" name="Picture 12" descr="Senior couple at desk with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ior couple at desk with lapto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66747B56" w14:textId="77777777" w:rsidTr="00F858F4">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7DD2CD81" w14:textId="77777777">
              <w:trPr>
                <w:jc w:val="center"/>
              </w:trPr>
              <w:tc>
                <w:tcPr>
                  <w:tcW w:w="0" w:type="auto"/>
                  <w:tcMar>
                    <w:top w:w="0" w:type="dxa"/>
                    <w:left w:w="150" w:type="dxa"/>
                    <w:bottom w:w="0" w:type="dxa"/>
                    <w:right w:w="150" w:type="dxa"/>
                  </w:tcMar>
                  <w:vAlign w:val="center"/>
                  <w:hideMark/>
                </w:tcPr>
                <w:p w14:paraId="1742EEE0"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50% off Wills and Powers of Attorney – a Legion member exclusive offer!</w:t>
                  </w:r>
                </w:p>
              </w:tc>
            </w:tr>
            <w:tr w:rsidR="00F858F4" w:rsidRPr="00F858F4" w14:paraId="215F32E4" w14:textId="77777777">
              <w:trPr>
                <w:jc w:val="center"/>
              </w:trPr>
              <w:tc>
                <w:tcPr>
                  <w:tcW w:w="0" w:type="auto"/>
                  <w:tcMar>
                    <w:top w:w="150" w:type="dxa"/>
                    <w:left w:w="150" w:type="dxa"/>
                    <w:bottom w:w="0" w:type="dxa"/>
                    <w:right w:w="150" w:type="dxa"/>
                  </w:tcMar>
                  <w:vAlign w:val="center"/>
                  <w:hideMark/>
                </w:tcPr>
                <w:p w14:paraId="1B22CEAB"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Upper Canada Wills is a Legion Member Benefits Partner, offering Legion members 50% off national average rates for Wills and Powers of Attorney. Download and print a promotional poster to display at your Branch today!</w:t>
                  </w:r>
                </w:p>
              </w:tc>
            </w:tr>
            <w:tr w:rsidR="00F858F4" w:rsidRPr="00F858F4" w14:paraId="3B847572" w14:textId="77777777">
              <w:trPr>
                <w:jc w:val="center"/>
              </w:trPr>
              <w:tc>
                <w:tcPr>
                  <w:tcW w:w="0" w:type="auto"/>
                  <w:tcMar>
                    <w:top w:w="300" w:type="dxa"/>
                    <w:left w:w="150" w:type="dxa"/>
                    <w:bottom w:w="150" w:type="dxa"/>
                    <w:right w:w="150" w:type="dxa"/>
                  </w:tcMar>
                  <w:vAlign w:val="center"/>
                  <w:hideMark/>
                </w:tcPr>
                <w:p w14:paraId="5C301437"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29" w:tgtFrame="_blank" w:history="1">
                    <w:r w:rsidRPr="00F858F4">
                      <w:rPr>
                        <w:rFonts w:ascii="Arial" w:eastAsia="Times New Roman" w:hAnsi="Arial" w:cs="Arial"/>
                        <w:b/>
                        <w:bCs/>
                        <w:color w:val="006765"/>
                        <w:kern w:val="0"/>
                        <w14:ligatures w14:val="none"/>
                      </w:rPr>
                      <w:t>Download poster   </w:t>
                    </w:r>
                    <w:r w:rsidRPr="00F858F4">
                      <w:rPr>
                        <w:rFonts w:ascii="Tahoma" w:eastAsia="Times New Roman" w:hAnsi="Tahoma" w:cs="Tahoma"/>
                        <w:b/>
                        <w:bCs/>
                        <w:color w:val="006765"/>
                        <w:kern w:val="0"/>
                        <w14:ligatures w14:val="none"/>
                      </w:rPr>
                      <w:t>‣</w:t>
                    </w:r>
                  </w:hyperlink>
                </w:p>
              </w:tc>
            </w:tr>
            <w:tr w:rsidR="00F858F4" w:rsidRPr="00F858F4" w14:paraId="364A255D" w14:textId="77777777">
              <w:trPr>
                <w:jc w:val="center"/>
              </w:trPr>
              <w:tc>
                <w:tcPr>
                  <w:tcW w:w="0" w:type="auto"/>
                  <w:tcMar>
                    <w:top w:w="150" w:type="dxa"/>
                    <w:left w:w="150" w:type="dxa"/>
                    <w:bottom w:w="0" w:type="dxa"/>
                    <w:right w:w="150" w:type="dxa"/>
                  </w:tcMar>
                  <w:vAlign w:val="center"/>
                  <w:hideMark/>
                </w:tcPr>
                <w:p w14:paraId="639A6CBB"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30" w:tgtFrame="_blank" w:history="1">
                    <w:r w:rsidRPr="00F858F4">
                      <w:rPr>
                        <w:rFonts w:ascii="Arial" w:eastAsia="Times New Roman" w:hAnsi="Arial" w:cs="Arial"/>
                        <w:b/>
                        <w:bCs/>
                        <w:color w:val="000000"/>
                        <w:kern w:val="0"/>
                        <w14:ligatures w14:val="none"/>
                      </w:rPr>
                      <w:t>Learn more</w:t>
                    </w:r>
                  </w:hyperlink>
                  <w:r w:rsidRPr="00F858F4">
                    <w:rPr>
                      <w:rFonts w:ascii="Arial" w:eastAsia="Times New Roman" w:hAnsi="Arial" w:cs="Arial"/>
                      <w:color w:val="000000"/>
                      <w:kern w:val="0"/>
                      <w14:ligatures w14:val="none"/>
                    </w:rPr>
                    <w:t> about the Legion’s Member Benefit Partners.</w:t>
                  </w:r>
                </w:p>
              </w:tc>
            </w:tr>
          </w:tbl>
          <w:p w14:paraId="55883C0C"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002D5495" w14:textId="77777777" w:rsidTr="00F858F4">
        <w:trPr>
          <w:jc w:val="center"/>
        </w:trPr>
        <w:tc>
          <w:tcPr>
            <w:tcW w:w="0" w:type="auto"/>
            <w:shd w:val="clear" w:color="auto" w:fill="FFFFFF"/>
            <w:vAlign w:val="center"/>
            <w:hideMark/>
          </w:tcPr>
          <w:p w14:paraId="1DAC906D" w14:textId="77777777" w:rsidR="00F858F4" w:rsidRPr="00F858F4" w:rsidRDefault="00F858F4" w:rsidP="00F858F4">
            <w:pPr>
              <w:spacing w:after="0" w:line="240" w:lineRule="auto"/>
              <w:rPr>
                <w:rFonts w:ascii="Helvetica" w:eastAsia="Times New Roman" w:hAnsi="Helvetica" w:cs="Times New Roman"/>
                <w:color w:val="3D3D3D"/>
                <w:kern w:val="0"/>
                <w14:ligatures w14:val="none"/>
              </w:rPr>
            </w:pPr>
            <w:r w:rsidRPr="00F858F4">
              <w:rPr>
                <w:rFonts w:ascii="Helvetica" w:eastAsia="Times New Roman" w:hAnsi="Helvetica" w:cs="Times New Roman"/>
                <w:noProof/>
                <w:color w:val="3D3D3D"/>
                <w:kern w:val="0"/>
                <w14:ligatures w14:val="none"/>
              </w:rPr>
              <w:lastRenderedPageBreak/>
              <w:drawing>
                <wp:inline distT="0" distB="0" distL="0" distR="0" wp14:anchorId="3752CCBE" wp14:editId="7E857587">
                  <wp:extent cx="6866255" cy="2510155"/>
                  <wp:effectExtent l="0" t="0" r="0" b="4445"/>
                  <wp:docPr id="8" name="Picture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13DE48EB" w14:textId="77777777" w:rsidTr="00F858F4">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F858F4" w:rsidRPr="00F858F4" w14:paraId="6FDEB25A" w14:textId="77777777">
              <w:trPr>
                <w:jc w:val="center"/>
              </w:trPr>
              <w:tc>
                <w:tcPr>
                  <w:tcW w:w="0" w:type="auto"/>
                  <w:tcMar>
                    <w:top w:w="0" w:type="dxa"/>
                    <w:left w:w="150" w:type="dxa"/>
                    <w:bottom w:w="150" w:type="dxa"/>
                    <w:right w:w="150" w:type="dxa"/>
                  </w:tcMar>
                  <w:vAlign w:val="center"/>
                  <w:hideMark/>
                </w:tcPr>
                <w:p w14:paraId="66128755"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Branch Membership Administration</w:t>
                  </w:r>
                </w:p>
              </w:tc>
            </w:tr>
            <w:tr w:rsidR="00F858F4" w:rsidRPr="00F858F4" w14:paraId="6C86193D" w14:textId="77777777">
              <w:trPr>
                <w:jc w:val="center"/>
              </w:trPr>
              <w:tc>
                <w:tcPr>
                  <w:tcW w:w="0" w:type="auto"/>
                  <w:tcMar>
                    <w:top w:w="0" w:type="dxa"/>
                    <w:left w:w="150" w:type="dxa"/>
                    <w:bottom w:w="300" w:type="dxa"/>
                    <w:right w:w="150" w:type="dxa"/>
                  </w:tcMar>
                  <w:vAlign w:val="center"/>
                  <w:hideMark/>
                </w:tcPr>
                <w:p w14:paraId="4D6D1331"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i/>
                      <w:iCs/>
                      <w:color w:val="000000"/>
                      <w:kern w:val="0"/>
                      <w14:ligatures w14:val="none"/>
                    </w:rPr>
                    <w:t>Resources and tips to support your Membership Chair</w:t>
                  </w:r>
                </w:p>
              </w:tc>
            </w:tr>
          </w:tbl>
          <w:p w14:paraId="6F831C36"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6D5CE2DC" w14:textId="77777777" w:rsidTr="00F858F4">
        <w:trPr>
          <w:jc w:val="center"/>
        </w:trPr>
        <w:tc>
          <w:tcPr>
            <w:tcW w:w="0" w:type="auto"/>
            <w:shd w:val="clear" w:color="auto" w:fill="FFFFFF"/>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05CED732" w14:textId="77777777">
              <w:trPr>
                <w:jc w:val="center"/>
              </w:trPr>
              <w:tc>
                <w:tcPr>
                  <w:tcW w:w="0" w:type="auto"/>
                  <w:tcMar>
                    <w:top w:w="300" w:type="dxa"/>
                    <w:left w:w="150" w:type="dxa"/>
                    <w:bottom w:w="0" w:type="dxa"/>
                    <w:right w:w="150" w:type="dxa"/>
                  </w:tcMar>
                  <w:vAlign w:val="center"/>
                  <w:hideMark/>
                </w:tcPr>
                <w:p w14:paraId="51A0183E" w14:textId="77777777" w:rsidR="00F858F4" w:rsidRPr="00F858F4" w:rsidRDefault="00F858F4" w:rsidP="00F858F4">
                  <w:pPr>
                    <w:spacing w:after="0" w:line="390" w:lineRule="atLeast"/>
                    <w:rPr>
                      <w:rFonts w:ascii="Arial" w:eastAsia="Times New Roman" w:hAnsi="Arial" w:cs="Arial"/>
                      <w:color w:val="000000"/>
                      <w:kern w:val="0"/>
                      <w14:ligatures w14:val="none"/>
                    </w:rPr>
                  </w:pPr>
                  <w:bookmarkStart w:id="6" w:name=""/>
                  <w:bookmarkEnd w:id="6"/>
                  <w:r w:rsidRPr="00F858F4">
                    <w:rPr>
                      <w:rFonts w:ascii="Arial" w:eastAsia="Times New Roman" w:hAnsi="Arial" w:cs="Arial"/>
                      <w:b/>
                      <w:bCs/>
                      <w:color w:val="006765"/>
                      <w:kern w:val="0"/>
                      <w:sz w:val="30"/>
                      <w:szCs w:val="30"/>
                      <w14:ligatures w14:val="none"/>
                    </w:rPr>
                    <w:t>+ </w:t>
                  </w:r>
                  <w:r w:rsidRPr="00F858F4">
                    <w:rPr>
                      <w:rFonts w:ascii="Arial" w:eastAsia="Times New Roman" w:hAnsi="Arial" w:cs="Arial"/>
                      <w:b/>
                      <w:bCs/>
                      <w:color w:val="000000"/>
                      <w:kern w:val="0"/>
                      <w:sz w:val="30"/>
                      <w:szCs w:val="30"/>
                      <w14:ligatures w14:val="none"/>
                    </w:rPr>
                    <w:t>Automated telemarketing renewal calling campaign</w:t>
                  </w:r>
                </w:p>
              </w:tc>
            </w:tr>
            <w:tr w:rsidR="00F858F4" w:rsidRPr="00F858F4" w14:paraId="3BCB52AC" w14:textId="77777777">
              <w:trPr>
                <w:jc w:val="center"/>
              </w:trPr>
              <w:tc>
                <w:tcPr>
                  <w:tcW w:w="0" w:type="auto"/>
                  <w:tcMar>
                    <w:top w:w="150" w:type="dxa"/>
                    <w:left w:w="150" w:type="dxa"/>
                    <w:bottom w:w="0" w:type="dxa"/>
                    <w:right w:w="150" w:type="dxa"/>
                  </w:tcMar>
                  <w:vAlign w:val="center"/>
                  <w:hideMark/>
                </w:tcPr>
                <w:p w14:paraId="6B225661"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Canada Direct will run an automated campaign beginning March 6</w:t>
                  </w:r>
                  <w:r w:rsidRPr="00F858F4">
                    <w:rPr>
                      <w:rFonts w:ascii="Arial" w:eastAsia="Times New Roman" w:hAnsi="Arial" w:cs="Arial"/>
                      <w:color w:val="000000"/>
                      <w:kern w:val="0"/>
                      <w:sz w:val="18"/>
                      <w:szCs w:val="18"/>
                      <w:vertAlign w:val="superscript"/>
                      <w14:ligatures w14:val="none"/>
                    </w:rPr>
                    <w:t>th</w:t>
                  </w:r>
                  <w:r w:rsidRPr="00F858F4">
                    <w:rPr>
                      <w:rFonts w:ascii="Arial" w:eastAsia="Times New Roman" w:hAnsi="Arial" w:cs="Arial"/>
                      <w:color w:val="000000"/>
                      <w:kern w:val="0"/>
                      <w14:ligatures w14:val="none"/>
                    </w:rPr>
                    <w:t>, uploading non</w:t>
                  </w:r>
                  <w:r w:rsidRPr="00F858F4">
                    <w:rPr>
                      <w:rFonts w:ascii="Arial" w:eastAsia="Times New Roman" w:hAnsi="Arial" w:cs="Arial"/>
                      <w:color w:val="000000"/>
                      <w:kern w:val="0"/>
                      <w14:ligatures w14:val="none"/>
                    </w:rPr>
                    <w:noBreakHyphen/>
                    <w:t>renewed member phone numbers into its predictive dialing software. The campaign will run as follows:</w:t>
                  </w:r>
                </w:p>
                <w:p w14:paraId="1F58B071" w14:textId="77777777" w:rsidR="00F858F4" w:rsidRPr="00F858F4" w:rsidRDefault="00F858F4" w:rsidP="00F858F4">
                  <w:pPr>
                    <w:numPr>
                      <w:ilvl w:val="0"/>
                      <w:numId w:val="1"/>
                    </w:numPr>
                    <w:spacing w:after="15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A phone call with a pre-recorded message will be sent to approximately 17,000 lapsed members with phone numbers on file, reminding them to renew their Legion membership. Listen to the recordings:</w:t>
                  </w:r>
                  <w:r w:rsidRPr="00F858F4">
                    <w:rPr>
                      <w:rFonts w:ascii="Arial" w:eastAsia="Times New Roman" w:hAnsi="Arial" w:cs="Arial"/>
                      <w:color w:val="000000"/>
                      <w:kern w:val="0"/>
                      <w14:ligatures w14:val="none"/>
                    </w:rPr>
                    <w:br/>
                  </w:r>
                  <w:hyperlink r:id="rId32" w:tgtFrame="_blank" w:history="1">
                    <w:r w:rsidRPr="00F858F4">
                      <w:rPr>
                        <w:rFonts w:ascii="Arial" w:eastAsia="Times New Roman" w:hAnsi="Arial" w:cs="Arial"/>
                        <w:b/>
                        <w:bCs/>
                        <w:color w:val="006765"/>
                        <w:kern w:val="0"/>
                        <w14:ligatures w14:val="none"/>
                      </w:rPr>
                      <w:t>for English members  </w:t>
                    </w:r>
                    <w:r w:rsidRPr="00F858F4">
                      <w:rPr>
                        <w:rFonts w:ascii="Tahoma" w:eastAsia="Times New Roman" w:hAnsi="Tahoma" w:cs="Tahoma"/>
                        <w:b/>
                        <w:bCs/>
                        <w:color w:val="006765"/>
                        <w:kern w:val="0"/>
                        <w14:ligatures w14:val="none"/>
                      </w:rPr>
                      <w:t>‣</w:t>
                    </w:r>
                  </w:hyperlink>
                  <w:r w:rsidRPr="00F858F4">
                    <w:rPr>
                      <w:rFonts w:ascii="Arial" w:eastAsia="Times New Roman" w:hAnsi="Arial" w:cs="Arial"/>
                      <w:color w:val="000000"/>
                      <w:kern w:val="0"/>
                      <w14:ligatures w14:val="none"/>
                    </w:rPr>
                    <w:t> | </w:t>
                  </w:r>
                  <w:hyperlink r:id="rId33" w:tgtFrame="_blank" w:history="1">
                    <w:r w:rsidRPr="00F858F4">
                      <w:rPr>
                        <w:rFonts w:ascii="Arial" w:eastAsia="Times New Roman" w:hAnsi="Arial" w:cs="Arial"/>
                        <w:b/>
                        <w:bCs/>
                        <w:color w:val="006765"/>
                        <w:kern w:val="0"/>
                        <w14:ligatures w14:val="none"/>
                      </w:rPr>
                      <w:t>for French members  </w:t>
                    </w:r>
                    <w:r w:rsidRPr="00F858F4">
                      <w:rPr>
                        <w:rFonts w:ascii="Tahoma" w:eastAsia="Times New Roman" w:hAnsi="Tahoma" w:cs="Tahoma"/>
                        <w:b/>
                        <w:bCs/>
                        <w:color w:val="006765"/>
                        <w:kern w:val="0"/>
                        <w14:ligatures w14:val="none"/>
                      </w:rPr>
                      <w:t>‣</w:t>
                    </w:r>
                  </w:hyperlink>
                </w:p>
                <w:p w14:paraId="2875936D" w14:textId="77777777" w:rsidR="00F858F4" w:rsidRPr="00F858F4" w:rsidRDefault="00F858F4" w:rsidP="00F858F4">
                  <w:pPr>
                    <w:numPr>
                      <w:ilvl w:val="0"/>
                      <w:numId w:val="1"/>
                    </w:numPr>
                    <w:spacing w:before="150" w:after="15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Members can transfer to speak to an Agent and pay directly over the phone with a credit card. If the member is not home, a message will be left encouraging them to renew.</w:t>
                  </w:r>
                </w:p>
                <w:p w14:paraId="41A5952A" w14:textId="77777777" w:rsidR="00F858F4" w:rsidRPr="00F858F4" w:rsidRDefault="00F858F4" w:rsidP="00F858F4">
                  <w:pPr>
                    <w:numPr>
                      <w:ilvl w:val="0"/>
                      <w:numId w:val="1"/>
                    </w:numPr>
                    <w:spacing w:after="15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Following this period, we will compile another list on June 1</w:t>
                  </w:r>
                  <w:r w:rsidRPr="00F858F4">
                    <w:rPr>
                      <w:rFonts w:ascii="Arial" w:eastAsia="Times New Roman" w:hAnsi="Arial" w:cs="Arial"/>
                      <w:color w:val="000000"/>
                      <w:kern w:val="0"/>
                      <w:sz w:val="18"/>
                      <w:szCs w:val="18"/>
                      <w:vertAlign w:val="superscript"/>
                      <w14:ligatures w14:val="none"/>
                    </w:rPr>
                    <w:t>st</w:t>
                  </w:r>
                  <w:r w:rsidRPr="00F858F4">
                    <w:rPr>
                      <w:rFonts w:ascii="Arial" w:eastAsia="Times New Roman" w:hAnsi="Arial" w:cs="Arial"/>
                      <w:color w:val="000000"/>
                      <w:kern w:val="0"/>
                      <w14:ligatures w14:val="none"/>
                    </w:rPr>
                    <w:t> to extend the campaign to all members who have not yet renewed.</w:t>
                  </w:r>
                </w:p>
                <w:p w14:paraId="08583A90"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The campaign is expected to last until end of April.</w:t>
                  </w:r>
                </w:p>
              </w:tc>
            </w:tr>
          </w:tbl>
          <w:p w14:paraId="022F5858"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05F98224" w14:textId="77777777" w:rsidTr="00F858F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813"/>
            </w:tblGrid>
            <w:tr w:rsidR="00F858F4" w:rsidRPr="00F858F4" w14:paraId="5B090D8F" w14:textId="77777777">
              <w:trPr>
                <w:jc w:val="center"/>
              </w:trPr>
              <w:tc>
                <w:tcPr>
                  <w:tcW w:w="0" w:type="auto"/>
                  <w:tcMar>
                    <w:top w:w="0" w:type="dxa"/>
                    <w:left w:w="150" w:type="dxa"/>
                    <w:bottom w:w="0" w:type="dxa"/>
                    <w:right w:w="150" w:type="dxa"/>
                  </w:tcMar>
                  <w:vAlign w:val="center"/>
                  <w:hideMark/>
                </w:tcPr>
                <w:p w14:paraId="1F78094A"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6765"/>
                      <w:kern w:val="0"/>
                      <w:sz w:val="30"/>
                      <w:szCs w:val="30"/>
                      <w14:ligatures w14:val="none"/>
                    </w:rPr>
                    <w:t>+ </w:t>
                  </w:r>
                  <w:r w:rsidRPr="00F858F4">
                    <w:rPr>
                      <w:rFonts w:ascii="Arial" w:eastAsia="Times New Roman" w:hAnsi="Arial" w:cs="Arial"/>
                      <w:b/>
                      <w:bCs/>
                      <w:color w:val="000000"/>
                      <w:kern w:val="0"/>
                      <w:sz w:val="30"/>
                      <w:szCs w:val="30"/>
                      <w14:ligatures w14:val="none"/>
                    </w:rPr>
                    <w:t>Reaching out to lapsed members by mail</w:t>
                  </w:r>
                </w:p>
              </w:tc>
            </w:tr>
            <w:tr w:rsidR="00F858F4" w:rsidRPr="00F858F4" w14:paraId="6B529ABB" w14:textId="77777777">
              <w:trPr>
                <w:jc w:val="center"/>
              </w:trPr>
              <w:tc>
                <w:tcPr>
                  <w:tcW w:w="0" w:type="auto"/>
                  <w:tcMar>
                    <w:top w:w="150" w:type="dxa"/>
                    <w:left w:w="150" w:type="dxa"/>
                    <w:bottom w:w="0" w:type="dxa"/>
                    <w:right w:w="150" w:type="dxa"/>
                  </w:tcMar>
                  <w:vAlign w:val="center"/>
                  <w:hideMark/>
                </w:tcPr>
                <w:p w14:paraId="055A1134"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lastRenderedPageBreak/>
                    <w:t>Legion Headquarters will be reaching out to approximately 37,000 lapsed members by direct mail in March, reminding them to renew.</w:t>
                  </w:r>
                </w:p>
              </w:tc>
            </w:tr>
            <w:tr w:rsidR="00F858F4" w:rsidRPr="00F858F4" w14:paraId="3253ABF4" w14:textId="77777777">
              <w:trPr>
                <w:jc w:val="center"/>
              </w:trPr>
              <w:tc>
                <w:tcPr>
                  <w:tcW w:w="0" w:type="auto"/>
                  <w:vAlign w:val="center"/>
                  <w:hideMark/>
                </w:tcPr>
                <w:p w14:paraId="5B06E387"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r w:rsidRPr="00F858F4">
                    <w:rPr>
                      <w:rFonts w:ascii="Times New Roman" w:eastAsia="Times New Roman" w:hAnsi="Times New Roman" w:cs="Times New Roman"/>
                      <w:noProof/>
                      <w:kern w:val="0"/>
                      <w14:ligatures w14:val="none"/>
                    </w:rPr>
                    <w:drawing>
                      <wp:inline distT="0" distB="0" distL="0" distR="0" wp14:anchorId="60FABA72" wp14:editId="0DCF91BE">
                        <wp:extent cx="6866255" cy="2510155"/>
                        <wp:effectExtent l="0" t="0" r="0" b="0"/>
                        <wp:docPr id="9"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2D0A4486" w14:textId="77777777">
              <w:trPr>
                <w:jc w:val="center"/>
              </w:trPr>
              <w:tc>
                <w:tcPr>
                  <w:tcW w:w="0" w:type="auto"/>
                  <w:tcMar>
                    <w:top w:w="150" w:type="dxa"/>
                    <w:left w:w="150" w:type="dxa"/>
                    <w:bottom w:w="0" w:type="dxa"/>
                    <w:right w:w="150" w:type="dxa"/>
                  </w:tcMar>
                  <w:vAlign w:val="center"/>
                  <w:hideMark/>
                </w:tcPr>
                <w:p w14:paraId="4EF8776C"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 xml:space="preserve">Reaching out to lapsed members is an ongoing </w:t>
                  </w:r>
                  <w:proofErr w:type="gramStart"/>
                  <w:r w:rsidRPr="00F858F4">
                    <w:rPr>
                      <w:rFonts w:ascii="Arial" w:eastAsia="Times New Roman" w:hAnsi="Arial" w:cs="Arial"/>
                      <w:color w:val="000000"/>
                      <w:kern w:val="0"/>
                      <w14:ligatures w14:val="none"/>
                    </w:rPr>
                    <w:t>process, and</w:t>
                  </w:r>
                  <w:proofErr w:type="gramEnd"/>
                  <w:r w:rsidRPr="00F858F4">
                    <w:rPr>
                      <w:rFonts w:ascii="Arial" w:eastAsia="Times New Roman" w:hAnsi="Arial" w:cs="Arial"/>
                      <w:color w:val="000000"/>
                      <w:kern w:val="0"/>
                      <w14:ligatures w14:val="none"/>
                    </w:rPr>
                    <w:t xml:space="preserve"> can benefit from multiple points of contact. We encourage Branches to collect, confirm and update member addresses, phone numbers and email addresses within the membership website.</w:t>
                  </w:r>
                </w:p>
              </w:tc>
            </w:tr>
          </w:tbl>
          <w:p w14:paraId="7DF39DCB"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02C1734C" w14:textId="77777777" w:rsidTr="00F858F4">
        <w:trPr>
          <w:jc w:val="center"/>
        </w:trPr>
        <w:tc>
          <w:tcPr>
            <w:tcW w:w="0" w:type="auto"/>
            <w:shd w:val="clear" w:color="auto" w:fill="FFFFFF"/>
            <w:tcMar>
              <w:top w:w="450" w:type="dxa"/>
              <w:left w:w="0" w:type="dxa"/>
              <w:bottom w:w="0" w:type="dxa"/>
              <w:right w:w="0" w:type="dxa"/>
            </w:tcMar>
            <w:vAlign w:val="center"/>
            <w:hideMark/>
          </w:tcPr>
          <w:p w14:paraId="50024943" w14:textId="77777777" w:rsidR="00F858F4" w:rsidRPr="00F858F4" w:rsidRDefault="00F858F4" w:rsidP="00F858F4">
            <w:pPr>
              <w:spacing w:after="0" w:line="240" w:lineRule="auto"/>
              <w:rPr>
                <w:rFonts w:ascii="Helvetica" w:eastAsia="Times New Roman" w:hAnsi="Helvetica" w:cs="Times New Roman"/>
                <w:color w:val="3D3D3D"/>
                <w:kern w:val="0"/>
                <w14:ligatures w14:val="none"/>
              </w:rPr>
            </w:pPr>
            <w:r w:rsidRPr="00F858F4">
              <w:rPr>
                <w:rFonts w:ascii="Helvetica" w:eastAsia="Times New Roman" w:hAnsi="Helvetica" w:cs="Times New Roman"/>
                <w:noProof/>
                <w:color w:val="3D3D3D"/>
                <w:kern w:val="0"/>
                <w14:ligatures w14:val="none"/>
              </w:rPr>
              <w:lastRenderedPageBreak/>
              <w:drawing>
                <wp:inline distT="0" distB="0" distL="0" distR="0" wp14:anchorId="6F16CFD5" wp14:editId="593005DB">
                  <wp:extent cx="6866255" cy="2510155"/>
                  <wp:effectExtent l="0" t="0" r="0" b="4445"/>
                  <wp:docPr id="10"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_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66255" cy="2510155"/>
                          </a:xfrm>
                          <a:prstGeom prst="rect">
                            <a:avLst/>
                          </a:prstGeom>
                          <a:noFill/>
                          <a:ln>
                            <a:noFill/>
                          </a:ln>
                        </pic:spPr>
                      </pic:pic>
                    </a:graphicData>
                  </a:graphic>
                </wp:inline>
              </w:drawing>
            </w:r>
          </w:p>
        </w:tc>
      </w:tr>
      <w:tr w:rsidR="00F858F4" w:rsidRPr="00F858F4" w14:paraId="4090BA5D" w14:textId="77777777" w:rsidTr="00F858F4">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F858F4" w:rsidRPr="00F858F4" w14:paraId="50CAEF3B" w14:textId="77777777">
              <w:trPr>
                <w:jc w:val="center"/>
              </w:trPr>
              <w:tc>
                <w:tcPr>
                  <w:tcW w:w="0" w:type="auto"/>
                  <w:tcMar>
                    <w:top w:w="0" w:type="dxa"/>
                    <w:left w:w="150" w:type="dxa"/>
                    <w:bottom w:w="150" w:type="dxa"/>
                    <w:right w:w="150" w:type="dxa"/>
                  </w:tcMar>
                  <w:vAlign w:val="center"/>
                  <w:hideMark/>
                </w:tcPr>
                <w:p w14:paraId="5270E9EC"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3"/>
                      <w:szCs w:val="33"/>
                      <w14:ligatures w14:val="none"/>
                    </w:rPr>
                    <w:t>Get access to Marketing and PR resources</w:t>
                  </w:r>
                </w:p>
              </w:tc>
            </w:tr>
          </w:tbl>
          <w:p w14:paraId="14489BE1"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3D07149C" w14:textId="77777777" w:rsidTr="00F858F4">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3F8730D7" w14:textId="77777777">
              <w:trPr>
                <w:jc w:val="center"/>
              </w:trPr>
              <w:tc>
                <w:tcPr>
                  <w:tcW w:w="0" w:type="auto"/>
                  <w:tcMar>
                    <w:top w:w="0" w:type="dxa"/>
                    <w:left w:w="150" w:type="dxa"/>
                    <w:bottom w:w="0" w:type="dxa"/>
                    <w:right w:w="150" w:type="dxa"/>
                  </w:tcMar>
                  <w:vAlign w:val="center"/>
                  <w:hideMark/>
                </w:tcPr>
                <w:p w14:paraId="0B4A6166"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6765"/>
                      <w:kern w:val="0"/>
                      <w:sz w:val="30"/>
                      <w:szCs w:val="30"/>
                      <w14:ligatures w14:val="none"/>
                    </w:rPr>
                    <w:t>+ </w:t>
                  </w:r>
                  <w:r w:rsidRPr="00F858F4">
                    <w:rPr>
                      <w:rFonts w:ascii="Arial" w:eastAsia="Times New Roman" w:hAnsi="Arial" w:cs="Arial"/>
                      <w:b/>
                      <w:bCs/>
                      <w:color w:val="000000"/>
                      <w:kern w:val="0"/>
                      <w:sz w:val="30"/>
                      <w:szCs w:val="30"/>
                      <w14:ligatures w14:val="none"/>
                    </w:rPr>
                    <w:t>Promote membership with free Branch resources</w:t>
                  </w:r>
                </w:p>
              </w:tc>
            </w:tr>
            <w:tr w:rsidR="00F858F4" w:rsidRPr="00F858F4" w14:paraId="290A2557" w14:textId="77777777">
              <w:trPr>
                <w:jc w:val="center"/>
              </w:trPr>
              <w:tc>
                <w:tcPr>
                  <w:tcW w:w="0" w:type="auto"/>
                  <w:tcMar>
                    <w:top w:w="0" w:type="dxa"/>
                    <w:left w:w="150" w:type="dxa"/>
                    <w:bottom w:w="150" w:type="dxa"/>
                    <w:right w:w="150" w:type="dxa"/>
                  </w:tcMar>
                  <w:vAlign w:val="center"/>
                  <w:hideMark/>
                </w:tcPr>
                <w:p w14:paraId="40697715"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lastRenderedPageBreak/>
                    <w:t>Order FREE recruitment and retention resources through the Legion Supply Department to help promote membership at your Branch.</w:t>
                  </w:r>
                </w:p>
              </w:tc>
            </w:tr>
            <w:tr w:rsidR="00F858F4" w:rsidRPr="00F858F4" w14:paraId="19FE67EE" w14:textId="77777777">
              <w:trPr>
                <w:jc w:val="center"/>
              </w:trPr>
              <w:tc>
                <w:tcPr>
                  <w:tcW w:w="0" w:type="auto"/>
                  <w:tcMar>
                    <w:top w:w="300" w:type="dxa"/>
                    <w:left w:w="150" w:type="dxa"/>
                    <w:bottom w:w="0" w:type="dxa"/>
                    <w:right w:w="150" w:type="dxa"/>
                  </w:tcMar>
                  <w:vAlign w:val="center"/>
                  <w:hideMark/>
                </w:tcPr>
                <w:p w14:paraId="054743BD"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36" w:tgtFrame="_blank" w:history="1">
                    <w:r w:rsidRPr="00F858F4">
                      <w:rPr>
                        <w:rFonts w:ascii="Arial" w:eastAsia="Times New Roman" w:hAnsi="Arial" w:cs="Arial"/>
                        <w:b/>
                        <w:bCs/>
                        <w:color w:val="006765"/>
                        <w:kern w:val="0"/>
                        <w14:ligatures w14:val="none"/>
                      </w:rPr>
                      <w:t>Check out our flyer  </w:t>
                    </w:r>
                    <w:r w:rsidRPr="00F858F4">
                      <w:rPr>
                        <w:rFonts w:ascii="Tahoma" w:eastAsia="Times New Roman" w:hAnsi="Tahoma" w:cs="Tahoma"/>
                        <w:b/>
                        <w:bCs/>
                        <w:color w:val="006765"/>
                        <w:kern w:val="0"/>
                        <w14:ligatures w14:val="none"/>
                      </w:rPr>
                      <w:t>‣</w:t>
                    </w:r>
                  </w:hyperlink>
                </w:p>
              </w:tc>
            </w:tr>
          </w:tbl>
          <w:p w14:paraId="4FE5C6C3"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0ED237D7" w14:textId="77777777" w:rsidTr="00F858F4">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68D09268" w14:textId="77777777">
              <w:trPr>
                <w:jc w:val="center"/>
              </w:trPr>
              <w:tc>
                <w:tcPr>
                  <w:tcW w:w="0" w:type="auto"/>
                  <w:tcMar>
                    <w:top w:w="0" w:type="dxa"/>
                    <w:left w:w="150" w:type="dxa"/>
                    <w:bottom w:w="150" w:type="dxa"/>
                    <w:right w:w="150" w:type="dxa"/>
                  </w:tcMar>
                  <w:vAlign w:val="center"/>
                  <w:hideMark/>
                </w:tcPr>
                <w:p w14:paraId="53AE827B" w14:textId="77777777" w:rsidR="00F858F4" w:rsidRPr="00F858F4" w:rsidRDefault="00F858F4" w:rsidP="00F858F4">
                  <w:pPr>
                    <w:spacing w:after="0" w:line="390" w:lineRule="atLeast"/>
                    <w:rPr>
                      <w:rFonts w:ascii="Arial" w:eastAsia="Times New Roman" w:hAnsi="Arial" w:cs="Arial"/>
                      <w:kern w:val="0"/>
                      <w14:ligatures w14:val="none"/>
                    </w:rPr>
                  </w:pPr>
                  <w:r w:rsidRPr="00F858F4">
                    <w:rPr>
                      <w:rFonts w:ascii="Arial" w:eastAsia="Times New Roman" w:hAnsi="Arial" w:cs="Arial"/>
                      <w:noProof/>
                      <w:kern w:val="0"/>
                      <w14:ligatures w14:val="none"/>
                    </w:rPr>
                    <w:lastRenderedPageBreak/>
                    <w:drawing>
                      <wp:inline distT="0" distB="0" distL="0" distR="0" wp14:anchorId="225D768E" wp14:editId="48B466A1">
                        <wp:extent cx="382270" cy="465455"/>
                        <wp:effectExtent l="0" t="0" r="0" b="0"/>
                        <wp:docPr id="11" name="Picture 9"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ght bul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2270" cy="465455"/>
                                </a:xfrm>
                                <a:prstGeom prst="rect">
                                  <a:avLst/>
                                </a:prstGeom>
                                <a:noFill/>
                                <a:ln>
                                  <a:noFill/>
                                </a:ln>
                              </pic:spPr>
                            </pic:pic>
                          </a:graphicData>
                        </a:graphic>
                      </wp:inline>
                    </w:drawing>
                  </w:r>
                </w:p>
              </w:tc>
            </w:tr>
            <w:tr w:rsidR="00F858F4" w:rsidRPr="00F858F4" w14:paraId="6431A6E7" w14:textId="77777777">
              <w:trPr>
                <w:jc w:val="center"/>
              </w:trPr>
              <w:tc>
                <w:tcPr>
                  <w:tcW w:w="0" w:type="auto"/>
                  <w:tcMar>
                    <w:top w:w="0" w:type="dxa"/>
                    <w:left w:w="150" w:type="dxa"/>
                    <w:bottom w:w="0" w:type="dxa"/>
                    <w:right w:w="150" w:type="dxa"/>
                  </w:tcMar>
                  <w:vAlign w:val="center"/>
                  <w:hideMark/>
                </w:tcPr>
                <w:p w14:paraId="248D84F0"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0"/>
                      <w:szCs w:val="30"/>
                      <w14:ligatures w14:val="none"/>
                    </w:rPr>
                    <w:t>PR Tip of the Month:</w:t>
                  </w:r>
                </w:p>
              </w:tc>
            </w:tr>
            <w:tr w:rsidR="00F858F4" w:rsidRPr="00F858F4" w14:paraId="38052253" w14:textId="77777777">
              <w:trPr>
                <w:jc w:val="center"/>
              </w:trPr>
              <w:tc>
                <w:tcPr>
                  <w:tcW w:w="0" w:type="auto"/>
                  <w:tcMar>
                    <w:top w:w="0" w:type="dxa"/>
                    <w:left w:w="150" w:type="dxa"/>
                    <w:bottom w:w="150" w:type="dxa"/>
                    <w:right w:w="150" w:type="dxa"/>
                  </w:tcMar>
                  <w:vAlign w:val="center"/>
                  <w:hideMark/>
                </w:tcPr>
                <w:p w14:paraId="5FDCE334"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sz w:val="30"/>
                      <w:szCs w:val="30"/>
                      <w14:ligatures w14:val="none"/>
                    </w:rPr>
                    <w:t>The Legion portal is full of resources</w:t>
                  </w:r>
                </w:p>
              </w:tc>
            </w:tr>
            <w:tr w:rsidR="00F858F4" w:rsidRPr="00F858F4" w14:paraId="5709C813" w14:textId="77777777">
              <w:trPr>
                <w:jc w:val="center"/>
              </w:trPr>
              <w:tc>
                <w:tcPr>
                  <w:tcW w:w="0" w:type="auto"/>
                  <w:tcMar>
                    <w:top w:w="0" w:type="dxa"/>
                    <w:left w:w="150" w:type="dxa"/>
                    <w:bottom w:w="0" w:type="dxa"/>
                    <w:right w:w="150" w:type="dxa"/>
                  </w:tcMar>
                  <w:vAlign w:val="center"/>
                  <w:hideMark/>
                </w:tcPr>
                <w:p w14:paraId="38029B3A"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As a public relations representative, you have access to many resources when you </w:t>
                  </w:r>
                  <w:hyperlink r:id="rId38" w:tgtFrame="_blank" w:history="1">
                    <w:r w:rsidRPr="00F858F4">
                      <w:rPr>
                        <w:rFonts w:ascii="Arial" w:eastAsia="Times New Roman" w:hAnsi="Arial" w:cs="Arial"/>
                        <w:b/>
                        <w:bCs/>
                        <w:color w:val="000000"/>
                        <w:kern w:val="0"/>
                        <w14:ligatures w14:val="none"/>
                      </w:rPr>
                      <w:t>visit the member portal</w:t>
                    </w:r>
                  </w:hyperlink>
                  <w:r w:rsidRPr="00F858F4">
                    <w:rPr>
                      <w:rFonts w:ascii="Arial" w:eastAsia="Times New Roman" w:hAnsi="Arial" w:cs="Arial"/>
                      <w:color w:val="000000"/>
                      <w:kern w:val="0"/>
                      <w14:ligatures w14:val="none"/>
                    </w:rPr>
                    <w:t>, from a PR manual with examples and ideas, to brand guidelines to help ensure visual alignment.</w:t>
                  </w:r>
                </w:p>
              </w:tc>
            </w:tr>
          </w:tbl>
          <w:p w14:paraId="2D4D7019"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2198FB3E" w14:textId="77777777" w:rsidTr="00F858F4">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F858F4" w:rsidRPr="00F858F4" w14:paraId="0623BB1A"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31B4F4E5"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b/>
                      <w:bCs/>
                      <w:color w:val="000000"/>
                      <w:kern w:val="0"/>
                      <w14:ligatures w14:val="none"/>
                    </w:rPr>
                    <w:t>Have questions or need advice?</w:t>
                  </w:r>
                  <w:r w:rsidRPr="00F858F4">
                    <w:rPr>
                      <w:rFonts w:ascii="Arial" w:eastAsia="Times New Roman" w:hAnsi="Arial" w:cs="Arial"/>
                      <w:color w:val="000000"/>
                      <w:kern w:val="0"/>
                      <w14:ligatures w14:val="none"/>
                    </w:rPr>
                    <w:t> Contact your </w:t>
                  </w:r>
                  <w:hyperlink r:id="rId39" w:tgtFrame="_blank" w:history="1">
                    <w:r w:rsidRPr="00F858F4">
                      <w:rPr>
                        <w:rFonts w:ascii="Arial" w:eastAsia="Times New Roman" w:hAnsi="Arial" w:cs="Arial"/>
                        <w:color w:val="000000"/>
                        <w:kern w:val="0"/>
                        <w:u w:val="single"/>
                        <w14:ligatures w14:val="none"/>
                      </w:rPr>
                      <w:t>Command Public Relations Officer</w:t>
                    </w:r>
                  </w:hyperlink>
                  <w:r w:rsidRPr="00F858F4">
                    <w:rPr>
                      <w:rFonts w:ascii="Arial" w:eastAsia="Times New Roman" w:hAnsi="Arial" w:cs="Arial"/>
                      <w:color w:val="000000"/>
                      <w:kern w:val="0"/>
                      <w14:ligatures w14:val="none"/>
                    </w:rPr>
                    <w:t xml:space="preserve"> or </w:t>
                  </w:r>
                  <w:proofErr w:type="spellStart"/>
                  <w:r w:rsidRPr="00F858F4">
                    <w:rPr>
                      <w:rFonts w:ascii="Arial" w:eastAsia="Times New Roman" w:hAnsi="Arial" w:cs="Arial"/>
                      <w:color w:val="000000"/>
                      <w:kern w:val="0"/>
                      <w14:ligatures w14:val="none"/>
                    </w:rPr>
                    <w:t>Nujma</w:t>
                  </w:r>
                  <w:proofErr w:type="spellEnd"/>
                  <w:r w:rsidRPr="00F858F4">
                    <w:rPr>
                      <w:rFonts w:ascii="Arial" w:eastAsia="Times New Roman" w:hAnsi="Arial" w:cs="Arial"/>
                      <w:color w:val="000000"/>
                      <w:kern w:val="0"/>
                      <w14:ligatures w14:val="none"/>
                    </w:rPr>
                    <w:t> Bond, Dominion Command Communications at </w:t>
                  </w:r>
                  <w:hyperlink r:id="rId40" w:history="1">
                    <w:r w:rsidRPr="00F858F4">
                      <w:rPr>
                        <w:rFonts w:ascii="Arial" w:eastAsia="Times New Roman" w:hAnsi="Arial" w:cs="Arial"/>
                        <w:color w:val="000000"/>
                        <w:kern w:val="0"/>
                        <w:u w:val="single"/>
                        <w14:ligatures w14:val="none"/>
                      </w:rPr>
                      <w:t>nbond@legion.ca</w:t>
                    </w:r>
                  </w:hyperlink>
                </w:p>
              </w:tc>
            </w:tr>
          </w:tbl>
          <w:p w14:paraId="23CD99FB"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41262767" w14:textId="77777777" w:rsidTr="00F858F4">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4DBCC413" w14:textId="77777777">
              <w:trPr>
                <w:jc w:val="center"/>
              </w:trPr>
              <w:tc>
                <w:tcPr>
                  <w:tcW w:w="0" w:type="auto"/>
                  <w:tcMar>
                    <w:top w:w="0" w:type="dxa"/>
                    <w:left w:w="150" w:type="dxa"/>
                    <w:bottom w:w="150" w:type="dxa"/>
                    <w:right w:w="150" w:type="dxa"/>
                  </w:tcMar>
                  <w:vAlign w:val="center"/>
                  <w:hideMark/>
                </w:tcPr>
                <w:p w14:paraId="04EB30D3" w14:textId="77777777" w:rsidR="00F858F4" w:rsidRPr="00F858F4" w:rsidRDefault="00F858F4" w:rsidP="00F858F4">
                  <w:pPr>
                    <w:spacing w:after="0" w:line="390" w:lineRule="atLeast"/>
                    <w:rPr>
                      <w:rFonts w:ascii="Arial" w:eastAsia="Times New Roman" w:hAnsi="Arial" w:cs="Arial"/>
                      <w:color w:val="000000"/>
                      <w:kern w:val="0"/>
                      <w14:ligatures w14:val="none"/>
                    </w:rPr>
                  </w:pPr>
                  <w:bookmarkStart w:id="7" w:name="legioncal"/>
                  <w:bookmarkEnd w:id="7"/>
                  <w:r w:rsidRPr="00F858F4">
                    <w:rPr>
                      <w:rFonts w:ascii="Arial" w:eastAsia="Times New Roman" w:hAnsi="Arial" w:cs="Arial"/>
                      <w:b/>
                      <w:bCs/>
                      <w:color w:val="000000"/>
                      <w:kern w:val="0"/>
                      <w:sz w:val="33"/>
                      <w:szCs w:val="33"/>
                      <w14:ligatures w14:val="none"/>
                    </w:rPr>
                    <w:t>Your Legion calendar</w:t>
                  </w:r>
                </w:p>
              </w:tc>
            </w:tr>
            <w:tr w:rsidR="00F858F4" w:rsidRPr="00F858F4" w14:paraId="692116F0" w14:textId="77777777">
              <w:trPr>
                <w:jc w:val="center"/>
              </w:trPr>
              <w:tc>
                <w:tcPr>
                  <w:tcW w:w="0" w:type="auto"/>
                  <w:tcMar>
                    <w:top w:w="0" w:type="dxa"/>
                    <w:left w:w="150" w:type="dxa"/>
                    <w:bottom w:w="150" w:type="dxa"/>
                    <w:right w:w="150" w:type="dxa"/>
                  </w:tcMar>
                  <w:vAlign w:val="center"/>
                  <w:hideMark/>
                </w:tcPr>
                <w:p w14:paraId="5DBAFA4C"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April 1 is the 100</w:t>
                  </w:r>
                  <w:r w:rsidRPr="00F858F4">
                    <w:rPr>
                      <w:rFonts w:ascii="Arial" w:eastAsia="Times New Roman" w:hAnsi="Arial" w:cs="Arial"/>
                      <w:color w:val="000000"/>
                      <w:kern w:val="0"/>
                      <w:sz w:val="18"/>
                      <w:szCs w:val="18"/>
                      <w:vertAlign w:val="superscript"/>
                      <w14:ligatures w14:val="none"/>
                    </w:rPr>
                    <w:t>th</w:t>
                  </w:r>
                  <w:r w:rsidRPr="00F858F4">
                    <w:rPr>
                      <w:rFonts w:ascii="Arial" w:eastAsia="Times New Roman" w:hAnsi="Arial" w:cs="Arial"/>
                      <w:color w:val="000000"/>
                      <w:kern w:val="0"/>
                      <w14:ligatures w14:val="none"/>
                    </w:rPr>
                    <w:t xml:space="preserve"> anniversary of the Royal Canadian Air Force. Celebrate and </w:t>
                  </w:r>
                  <w:proofErr w:type="spellStart"/>
                  <w:r w:rsidRPr="00F858F4">
                    <w:rPr>
                      <w:rFonts w:ascii="Arial" w:eastAsia="Times New Roman" w:hAnsi="Arial" w:cs="Arial"/>
                      <w:color w:val="000000"/>
                      <w:kern w:val="0"/>
                      <w14:ligatures w14:val="none"/>
                    </w:rPr>
                    <w:t>honour</w:t>
                  </w:r>
                  <w:proofErr w:type="spellEnd"/>
                  <w:r w:rsidRPr="00F858F4">
                    <w:rPr>
                      <w:rFonts w:ascii="Arial" w:eastAsia="Times New Roman" w:hAnsi="Arial" w:cs="Arial"/>
                      <w:color w:val="000000"/>
                      <w:kern w:val="0"/>
                      <w14:ligatures w14:val="none"/>
                    </w:rPr>
                    <w:t xml:space="preserve"> the history and accomplishments of Canada’s Air Force Veterans. </w:t>
                  </w:r>
                  <w:hyperlink r:id="rId41" w:tgtFrame="_blank" w:history="1">
                    <w:r w:rsidRPr="00F858F4">
                      <w:rPr>
                        <w:rFonts w:ascii="Arial" w:eastAsia="Times New Roman" w:hAnsi="Arial" w:cs="Arial"/>
                        <w:b/>
                        <w:bCs/>
                        <w:color w:val="000000"/>
                        <w:kern w:val="0"/>
                        <w14:ligatures w14:val="none"/>
                      </w:rPr>
                      <w:t>Learn more</w:t>
                    </w:r>
                  </w:hyperlink>
                  <w:r w:rsidRPr="00F858F4">
                    <w:rPr>
                      <w:rFonts w:ascii="Arial" w:eastAsia="Times New Roman" w:hAnsi="Arial" w:cs="Arial"/>
                      <w:color w:val="000000"/>
                      <w:kern w:val="0"/>
                      <w14:ligatures w14:val="none"/>
                    </w:rPr>
                    <w:t>.</w:t>
                  </w:r>
                </w:p>
              </w:tc>
            </w:tr>
            <w:tr w:rsidR="00F858F4" w:rsidRPr="00F858F4" w14:paraId="227FF23C" w14:textId="77777777">
              <w:trPr>
                <w:jc w:val="center"/>
              </w:trPr>
              <w:tc>
                <w:tcPr>
                  <w:tcW w:w="0" w:type="auto"/>
                  <w:tcMar>
                    <w:top w:w="0" w:type="dxa"/>
                    <w:left w:w="150" w:type="dxa"/>
                    <w:bottom w:w="0" w:type="dxa"/>
                    <w:right w:w="150" w:type="dxa"/>
                  </w:tcMar>
                  <w:vAlign w:val="center"/>
                  <w:hideMark/>
                </w:tcPr>
                <w:p w14:paraId="3579F384"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Promote important dates and organize activities at your Branch with this list of upcoming days that raise awareness of an issue, commemorate a group or event, or celebrate an important topic.</w:t>
                  </w:r>
                </w:p>
              </w:tc>
            </w:tr>
            <w:tr w:rsidR="00F858F4" w:rsidRPr="00F858F4" w14:paraId="483D517C" w14:textId="77777777">
              <w:trPr>
                <w:jc w:val="center"/>
              </w:trPr>
              <w:tc>
                <w:tcPr>
                  <w:tcW w:w="0" w:type="auto"/>
                  <w:tcMar>
                    <w:top w:w="150" w:type="dxa"/>
                    <w:left w:w="150" w:type="dxa"/>
                    <w:bottom w:w="0" w:type="dxa"/>
                    <w:right w:w="150" w:type="dxa"/>
                  </w:tcMar>
                  <w:vAlign w:val="center"/>
                  <w:hideMark/>
                </w:tcPr>
                <w:p w14:paraId="217CB520" w14:textId="77777777" w:rsidR="00F858F4" w:rsidRPr="00F858F4" w:rsidRDefault="00F858F4" w:rsidP="00F858F4">
                  <w:pPr>
                    <w:spacing w:after="0" w:line="390" w:lineRule="atLeast"/>
                    <w:rPr>
                      <w:rFonts w:ascii="Arial" w:eastAsia="Times New Roman" w:hAnsi="Arial" w:cs="Arial"/>
                      <w:color w:val="000000"/>
                      <w:kern w:val="0"/>
                      <w14:ligatures w14:val="none"/>
                    </w:rPr>
                  </w:pPr>
                  <w:r w:rsidRPr="00F858F4">
                    <w:rPr>
                      <w:rFonts w:ascii="Arial" w:eastAsia="Times New Roman" w:hAnsi="Arial" w:cs="Arial"/>
                      <w:color w:val="000000"/>
                      <w:kern w:val="0"/>
                      <w14:ligatures w14:val="none"/>
                    </w:rPr>
                    <w:t>Download your copy to help with Branch planning for the new year.</w:t>
                  </w:r>
                </w:p>
              </w:tc>
            </w:tr>
            <w:tr w:rsidR="00F858F4" w:rsidRPr="00F858F4" w14:paraId="0B7509ED" w14:textId="77777777">
              <w:trPr>
                <w:jc w:val="center"/>
              </w:trPr>
              <w:tc>
                <w:tcPr>
                  <w:tcW w:w="0" w:type="auto"/>
                  <w:tcMar>
                    <w:top w:w="300" w:type="dxa"/>
                    <w:left w:w="150" w:type="dxa"/>
                    <w:bottom w:w="600" w:type="dxa"/>
                    <w:right w:w="150" w:type="dxa"/>
                  </w:tcMar>
                  <w:vAlign w:val="center"/>
                  <w:hideMark/>
                </w:tcPr>
                <w:p w14:paraId="736BD91C"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42" w:tgtFrame="_blank" w:history="1">
                    <w:r w:rsidRPr="00F858F4">
                      <w:rPr>
                        <w:rFonts w:ascii="Arial" w:eastAsia="Times New Roman" w:hAnsi="Arial" w:cs="Arial"/>
                        <w:b/>
                        <w:bCs/>
                        <w:color w:val="006765"/>
                        <w:kern w:val="0"/>
                        <w14:ligatures w14:val="none"/>
                      </w:rPr>
                      <w:t>Download the 2024 calendar  </w:t>
                    </w:r>
                    <w:r w:rsidRPr="00F858F4">
                      <w:rPr>
                        <w:rFonts w:ascii="Tahoma" w:eastAsia="Times New Roman" w:hAnsi="Tahoma" w:cs="Tahoma"/>
                        <w:b/>
                        <w:bCs/>
                        <w:color w:val="006765"/>
                        <w:kern w:val="0"/>
                        <w14:ligatures w14:val="none"/>
                      </w:rPr>
                      <w:t>‣</w:t>
                    </w:r>
                  </w:hyperlink>
                </w:p>
              </w:tc>
            </w:tr>
          </w:tbl>
          <w:p w14:paraId="240A7B3A"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2402358C" w14:textId="77777777" w:rsidTr="00F858F4">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4"/>
            </w:tblGrid>
            <w:tr w:rsidR="00F858F4" w:rsidRPr="00F858F4" w14:paraId="117FDED3" w14:textId="77777777">
              <w:trPr>
                <w:jc w:val="center"/>
              </w:trPr>
              <w:tc>
                <w:tcPr>
                  <w:tcW w:w="0" w:type="auto"/>
                  <w:tcMar>
                    <w:top w:w="450" w:type="dxa"/>
                    <w:left w:w="150" w:type="dxa"/>
                    <w:bottom w:w="150" w:type="dxa"/>
                    <w:right w:w="150" w:type="dxa"/>
                  </w:tcMar>
                  <w:vAlign w:val="center"/>
                  <w:hideMark/>
                </w:tcPr>
                <w:p w14:paraId="6FC27142" w14:textId="77777777" w:rsidR="00F858F4" w:rsidRPr="00F858F4" w:rsidRDefault="00F858F4" w:rsidP="00F858F4">
                  <w:pPr>
                    <w:spacing w:after="0" w:line="390" w:lineRule="atLeast"/>
                    <w:rPr>
                      <w:rFonts w:ascii="Arial" w:eastAsia="Times New Roman" w:hAnsi="Arial" w:cs="Arial"/>
                      <w:color w:val="000000"/>
                      <w:kern w:val="0"/>
                      <w14:ligatures w14:val="none"/>
                    </w:rPr>
                  </w:pPr>
                  <w:proofErr w:type="spellStart"/>
                  <w:r w:rsidRPr="00F858F4">
                    <w:rPr>
                      <w:rFonts w:ascii="Arial" w:eastAsia="Times New Roman" w:hAnsi="Arial" w:cs="Arial"/>
                      <w:b/>
                      <w:bCs/>
                      <w:color w:val="000000"/>
                      <w:kern w:val="0"/>
                      <w:sz w:val="33"/>
                      <w:szCs w:val="33"/>
                      <w14:ligatures w14:val="none"/>
                    </w:rPr>
                    <w:t>MemberPerks</w:t>
                  </w:r>
                  <w:proofErr w:type="spellEnd"/>
                  <w:r w:rsidRPr="00F858F4">
                    <w:rPr>
                      <w:rFonts w:ascii="Arial" w:eastAsia="Times New Roman" w:hAnsi="Arial" w:cs="Arial"/>
                      <w:b/>
                      <w:bCs/>
                      <w:color w:val="000000"/>
                      <w:kern w:val="0"/>
                      <w:sz w:val="20"/>
                      <w:szCs w:val="20"/>
                      <w:vertAlign w:val="superscript"/>
                      <w14:ligatures w14:val="none"/>
                    </w:rPr>
                    <w:t>®</w:t>
                  </w:r>
                  <w:r w:rsidRPr="00F858F4">
                    <w:rPr>
                      <w:rFonts w:ascii="Arial" w:eastAsia="Times New Roman" w:hAnsi="Arial" w:cs="Arial"/>
                      <w:b/>
                      <w:bCs/>
                      <w:color w:val="000000"/>
                      <w:kern w:val="0"/>
                      <w:sz w:val="33"/>
                      <w:szCs w:val="33"/>
                      <w14:ligatures w14:val="none"/>
                    </w:rPr>
                    <w:t xml:space="preserve">: Exclusive offers and preferred pricing through </w:t>
                  </w:r>
                  <w:proofErr w:type="spellStart"/>
                  <w:r w:rsidRPr="00F858F4">
                    <w:rPr>
                      <w:rFonts w:ascii="Arial" w:eastAsia="Times New Roman" w:hAnsi="Arial" w:cs="Arial"/>
                      <w:b/>
                      <w:bCs/>
                      <w:color w:val="000000"/>
                      <w:kern w:val="0"/>
                      <w:sz w:val="33"/>
                      <w:szCs w:val="33"/>
                      <w14:ligatures w14:val="none"/>
                    </w:rPr>
                    <w:t>Venngo</w:t>
                  </w:r>
                  <w:proofErr w:type="spellEnd"/>
                </w:p>
              </w:tc>
            </w:tr>
            <w:tr w:rsidR="00F858F4" w:rsidRPr="00F858F4" w14:paraId="564C4885" w14:textId="77777777">
              <w:trPr>
                <w:jc w:val="center"/>
              </w:trPr>
              <w:tc>
                <w:tcPr>
                  <w:tcW w:w="0" w:type="auto"/>
                  <w:tcMar>
                    <w:top w:w="150" w:type="dxa"/>
                    <w:left w:w="150" w:type="dxa"/>
                    <w:bottom w:w="150" w:type="dxa"/>
                    <w:right w:w="150" w:type="dxa"/>
                  </w:tcMar>
                  <w:vAlign w:val="center"/>
                  <w:hideMark/>
                </w:tcPr>
                <w:p w14:paraId="71940337" w14:textId="77777777" w:rsidR="00F858F4" w:rsidRPr="00F858F4" w:rsidRDefault="00F858F4" w:rsidP="00F858F4">
                  <w:pPr>
                    <w:spacing w:after="0" w:line="240" w:lineRule="auto"/>
                    <w:jc w:val="center"/>
                    <w:rPr>
                      <w:rFonts w:ascii="Times New Roman" w:eastAsia="Times New Roman" w:hAnsi="Times New Roman" w:cs="Times New Roman"/>
                      <w:kern w:val="0"/>
                      <w14:ligatures w14:val="none"/>
                    </w:rPr>
                  </w:pPr>
                  <w:r w:rsidRPr="00F858F4">
                    <w:rPr>
                      <w:rFonts w:ascii="Times New Roman" w:eastAsia="Times New Roman" w:hAnsi="Times New Roman" w:cs="Times New Roman"/>
                      <w:noProof/>
                      <w:kern w:val="0"/>
                      <w14:ligatures w14:val="none"/>
                    </w:rPr>
                    <w:lastRenderedPageBreak/>
                    <w:drawing>
                      <wp:inline distT="0" distB="0" distL="0" distR="0" wp14:anchorId="0AB8437E" wp14:editId="5A01E9DA">
                        <wp:extent cx="6384290" cy="4139565"/>
                        <wp:effectExtent l="0" t="0" r="0" b="0"/>
                        <wp:docPr id="12" name="Picture 8" descr="Lear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rn mo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4290" cy="4139565"/>
                                </a:xfrm>
                                <a:prstGeom prst="rect">
                                  <a:avLst/>
                                </a:prstGeom>
                                <a:noFill/>
                                <a:ln>
                                  <a:noFill/>
                                </a:ln>
                              </pic:spPr>
                            </pic:pic>
                          </a:graphicData>
                        </a:graphic>
                      </wp:inline>
                    </w:drawing>
                  </w:r>
                </w:p>
              </w:tc>
            </w:tr>
            <w:tr w:rsidR="00F858F4" w:rsidRPr="00F858F4" w14:paraId="1F41F9FF" w14:textId="77777777">
              <w:trPr>
                <w:jc w:val="center"/>
              </w:trPr>
              <w:tc>
                <w:tcPr>
                  <w:tcW w:w="0" w:type="auto"/>
                  <w:tcMar>
                    <w:top w:w="150" w:type="dxa"/>
                    <w:left w:w="150" w:type="dxa"/>
                    <w:bottom w:w="150" w:type="dxa"/>
                    <w:right w:w="150" w:type="dxa"/>
                  </w:tcMar>
                  <w:vAlign w:val="center"/>
                  <w:hideMark/>
                </w:tcPr>
                <w:p w14:paraId="4786F3C0" w14:textId="77777777" w:rsidR="00F858F4" w:rsidRPr="00F858F4" w:rsidRDefault="00F858F4" w:rsidP="00F858F4">
                  <w:pPr>
                    <w:spacing w:after="0" w:line="390" w:lineRule="atLeast"/>
                    <w:rPr>
                      <w:rFonts w:ascii="Arial" w:eastAsia="Times New Roman" w:hAnsi="Arial" w:cs="Arial"/>
                      <w:color w:val="000000"/>
                      <w:kern w:val="0"/>
                      <w14:ligatures w14:val="none"/>
                    </w:rPr>
                  </w:pPr>
                  <w:proofErr w:type="spellStart"/>
                  <w:r w:rsidRPr="00F858F4">
                    <w:rPr>
                      <w:rFonts w:ascii="Arial" w:eastAsia="Times New Roman" w:hAnsi="Arial" w:cs="Arial"/>
                      <w:color w:val="000000"/>
                      <w:kern w:val="0"/>
                      <w14:ligatures w14:val="none"/>
                    </w:rPr>
                    <w:t>MemberPerks</w:t>
                  </w:r>
                  <w:proofErr w:type="spellEnd"/>
                  <w:r w:rsidRPr="00F858F4">
                    <w:rPr>
                      <w:rFonts w:ascii="Arial" w:eastAsia="Times New Roman" w:hAnsi="Arial" w:cs="Arial"/>
                      <w:color w:val="000000"/>
                      <w:kern w:val="0"/>
                      <w:sz w:val="15"/>
                      <w:szCs w:val="15"/>
                      <w:vertAlign w:val="superscript"/>
                      <w14:ligatures w14:val="none"/>
                    </w:rPr>
                    <w:t>®</w:t>
                  </w:r>
                  <w:r w:rsidRPr="00F858F4">
                    <w:rPr>
                      <w:rFonts w:ascii="Arial" w:eastAsia="Times New Roman" w:hAnsi="Arial" w:cs="Arial"/>
                      <w:color w:val="000000"/>
                      <w:kern w:val="0"/>
                      <w14:ligatures w14:val="none"/>
                    </w:rPr>
                    <w:t> is more than a member benefit package. It’s also a tool Branches can use to promote membership. Plus, you can partner with local businesses in your community to offer exclusive discounts for your members.</w:t>
                  </w:r>
                </w:p>
              </w:tc>
            </w:tr>
            <w:tr w:rsidR="00F858F4" w:rsidRPr="00F858F4" w14:paraId="16B6361E" w14:textId="77777777">
              <w:trPr>
                <w:jc w:val="center"/>
              </w:trPr>
              <w:tc>
                <w:tcPr>
                  <w:tcW w:w="0" w:type="auto"/>
                  <w:tcMar>
                    <w:top w:w="150" w:type="dxa"/>
                    <w:left w:w="150" w:type="dxa"/>
                    <w:bottom w:w="450" w:type="dxa"/>
                    <w:right w:w="150" w:type="dxa"/>
                  </w:tcMar>
                  <w:vAlign w:val="center"/>
                  <w:hideMark/>
                </w:tcPr>
                <w:p w14:paraId="41207F08"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44" w:tgtFrame="_blank" w:history="1">
                    <w:r w:rsidRPr="00F858F4">
                      <w:rPr>
                        <w:rFonts w:ascii="Arial" w:eastAsia="Times New Roman" w:hAnsi="Arial" w:cs="Arial"/>
                        <w:b/>
                        <w:bCs/>
                        <w:color w:val="006765"/>
                        <w:kern w:val="0"/>
                        <w14:ligatures w14:val="none"/>
                      </w:rPr>
                      <w:t>Learn more  </w:t>
                    </w:r>
                    <w:r w:rsidRPr="00F858F4">
                      <w:rPr>
                        <w:rFonts w:ascii="Tahoma" w:eastAsia="Times New Roman" w:hAnsi="Tahoma" w:cs="Tahoma"/>
                        <w:b/>
                        <w:bCs/>
                        <w:color w:val="006765"/>
                        <w:kern w:val="0"/>
                        <w14:ligatures w14:val="none"/>
                      </w:rPr>
                      <w:t>‣</w:t>
                    </w:r>
                  </w:hyperlink>
                </w:p>
              </w:tc>
            </w:tr>
          </w:tbl>
          <w:p w14:paraId="6746D910"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2E6DAA41" w14:textId="77777777" w:rsidTr="00F858F4">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6B0EA4FE" w14:textId="77777777">
              <w:trPr>
                <w:jc w:val="center"/>
              </w:trPr>
              <w:tc>
                <w:tcPr>
                  <w:tcW w:w="0" w:type="auto"/>
                  <w:tcMar>
                    <w:top w:w="600" w:type="dxa"/>
                    <w:left w:w="150" w:type="dxa"/>
                    <w:bottom w:w="150" w:type="dxa"/>
                    <w:right w:w="150" w:type="dxa"/>
                  </w:tcMar>
                  <w:vAlign w:val="center"/>
                  <w:hideMark/>
                </w:tcPr>
                <w:p w14:paraId="03CD0392" w14:textId="77777777" w:rsidR="00F858F4" w:rsidRPr="00F858F4" w:rsidRDefault="00F858F4" w:rsidP="00F858F4">
                  <w:pPr>
                    <w:spacing w:after="0" w:line="390" w:lineRule="atLeast"/>
                    <w:jc w:val="center"/>
                    <w:rPr>
                      <w:rFonts w:ascii="Arial" w:eastAsia="Times New Roman" w:hAnsi="Arial" w:cs="Arial"/>
                      <w:color w:val="FFFFFF"/>
                      <w:kern w:val="0"/>
                      <w14:ligatures w14:val="none"/>
                    </w:rPr>
                  </w:pPr>
                  <w:bookmarkStart w:id="8" w:name="_partnerpromos"/>
                  <w:bookmarkEnd w:id="8"/>
                  <w:r w:rsidRPr="00F858F4">
                    <w:rPr>
                      <w:rFonts w:ascii="Arial" w:eastAsia="Times New Roman" w:hAnsi="Arial" w:cs="Arial"/>
                      <w:b/>
                      <w:bCs/>
                      <w:color w:val="FFFFFF"/>
                      <w:kern w:val="0"/>
                      <w:sz w:val="33"/>
                      <w:szCs w:val="33"/>
                      <w14:ligatures w14:val="none"/>
                    </w:rPr>
                    <w:lastRenderedPageBreak/>
                    <w:t>Messages from affiliated organizations</w:t>
                  </w:r>
                </w:p>
              </w:tc>
            </w:tr>
            <w:tr w:rsidR="00F858F4" w:rsidRPr="00F858F4" w14:paraId="4A87AF1A" w14:textId="77777777">
              <w:trPr>
                <w:jc w:val="center"/>
              </w:trPr>
              <w:tc>
                <w:tcPr>
                  <w:tcW w:w="0" w:type="auto"/>
                  <w:tcMar>
                    <w:top w:w="0" w:type="dxa"/>
                    <w:left w:w="150" w:type="dxa"/>
                    <w:bottom w:w="0" w:type="dxa"/>
                    <w:right w:w="150" w:type="dxa"/>
                  </w:tcMar>
                  <w:vAlign w:val="center"/>
                  <w:hideMark/>
                </w:tcPr>
                <w:p w14:paraId="2BDCA3E1" w14:textId="77777777" w:rsidR="00F858F4" w:rsidRPr="00F858F4" w:rsidRDefault="00F858F4" w:rsidP="00F858F4">
                  <w:pPr>
                    <w:spacing w:after="0" w:line="390" w:lineRule="atLeast"/>
                    <w:jc w:val="center"/>
                    <w:rPr>
                      <w:rFonts w:ascii="Arial" w:eastAsia="Times New Roman" w:hAnsi="Arial" w:cs="Arial"/>
                      <w:color w:val="FFFFFF"/>
                      <w:kern w:val="0"/>
                      <w14:ligatures w14:val="none"/>
                    </w:rPr>
                  </w:pPr>
                  <w:r w:rsidRPr="00F858F4">
                    <w:rPr>
                      <w:rFonts w:ascii="Arial" w:eastAsia="Times New Roman" w:hAnsi="Arial" w:cs="Arial"/>
                      <w:color w:val="FFFFFF"/>
                      <w:kern w:val="0"/>
                      <w14:ligatures w14:val="none"/>
                    </w:rPr>
                    <w:t>The following information is brought to you by organizations the Legion works closely with, highlighting special offers and other information.</w:t>
                  </w:r>
                </w:p>
              </w:tc>
            </w:tr>
          </w:tbl>
          <w:p w14:paraId="52555368"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7362AA2E"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F858F4" w:rsidRPr="00F858F4" w14:paraId="09C49212" w14:textId="77777777">
              <w:trPr>
                <w:jc w:val="center"/>
              </w:trPr>
              <w:tc>
                <w:tcPr>
                  <w:tcW w:w="0" w:type="auto"/>
                  <w:tcMar>
                    <w:top w:w="300" w:type="dxa"/>
                    <w:left w:w="150" w:type="dxa"/>
                    <w:bottom w:w="150" w:type="dxa"/>
                    <w:right w:w="150" w:type="dxa"/>
                  </w:tcMar>
                  <w:vAlign w:val="center"/>
                  <w:hideMark/>
                </w:tcPr>
                <w:p w14:paraId="4029418D"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b/>
                      <w:bCs/>
                      <w:color w:val="FFFFFF"/>
                      <w:kern w:val="0"/>
                      <w:sz w:val="33"/>
                      <w:szCs w:val="33"/>
                      <w14:ligatures w14:val="none"/>
                    </w:rPr>
                    <w:t>Cost savings on everything your Branch needs to run its restaurant and hospitality services</w:t>
                  </w:r>
                </w:p>
              </w:tc>
            </w:tr>
          </w:tbl>
          <w:p w14:paraId="552479D4"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2ABF963E" w14:textId="77777777" w:rsidTr="00F858F4">
        <w:trPr>
          <w:jc w:val="center"/>
        </w:trPr>
        <w:tc>
          <w:tcPr>
            <w:tcW w:w="0" w:type="auto"/>
            <w:shd w:val="clear" w:color="auto" w:fill="003541"/>
            <w:tcMar>
              <w:top w:w="0" w:type="dxa"/>
              <w:left w:w="150" w:type="dxa"/>
              <w:bottom w:w="0" w:type="dxa"/>
              <w:right w:w="150" w:type="dxa"/>
            </w:tcMar>
            <w:vAlign w:val="center"/>
            <w:hideMark/>
          </w:tcPr>
          <w:p w14:paraId="2B27A3B1"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r w:rsidRPr="00F858F4">
              <w:rPr>
                <w:rFonts w:ascii="Helvetica" w:eastAsia="Times New Roman" w:hAnsi="Helvetica" w:cs="Times New Roman"/>
                <w:noProof/>
                <w:color w:val="E51937"/>
                <w:kern w:val="0"/>
                <w14:ligatures w14:val="none"/>
              </w:rPr>
              <w:lastRenderedPageBreak/>
              <w:drawing>
                <wp:inline distT="0" distB="0" distL="0" distR="0" wp14:anchorId="16752910" wp14:editId="27B50EA0">
                  <wp:extent cx="6184900" cy="4006850"/>
                  <wp:effectExtent l="0" t="0" r="6350" b="0"/>
                  <wp:docPr id="13" name="Picture 7" descr="Entegra.">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egra.">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4900" cy="4006850"/>
                          </a:xfrm>
                          <a:prstGeom prst="rect">
                            <a:avLst/>
                          </a:prstGeom>
                          <a:noFill/>
                          <a:ln>
                            <a:noFill/>
                          </a:ln>
                        </pic:spPr>
                      </pic:pic>
                    </a:graphicData>
                  </a:graphic>
                </wp:inline>
              </w:drawing>
            </w:r>
          </w:p>
        </w:tc>
      </w:tr>
      <w:tr w:rsidR="00F858F4" w:rsidRPr="00F858F4" w14:paraId="7413E8C7"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858F4" w:rsidRPr="00F858F4" w14:paraId="2566D574" w14:textId="77777777">
              <w:trPr>
                <w:jc w:val="center"/>
              </w:trPr>
              <w:tc>
                <w:tcPr>
                  <w:tcW w:w="0" w:type="auto"/>
                  <w:tcMar>
                    <w:top w:w="150" w:type="dxa"/>
                    <w:left w:w="150" w:type="dxa"/>
                    <w:bottom w:w="0" w:type="dxa"/>
                    <w:right w:w="150" w:type="dxa"/>
                  </w:tcMar>
                  <w:vAlign w:val="center"/>
                  <w:hideMark/>
                </w:tcPr>
                <w:p w14:paraId="12F3934E"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color w:val="FFFFFF"/>
                      <w:kern w:val="0"/>
                      <w14:ligatures w14:val="none"/>
                    </w:rPr>
                    <w:t xml:space="preserve">Sign up for a free membership with </w:t>
                  </w:r>
                  <w:proofErr w:type="spellStart"/>
                  <w:r w:rsidRPr="00F858F4">
                    <w:rPr>
                      <w:rFonts w:ascii="Arial" w:eastAsia="Times New Roman" w:hAnsi="Arial" w:cs="Arial"/>
                      <w:color w:val="FFFFFF"/>
                      <w:kern w:val="0"/>
                      <w14:ligatures w14:val="none"/>
                    </w:rPr>
                    <w:t>Entegra</w:t>
                  </w:r>
                  <w:proofErr w:type="spellEnd"/>
                  <w:r w:rsidRPr="00F858F4">
                    <w:rPr>
                      <w:rFonts w:ascii="Arial" w:eastAsia="Times New Roman" w:hAnsi="Arial" w:cs="Arial"/>
                      <w:color w:val="FFFFFF"/>
                      <w:kern w:val="0"/>
                      <w14:ligatures w14:val="none"/>
                    </w:rPr>
                    <w:t xml:space="preserve"> and your Branch will receive rebates and savings through your current and new suppliers on food and beverages, furniture and equipment, </w:t>
                  </w:r>
                  <w:proofErr w:type="gramStart"/>
                  <w:r w:rsidRPr="00F858F4">
                    <w:rPr>
                      <w:rFonts w:ascii="Arial" w:eastAsia="Times New Roman" w:hAnsi="Arial" w:cs="Arial"/>
                      <w:color w:val="FFFFFF"/>
                      <w:kern w:val="0"/>
                      <w14:ligatures w14:val="none"/>
                    </w:rPr>
                    <w:t>maintenance</w:t>
                  </w:r>
                  <w:proofErr w:type="gramEnd"/>
                  <w:r w:rsidRPr="00F858F4">
                    <w:rPr>
                      <w:rFonts w:ascii="Arial" w:eastAsia="Times New Roman" w:hAnsi="Arial" w:cs="Arial"/>
                      <w:color w:val="FFFFFF"/>
                      <w:kern w:val="0"/>
                      <w14:ligatures w14:val="none"/>
                    </w:rPr>
                    <w:t xml:space="preserve"> and repair services, and more!</w:t>
                  </w:r>
                </w:p>
              </w:tc>
            </w:tr>
            <w:tr w:rsidR="00F858F4" w:rsidRPr="00F858F4" w14:paraId="238416AA" w14:textId="77777777">
              <w:trPr>
                <w:jc w:val="center"/>
              </w:trPr>
              <w:tc>
                <w:tcPr>
                  <w:tcW w:w="0" w:type="auto"/>
                  <w:tcMar>
                    <w:top w:w="300" w:type="dxa"/>
                    <w:left w:w="150" w:type="dxa"/>
                    <w:bottom w:w="300" w:type="dxa"/>
                    <w:right w:w="150" w:type="dxa"/>
                  </w:tcMar>
                  <w:vAlign w:val="center"/>
                  <w:hideMark/>
                </w:tcPr>
                <w:p w14:paraId="75178CDE"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47" w:tgtFrame="_blank" w:history="1">
                    <w:r w:rsidRPr="00F858F4">
                      <w:rPr>
                        <w:rFonts w:ascii="Arial" w:eastAsia="Times New Roman" w:hAnsi="Arial" w:cs="Arial"/>
                        <w:b/>
                        <w:bCs/>
                        <w:color w:val="FFFFFF"/>
                        <w:kern w:val="0"/>
                        <w14:ligatures w14:val="none"/>
                      </w:rPr>
                      <w:t>Learn more  </w:t>
                    </w:r>
                    <w:r w:rsidRPr="00F858F4">
                      <w:rPr>
                        <w:rFonts w:ascii="Tahoma" w:eastAsia="Times New Roman" w:hAnsi="Tahoma" w:cs="Tahoma"/>
                        <w:b/>
                        <w:bCs/>
                        <w:color w:val="FFFFFF"/>
                        <w:kern w:val="0"/>
                        <w14:ligatures w14:val="none"/>
                      </w:rPr>
                      <w:t>‣</w:t>
                    </w:r>
                  </w:hyperlink>
                </w:p>
              </w:tc>
            </w:tr>
          </w:tbl>
          <w:p w14:paraId="1D662E88"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1B53F554"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3E84BCC5" w14:textId="77777777">
              <w:trPr>
                <w:jc w:val="center"/>
              </w:trPr>
              <w:tc>
                <w:tcPr>
                  <w:tcW w:w="0" w:type="auto"/>
                  <w:tcMar>
                    <w:top w:w="300" w:type="dxa"/>
                    <w:left w:w="150" w:type="dxa"/>
                    <w:bottom w:w="150" w:type="dxa"/>
                    <w:right w:w="150" w:type="dxa"/>
                  </w:tcMar>
                  <w:vAlign w:val="center"/>
                  <w:hideMark/>
                </w:tcPr>
                <w:p w14:paraId="3AD5FE2C"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b/>
                      <w:bCs/>
                      <w:color w:val="FFFFFF"/>
                      <w:kern w:val="0"/>
                      <w:sz w:val="33"/>
                      <w:szCs w:val="33"/>
                      <w14:ligatures w14:val="none"/>
                    </w:rPr>
                    <w:t>Preferred rates for Branches from Canada’s leading payment processor</w:t>
                  </w:r>
                </w:p>
              </w:tc>
            </w:tr>
          </w:tbl>
          <w:p w14:paraId="054AA2CB"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71FBCD4F" w14:textId="77777777" w:rsidTr="00F858F4">
        <w:trPr>
          <w:jc w:val="center"/>
        </w:trPr>
        <w:tc>
          <w:tcPr>
            <w:tcW w:w="0" w:type="auto"/>
            <w:shd w:val="clear" w:color="auto" w:fill="003541"/>
            <w:tcMar>
              <w:top w:w="0" w:type="dxa"/>
              <w:left w:w="150" w:type="dxa"/>
              <w:bottom w:w="0" w:type="dxa"/>
              <w:right w:w="150" w:type="dxa"/>
            </w:tcMar>
            <w:vAlign w:val="center"/>
            <w:hideMark/>
          </w:tcPr>
          <w:p w14:paraId="7EF7581A"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r w:rsidRPr="00F858F4">
              <w:rPr>
                <w:rFonts w:ascii="Helvetica" w:eastAsia="Times New Roman" w:hAnsi="Helvetica" w:cs="Times New Roman"/>
                <w:noProof/>
                <w:color w:val="E51937"/>
                <w:kern w:val="0"/>
                <w14:ligatures w14:val="none"/>
              </w:rPr>
              <w:lastRenderedPageBreak/>
              <w:drawing>
                <wp:inline distT="0" distB="0" distL="0" distR="0" wp14:anchorId="67FED25C" wp14:editId="35D90324">
                  <wp:extent cx="6184900" cy="2261235"/>
                  <wp:effectExtent l="0" t="0" r="6350" b="5715"/>
                  <wp:docPr id="14" name="Picture 6" descr="A white rectangular device with black and white text&#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A white rectangular device with black and white text&#10;&#10;Description automatically generated">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4900" cy="2261235"/>
                          </a:xfrm>
                          <a:prstGeom prst="rect">
                            <a:avLst/>
                          </a:prstGeom>
                          <a:noFill/>
                          <a:ln>
                            <a:noFill/>
                          </a:ln>
                        </pic:spPr>
                      </pic:pic>
                    </a:graphicData>
                  </a:graphic>
                </wp:inline>
              </w:drawing>
            </w:r>
          </w:p>
        </w:tc>
      </w:tr>
      <w:tr w:rsidR="00F858F4" w:rsidRPr="00F858F4" w14:paraId="601EE5EE"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858F4" w:rsidRPr="00F858F4" w14:paraId="7C1FD5FD" w14:textId="77777777">
              <w:trPr>
                <w:jc w:val="center"/>
              </w:trPr>
              <w:tc>
                <w:tcPr>
                  <w:tcW w:w="0" w:type="auto"/>
                  <w:tcMar>
                    <w:top w:w="300" w:type="dxa"/>
                    <w:left w:w="150" w:type="dxa"/>
                    <w:bottom w:w="0" w:type="dxa"/>
                    <w:right w:w="150" w:type="dxa"/>
                  </w:tcMar>
                  <w:vAlign w:val="center"/>
                  <w:hideMark/>
                </w:tcPr>
                <w:p w14:paraId="6400573E"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color w:val="FFFFFF"/>
                      <w:kern w:val="0"/>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F858F4" w:rsidRPr="00F858F4" w14:paraId="697D60DF" w14:textId="77777777">
              <w:trPr>
                <w:jc w:val="center"/>
              </w:trPr>
              <w:tc>
                <w:tcPr>
                  <w:tcW w:w="0" w:type="auto"/>
                  <w:tcMar>
                    <w:top w:w="300" w:type="dxa"/>
                    <w:left w:w="150" w:type="dxa"/>
                    <w:bottom w:w="300" w:type="dxa"/>
                    <w:right w:w="150" w:type="dxa"/>
                  </w:tcMar>
                  <w:vAlign w:val="center"/>
                  <w:hideMark/>
                </w:tcPr>
                <w:p w14:paraId="6C613D66"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50" w:tgtFrame="_blank" w:history="1">
                    <w:r w:rsidRPr="00F858F4">
                      <w:rPr>
                        <w:rFonts w:ascii="Arial" w:eastAsia="Times New Roman" w:hAnsi="Arial" w:cs="Arial"/>
                        <w:b/>
                        <w:bCs/>
                        <w:color w:val="FFFFFF"/>
                        <w:kern w:val="0"/>
                        <w14:ligatures w14:val="none"/>
                      </w:rPr>
                      <w:t>Learn more  </w:t>
                    </w:r>
                    <w:r w:rsidRPr="00F858F4">
                      <w:rPr>
                        <w:rFonts w:ascii="Tahoma" w:eastAsia="Times New Roman" w:hAnsi="Tahoma" w:cs="Tahoma"/>
                        <w:b/>
                        <w:bCs/>
                        <w:color w:val="FFFFFF"/>
                        <w:kern w:val="0"/>
                        <w14:ligatures w14:val="none"/>
                      </w:rPr>
                      <w:t>‣</w:t>
                    </w:r>
                  </w:hyperlink>
                </w:p>
              </w:tc>
            </w:tr>
          </w:tbl>
          <w:p w14:paraId="09FA3DBB"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17CAEFC4"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5380472D" w14:textId="77777777">
              <w:trPr>
                <w:jc w:val="center"/>
              </w:trPr>
              <w:tc>
                <w:tcPr>
                  <w:tcW w:w="0" w:type="auto"/>
                  <w:tcMar>
                    <w:top w:w="300" w:type="dxa"/>
                    <w:left w:w="150" w:type="dxa"/>
                    <w:bottom w:w="150" w:type="dxa"/>
                    <w:right w:w="150" w:type="dxa"/>
                  </w:tcMar>
                  <w:vAlign w:val="center"/>
                  <w:hideMark/>
                </w:tcPr>
                <w:p w14:paraId="1C67C1BE"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b/>
                      <w:bCs/>
                      <w:color w:val="FFFFFF"/>
                      <w:kern w:val="0"/>
                      <w:sz w:val="33"/>
                      <w:szCs w:val="33"/>
                      <w14:ligatures w14:val="none"/>
                    </w:rPr>
                    <w:t>Mailchimp: Bulk email platform</w:t>
                  </w:r>
                </w:p>
              </w:tc>
            </w:tr>
          </w:tbl>
          <w:p w14:paraId="7B37692D"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0C2E7B81" w14:textId="77777777" w:rsidTr="00F858F4">
        <w:trPr>
          <w:jc w:val="center"/>
        </w:trPr>
        <w:tc>
          <w:tcPr>
            <w:tcW w:w="0" w:type="auto"/>
            <w:shd w:val="clear" w:color="auto" w:fill="003541"/>
            <w:tcMar>
              <w:top w:w="0" w:type="dxa"/>
              <w:left w:w="150" w:type="dxa"/>
              <w:bottom w:w="0" w:type="dxa"/>
              <w:right w:w="150" w:type="dxa"/>
            </w:tcMar>
            <w:vAlign w:val="center"/>
            <w:hideMark/>
          </w:tcPr>
          <w:p w14:paraId="5F5CF4F6"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r w:rsidRPr="00F858F4">
              <w:rPr>
                <w:rFonts w:ascii="Helvetica" w:eastAsia="Times New Roman" w:hAnsi="Helvetica" w:cs="Times New Roman"/>
                <w:noProof/>
                <w:color w:val="E51937"/>
                <w:kern w:val="0"/>
                <w14:ligatures w14:val="none"/>
              </w:rPr>
              <w:drawing>
                <wp:inline distT="0" distB="0" distL="0" distR="0" wp14:anchorId="615A4F3F" wp14:editId="609F158D">
                  <wp:extent cx="6184900" cy="3375025"/>
                  <wp:effectExtent l="0" t="0" r="6350" b="0"/>
                  <wp:docPr id="15" name="Picture 5" descr="A person and person holding hands&#10;&#10;Description automatically generated">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A person and person holding hands&#10;&#10;Description automatically generated">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4900" cy="3375025"/>
                          </a:xfrm>
                          <a:prstGeom prst="rect">
                            <a:avLst/>
                          </a:prstGeom>
                          <a:noFill/>
                          <a:ln>
                            <a:noFill/>
                          </a:ln>
                        </pic:spPr>
                      </pic:pic>
                    </a:graphicData>
                  </a:graphic>
                </wp:inline>
              </w:drawing>
            </w:r>
          </w:p>
        </w:tc>
      </w:tr>
      <w:tr w:rsidR="00F858F4" w:rsidRPr="00F858F4" w14:paraId="5CED8E74"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858F4" w:rsidRPr="00F858F4" w14:paraId="5DA7915D" w14:textId="77777777">
              <w:trPr>
                <w:jc w:val="center"/>
              </w:trPr>
              <w:tc>
                <w:tcPr>
                  <w:tcW w:w="0" w:type="auto"/>
                  <w:tcMar>
                    <w:top w:w="300" w:type="dxa"/>
                    <w:left w:w="150" w:type="dxa"/>
                    <w:bottom w:w="0" w:type="dxa"/>
                    <w:right w:w="150" w:type="dxa"/>
                  </w:tcMar>
                  <w:vAlign w:val="center"/>
                  <w:hideMark/>
                </w:tcPr>
                <w:p w14:paraId="6E44BA2F"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color w:val="FFFFFF"/>
                      <w:kern w:val="0"/>
                      <w14:ligatures w14:val="none"/>
                    </w:rPr>
                    <w:lastRenderedPageBreak/>
                    <w:t xml:space="preserve">The Legion partnered with Mailchimp, a leading provider in email marketing, to offer Branches an easy, efficient, and affordable email </w:t>
                  </w:r>
                  <w:proofErr w:type="gramStart"/>
                  <w:r w:rsidRPr="00F858F4">
                    <w:rPr>
                      <w:rFonts w:ascii="Arial" w:eastAsia="Times New Roman" w:hAnsi="Arial" w:cs="Arial"/>
                      <w:color w:val="FFFFFF"/>
                      <w:kern w:val="0"/>
                      <w14:ligatures w14:val="none"/>
                    </w:rPr>
                    <w:t>service</w:t>
                  </w:r>
                  <w:proofErr w:type="gramEnd"/>
                  <w:r w:rsidRPr="00F858F4">
                    <w:rPr>
                      <w:rFonts w:ascii="Arial" w:eastAsia="Times New Roman" w:hAnsi="Arial" w:cs="Arial"/>
                      <w:color w:val="FFFFFF"/>
                      <w:kern w:val="0"/>
                      <w14:ligatures w14:val="none"/>
                    </w:rPr>
                    <w:t xml:space="preserve"> can help you send out newsletters to your members with the click of a button. Plus, you’ll have access to Legion branded newsletter templates to help support the Legion brand.</w:t>
                  </w:r>
                </w:p>
              </w:tc>
            </w:tr>
            <w:tr w:rsidR="00F858F4" w:rsidRPr="00F858F4" w14:paraId="5AC9B001" w14:textId="77777777">
              <w:trPr>
                <w:jc w:val="center"/>
              </w:trPr>
              <w:tc>
                <w:tcPr>
                  <w:tcW w:w="0" w:type="auto"/>
                  <w:tcMar>
                    <w:top w:w="300" w:type="dxa"/>
                    <w:left w:w="150" w:type="dxa"/>
                    <w:bottom w:w="300" w:type="dxa"/>
                    <w:right w:w="150" w:type="dxa"/>
                  </w:tcMar>
                  <w:vAlign w:val="center"/>
                  <w:hideMark/>
                </w:tcPr>
                <w:p w14:paraId="00807308"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53" w:tgtFrame="_blank" w:history="1">
                    <w:r w:rsidRPr="00F858F4">
                      <w:rPr>
                        <w:rFonts w:ascii="Arial" w:eastAsia="Times New Roman" w:hAnsi="Arial" w:cs="Arial"/>
                        <w:b/>
                        <w:bCs/>
                        <w:color w:val="FFFFFF"/>
                        <w:kern w:val="0"/>
                        <w14:ligatures w14:val="none"/>
                      </w:rPr>
                      <w:t>Learn more  </w:t>
                    </w:r>
                    <w:r w:rsidRPr="00F858F4">
                      <w:rPr>
                        <w:rFonts w:ascii="Tahoma" w:eastAsia="Times New Roman" w:hAnsi="Tahoma" w:cs="Tahoma"/>
                        <w:b/>
                        <w:bCs/>
                        <w:color w:val="FFFFFF"/>
                        <w:kern w:val="0"/>
                        <w14:ligatures w14:val="none"/>
                      </w:rPr>
                      <w:t>‣</w:t>
                    </w:r>
                  </w:hyperlink>
                </w:p>
              </w:tc>
            </w:tr>
          </w:tbl>
          <w:p w14:paraId="0671F5C1"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5C4593AD"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411004E4" w14:textId="77777777">
              <w:trPr>
                <w:jc w:val="center"/>
              </w:trPr>
              <w:tc>
                <w:tcPr>
                  <w:tcW w:w="0" w:type="auto"/>
                  <w:tcMar>
                    <w:top w:w="300" w:type="dxa"/>
                    <w:left w:w="150" w:type="dxa"/>
                    <w:bottom w:w="150" w:type="dxa"/>
                    <w:right w:w="150" w:type="dxa"/>
                  </w:tcMar>
                  <w:vAlign w:val="center"/>
                  <w:hideMark/>
                </w:tcPr>
                <w:p w14:paraId="207EF1D4"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b/>
                      <w:bCs/>
                      <w:color w:val="FFFFFF"/>
                      <w:kern w:val="0"/>
                      <w:sz w:val="33"/>
                      <w:szCs w:val="33"/>
                      <w14:ligatures w14:val="none"/>
                    </w:rPr>
                    <w:t>Loop TV helps your Branch promote events, activities and more… and earn extra cash!</w:t>
                  </w:r>
                </w:p>
              </w:tc>
            </w:tr>
          </w:tbl>
          <w:p w14:paraId="1E98857B"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3A57C19D" w14:textId="77777777" w:rsidTr="00F858F4">
        <w:trPr>
          <w:jc w:val="center"/>
        </w:trPr>
        <w:tc>
          <w:tcPr>
            <w:tcW w:w="0" w:type="auto"/>
            <w:shd w:val="clear" w:color="auto" w:fill="003541"/>
            <w:tcMar>
              <w:top w:w="0" w:type="dxa"/>
              <w:left w:w="150" w:type="dxa"/>
              <w:bottom w:w="0" w:type="dxa"/>
              <w:right w:w="150" w:type="dxa"/>
            </w:tcMar>
            <w:vAlign w:val="center"/>
            <w:hideMark/>
          </w:tcPr>
          <w:p w14:paraId="743F4570"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r w:rsidRPr="00F858F4">
              <w:rPr>
                <w:rFonts w:ascii="Helvetica" w:eastAsia="Times New Roman" w:hAnsi="Helvetica" w:cs="Times New Roman"/>
                <w:noProof/>
                <w:color w:val="E51937"/>
                <w:kern w:val="0"/>
                <w14:ligatures w14:val="none"/>
              </w:rPr>
              <w:drawing>
                <wp:inline distT="0" distB="0" distL="0" distR="0" wp14:anchorId="520AB11E" wp14:editId="7F399F24">
                  <wp:extent cx="6184900" cy="2261235"/>
                  <wp:effectExtent l="0" t="0" r="6350" b="5715"/>
                  <wp:docPr id="16" name="Picture 4" descr="A person standing in a restaurant&#10;&#10;Description automatically generated">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A person standing in a restaurant&#10;&#10;Description automatically generated">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4900" cy="2261235"/>
                          </a:xfrm>
                          <a:prstGeom prst="rect">
                            <a:avLst/>
                          </a:prstGeom>
                          <a:noFill/>
                          <a:ln>
                            <a:noFill/>
                          </a:ln>
                        </pic:spPr>
                      </pic:pic>
                    </a:graphicData>
                  </a:graphic>
                </wp:inline>
              </w:drawing>
            </w:r>
          </w:p>
        </w:tc>
      </w:tr>
      <w:tr w:rsidR="00F858F4" w:rsidRPr="00F858F4" w14:paraId="1784DA9D"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F858F4" w:rsidRPr="00F858F4" w14:paraId="74ACD02F" w14:textId="77777777">
              <w:trPr>
                <w:jc w:val="center"/>
              </w:trPr>
              <w:tc>
                <w:tcPr>
                  <w:tcW w:w="0" w:type="auto"/>
                  <w:tcMar>
                    <w:top w:w="300" w:type="dxa"/>
                    <w:left w:w="150" w:type="dxa"/>
                    <w:bottom w:w="0" w:type="dxa"/>
                    <w:right w:w="150" w:type="dxa"/>
                  </w:tcMar>
                  <w:vAlign w:val="center"/>
                  <w:hideMark/>
                </w:tcPr>
                <w:p w14:paraId="53AB7B7A"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color w:val="FFFFFF"/>
                      <w:kern w:val="0"/>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F858F4" w:rsidRPr="00F858F4" w14:paraId="48F3AA90" w14:textId="77777777">
              <w:trPr>
                <w:jc w:val="center"/>
              </w:trPr>
              <w:tc>
                <w:tcPr>
                  <w:tcW w:w="0" w:type="auto"/>
                  <w:tcMar>
                    <w:top w:w="150" w:type="dxa"/>
                    <w:left w:w="150" w:type="dxa"/>
                    <w:bottom w:w="0" w:type="dxa"/>
                    <w:right w:w="150" w:type="dxa"/>
                  </w:tcMar>
                  <w:vAlign w:val="center"/>
                  <w:hideMark/>
                </w:tcPr>
                <w:p w14:paraId="24BB8540"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color w:val="FFFFFF"/>
                      <w:kern w:val="0"/>
                      <w14:ligatures w14:val="none"/>
                    </w:rPr>
                    <w:t>The Loop Player and service are free to use, plus your Branch will earn $20 USD in Loop Rewards per active Loop player each month.</w:t>
                  </w:r>
                </w:p>
              </w:tc>
            </w:tr>
            <w:tr w:rsidR="00F858F4" w:rsidRPr="00F858F4" w14:paraId="134E0A44" w14:textId="77777777">
              <w:trPr>
                <w:jc w:val="center"/>
              </w:trPr>
              <w:tc>
                <w:tcPr>
                  <w:tcW w:w="0" w:type="auto"/>
                  <w:tcMar>
                    <w:top w:w="300" w:type="dxa"/>
                    <w:left w:w="150" w:type="dxa"/>
                    <w:bottom w:w="300" w:type="dxa"/>
                    <w:right w:w="150" w:type="dxa"/>
                  </w:tcMar>
                  <w:vAlign w:val="center"/>
                  <w:hideMark/>
                </w:tcPr>
                <w:p w14:paraId="46E326A3" w14:textId="77777777" w:rsidR="00F858F4" w:rsidRPr="00F858F4" w:rsidRDefault="00F858F4" w:rsidP="00F858F4">
                  <w:pPr>
                    <w:spacing w:after="0" w:line="390" w:lineRule="atLeast"/>
                    <w:rPr>
                      <w:rFonts w:ascii="Arial" w:eastAsia="Times New Roman" w:hAnsi="Arial" w:cs="Arial"/>
                      <w:color w:val="000000"/>
                      <w:kern w:val="0"/>
                      <w14:ligatures w14:val="none"/>
                    </w:rPr>
                  </w:pPr>
                  <w:hyperlink r:id="rId56" w:tgtFrame="_blank" w:history="1">
                    <w:r w:rsidRPr="00F858F4">
                      <w:rPr>
                        <w:rFonts w:ascii="Arial" w:eastAsia="Times New Roman" w:hAnsi="Arial" w:cs="Arial"/>
                        <w:b/>
                        <w:bCs/>
                        <w:color w:val="FFFFFF"/>
                        <w:kern w:val="0"/>
                        <w14:ligatures w14:val="none"/>
                      </w:rPr>
                      <w:t>Learn more  </w:t>
                    </w:r>
                    <w:r w:rsidRPr="00F858F4">
                      <w:rPr>
                        <w:rFonts w:ascii="Tahoma" w:eastAsia="Times New Roman" w:hAnsi="Tahoma" w:cs="Tahoma"/>
                        <w:b/>
                        <w:bCs/>
                        <w:color w:val="FFFFFF"/>
                        <w:kern w:val="0"/>
                        <w14:ligatures w14:val="none"/>
                      </w:rPr>
                      <w:t>‣</w:t>
                    </w:r>
                  </w:hyperlink>
                </w:p>
              </w:tc>
            </w:tr>
          </w:tbl>
          <w:p w14:paraId="33EC9E62"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5C28605F" w14:textId="77777777" w:rsidTr="00F858F4">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858F4" w:rsidRPr="00F858F4" w14:paraId="0BD2FBFF" w14:textId="77777777">
              <w:trPr>
                <w:jc w:val="center"/>
              </w:trPr>
              <w:tc>
                <w:tcPr>
                  <w:tcW w:w="0" w:type="auto"/>
                  <w:tcMar>
                    <w:top w:w="300" w:type="dxa"/>
                    <w:left w:w="150" w:type="dxa"/>
                    <w:bottom w:w="150" w:type="dxa"/>
                    <w:right w:w="150" w:type="dxa"/>
                  </w:tcMar>
                  <w:vAlign w:val="center"/>
                  <w:hideMark/>
                </w:tcPr>
                <w:p w14:paraId="5EC377AC" w14:textId="77777777" w:rsidR="00F858F4" w:rsidRPr="00F858F4" w:rsidRDefault="00F858F4" w:rsidP="00F858F4">
                  <w:pPr>
                    <w:spacing w:after="0" w:line="390" w:lineRule="atLeast"/>
                    <w:rPr>
                      <w:rFonts w:ascii="Arial" w:eastAsia="Times New Roman" w:hAnsi="Arial" w:cs="Arial"/>
                      <w:color w:val="FFFFFF"/>
                      <w:kern w:val="0"/>
                      <w14:ligatures w14:val="none"/>
                    </w:rPr>
                  </w:pPr>
                  <w:r w:rsidRPr="00F858F4">
                    <w:rPr>
                      <w:rFonts w:ascii="Arial" w:eastAsia="Times New Roman" w:hAnsi="Arial" w:cs="Arial"/>
                      <w:b/>
                      <w:bCs/>
                      <w:color w:val="FFFFFF"/>
                      <w:kern w:val="0"/>
                      <w:sz w:val="33"/>
                      <w:szCs w:val="33"/>
                      <w14:ligatures w14:val="none"/>
                    </w:rPr>
                    <w:t>Special offer from </w:t>
                  </w:r>
                  <w:r w:rsidRPr="00F858F4">
                    <w:rPr>
                      <w:rFonts w:ascii="Arial" w:eastAsia="Times New Roman" w:hAnsi="Arial" w:cs="Arial"/>
                      <w:b/>
                      <w:bCs/>
                      <w:i/>
                      <w:iCs/>
                      <w:color w:val="FFFFFF"/>
                      <w:kern w:val="0"/>
                      <w:sz w:val="33"/>
                      <w:szCs w:val="33"/>
                      <w14:ligatures w14:val="none"/>
                    </w:rPr>
                    <w:t>Legion Magazine</w:t>
                  </w:r>
                </w:p>
              </w:tc>
            </w:tr>
          </w:tbl>
          <w:p w14:paraId="381A1870"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r w:rsidR="00F858F4" w:rsidRPr="00F858F4" w14:paraId="43868F57" w14:textId="77777777" w:rsidTr="00F858F4">
        <w:trPr>
          <w:jc w:val="center"/>
        </w:trPr>
        <w:tc>
          <w:tcPr>
            <w:tcW w:w="0" w:type="auto"/>
            <w:shd w:val="clear" w:color="auto" w:fill="003541"/>
            <w:tcMar>
              <w:top w:w="0" w:type="dxa"/>
              <w:left w:w="150" w:type="dxa"/>
              <w:bottom w:w="600" w:type="dxa"/>
              <w:right w:w="150" w:type="dxa"/>
            </w:tcMar>
            <w:vAlign w:val="center"/>
            <w:hideMark/>
          </w:tcPr>
          <w:p w14:paraId="1405F4A1"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r w:rsidRPr="00F858F4">
              <w:rPr>
                <w:rFonts w:ascii="Helvetica" w:eastAsia="Times New Roman" w:hAnsi="Helvetica" w:cs="Times New Roman"/>
                <w:noProof/>
                <w:color w:val="E51937"/>
                <w:kern w:val="0"/>
                <w14:ligatures w14:val="none"/>
              </w:rPr>
              <w:lastRenderedPageBreak/>
              <w:drawing>
                <wp:inline distT="0" distB="0" distL="0" distR="0" wp14:anchorId="609B20B6" wp14:editId="3A42D10A">
                  <wp:extent cx="6184900" cy="4006850"/>
                  <wp:effectExtent l="0" t="0" r="6350" b="0"/>
                  <wp:docPr id="17" name="Picture 3" descr="Special offer.">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ecial offer.">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4900" cy="4006850"/>
                          </a:xfrm>
                          <a:prstGeom prst="rect">
                            <a:avLst/>
                          </a:prstGeom>
                          <a:noFill/>
                          <a:ln>
                            <a:noFill/>
                          </a:ln>
                        </pic:spPr>
                      </pic:pic>
                    </a:graphicData>
                  </a:graphic>
                </wp:inline>
              </w:drawing>
            </w:r>
          </w:p>
        </w:tc>
      </w:tr>
      <w:tr w:rsidR="00F858F4" w:rsidRPr="00F858F4" w14:paraId="1DAC3E05" w14:textId="77777777" w:rsidTr="00F858F4">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858F4" w:rsidRPr="00F858F4" w14:paraId="0D82A69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29EBAFB0"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5B1426B1" w14:textId="77777777">
                          <w:tc>
                            <w:tcPr>
                              <w:tcW w:w="0" w:type="auto"/>
                              <w:tcMar>
                                <w:top w:w="300" w:type="dxa"/>
                                <w:left w:w="150" w:type="dxa"/>
                                <w:bottom w:w="300" w:type="dxa"/>
                                <w:right w:w="150" w:type="dxa"/>
                              </w:tcMar>
                              <w:vAlign w:val="center"/>
                              <w:hideMark/>
                            </w:tcPr>
                            <w:p w14:paraId="1C35E80E" w14:textId="77777777" w:rsidR="00F858F4" w:rsidRPr="00F858F4" w:rsidRDefault="00F858F4" w:rsidP="00F858F4">
                              <w:pPr>
                                <w:spacing w:after="0" w:line="300" w:lineRule="atLeast"/>
                                <w:rPr>
                                  <w:rFonts w:ascii="Arial" w:eastAsia="Times New Roman" w:hAnsi="Arial" w:cs="Arial"/>
                                  <w:color w:val="000000"/>
                                  <w:kern w:val="0"/>
                                  <w:sz w:val="20"/>
                                  <w:szCs w:val="20"/>
                                  <w14:ligatures w14:val="none"/>
                                </w:rPr>
                              </w:pPr>
                              <w:r w:rsidRPr="00F858F4">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59" w:history="1">
                                <w:r w:rsidRPr="00F858F4">
                                  <w:rPr>
                                    <w:rFonts w:ascii="Arial" w:eastAsia="Times New Roman" w:hAnsi="Arial" w:cs="Arial"/>
                                    <w:b/>
                                    <w:bCs/>
                                    <w:color w:val="FFFFFF"/>
                                    <w:kern w:val="0"/>
                                    <w:sz w:val="20"/>
                                    <w:szCs w:val="20"/>
                                    <w14:ligatures w14:val="none"/>
                                  </w:rPr>
                                  <w:t>membership@legion.ca</w:t>
                                </w:r>
                              </w:hyperlink>
                              <w:r w:rsidRPr="00F858F4">
                                <w:rPr>
                                  <w:rFonts w:ascii="Arial" w:eastAsia="Times New Roman" w:hAnsi="Arial" w:cs="Arial"/>
                                  <w:color w:val="FFFFFF"/>
                                  <w:kern w:val="0"/>
                                  <w:sz w:val="20"/>
                                  <w:szCs w:val="20"/>
                                  <w14:ligatures w14:val="none"/>
                                </w:rPr>
                                <w:br/>
                              </w:r>
                              <w:r w:rsidRPr="00F858F4">
                                <w:rPr>
                                  <w:rFonts w:ascii="Arial" w:eastAsia="Times New Roman" w:hAnsi="Arial" w:cs="Arial"/>
                                  <w:color w:val="FFFFFF"/>
                                  <w:kern w:val="0"/>
                                  <w:sz w:val="20"/>
                                  <w:szCs w:val="20"/>
                                  <w14:ligatures w14:val="none"/>
                                </w:rPr>
                                <w:br/>
                                <w:t>Office Hours: Monday – Friday, 8:30 a.m. – 4:30 p.m. EST</w:t>
                              </w:r>
                            </w:p>
                          </w:tc>
                        </w:tr>
                        <w:tr w:rsidR="00F858F4" w:rsidRPr="00F858F4" w14:paraId="11C71B7B" w14:textId="77777777">
                          <w:tc>
                            <w:tcPr>
                              <w:tcW w:w="0" w:type="auto"/>
                              <w:tcMar>
                                <w:top w:w="0" w:type="dxa"/>
                                <w:left w:w="150" w:type="dxa"/>
                                <w:bottom w:w="0" w:type="dxa"/>
                                <w:right w:w="150" w:type="dxa"/>
                              </w:tcMar>
                              <w:vAlign w:val="center"/>
                              <w:hideMark/>
                            </w:tcPr>
                            <w:p w14:paraId="2F1D4AB0" w14:textId="77777777" w:rsidR="00F858F4" w:rsidRPr="00F858F4" w:rsidRDefault="00F858F4" w:rsidP="00F858F4">
                              <w:pPr>
                                <w:spacing w:after="0" w:line="300" w:lineRule="atLeast"/>
                                <w:rPr>
                                  <w:rFonts w:ascii="Arial" w:eastAsia="Times New Roman" w:hAnsi="Arial" w:cs="Arial"/>
                                  <w:color w:val="000000"/>
                                  <w:kern w:val="0"/>
                                  <w:sz w:val="20"/>
                                  <w:szCs w:val="20"/>
                                  <w14:ligatures w14:val="none"/>
                                </w:rPr>
                              </w:pPr>
                              <w:r w:rsidRPr="00F858F4">
                                <w:rPr>
                                  <w:rFonts w:ascii="Arial" w:eastAsia="Times New Roman" w:hAnsi="Arial" w:cs="Arial"/>
                                  <w:noProof/>
                                  <w:color w:val="000000"/>
                                  <w:kern w:val="0"/>
                                  <w:sz w:val="20"/>
                                  <w:szCs w:val="20"/>
                                  <w14:ligatures w14:val="none"/>
                                </w:rPr>
                                <w:drawing>
                                  <wp:inline distT="0" distB="0" distL="0" distR="0" wp14:anchorId="305A4E31" wp14:editId="3B47B340">
                                    <wp:extent cx="182880" cy="1651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 cy="16510"/>
                                            </a:xfrm>
                                            <a:prstGeom prst="rect">
                                              <a:avLst/>
                                            </a:prstGeom>
                                            <a:noFill/>
                                            <a:ln>
                                              <a:noFill/>
                                            </a:ln>
                                          </pic:spPr>
                                        </pic:pic>
                                      </a:graphicData>
                                    </a:graphic>
                                  </wp:inline>
                                </w:drawing>
                              </w:r>
                            </w:p>
                          </w:tc>
                        </w:tr>
                        <w:tr w:rsidR="00F858F4" w:rsidRPr="00F858F4" w14:paraId="2E0A9F8F" w14:textId="77777777">
                          <w:tc>
                            <w:tcPr>
                              <w:tcW w:w="0" w:type="auto"/>
                              <w:tcMar>
                                <w:top w:w="150" w:type="dxa"/>
                                <w:left w:w="150" w:type="dxa"/>
                                <w:bottom w:w="150" w:type="dxa"/>
                                <w:right w:w="150" w:type="dxa"/>
                              </w:tcMar>
                              <w:vAlign w:val="center"/>
                              <w:hideMark/>
                            </w:tcPr>
                            <w:p w14:paraId="1E75F37C" w14:textId="77777777" w:rsidR="00F858F4" w:rsidRPr="00F858F4" w:rsidRDefault="00F858F4" w:rsidP="00F858F4">
                              <w:pPr>
                                <w:spacing w:after="0" w:line="360" w:lineRule="atLeast"/>
                                <w:rPr>
                                  <w:rFonts w:ascii="Arial" w:eastAsia="Times New Roman" w:hAnsi="Arial" w:cs="Arial"/>
                                  <w:b/>
                                  <w:bCs/>
                                  <w:color w:val="FFFFFF"/>
                                  <w:kern w:val="0"/>
                                  <w:sz w:val="33"/>
                                  <w:szCs w:val="33"/>
                                  <w14:ligatures w14:val="none"/>
                                </w:rPr>
                              </w:pPr>
                              <w:r w:rsidRPr="00F858F4">
                                <w:rPr>
                                  <w:rFonts w:ascii="Arial" w:eastAsia="Times New Roman" w:hAnsi="Arial" w:cs="Arial"/>
                                  <w:b/>
                                  <w:bCs/>
                                  <w:color w:val="FFFFFF"/>
                                  <w:kern w:val="0"/>
                                  <w:sz w:val="33"/>
                                  <w:szCs w:val="33"/>
                                  <w14:ligatures w14:val="none"/>
                                </w:rPr>
                                <w:t>Working together to serve Canada’s Veterans.</w:t>
                              </w:r>
                            </w:p>
                          </w:tc>
                        </w:tr>
                      </w:tbl>
                      <w:p w14:paraId="6897FDAC"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51BFC49C" w14:textId="77777777" w:rsidR="00F858F4" w:rsidRPr="00F858F4" w:rsidRDefault="00F858F4" w:rsidP="00F858F4">
                  <w:pPr>
                    <w:spacing w:after="0" w:line="240" w:lineRule="auto"/>
                    <w:jc w:val="center"/>
                    <w:rPr>
                      <w:rFonts w:ascii="Times New Roman" w:eastAsia="Times New Roman" w:hAnsi="Times New Roman" w:cs="Times New Roman"/>
                      <w:spacing w:val="-74"/>
                      <w:kern w:val="0"/>
                      <w:sz w:val="2"/>
                      <w:szCs w:val="2"/>
                      <w14:ligatures w14:val="none"/>
                    </w:rPr>
                  </w:pPr>
                  <w:r w:rsidRPr="00F858F4">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F858F4" w:rsidRPr="00F858F4" w14:paraId="5B32DAF1" w14:textId="77777777" w:rsidTr="00F858F4">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858F4" w:rsidRPr="00F858F4" w14:paraId="57192A09" w14:textId="77777777">
                          <w:tc>
                            <w:tcPr>
                              <w:tcW w:w="0" w:type="auto"/>
                              <w:vAlign w:val="center"/>
                              <w:hideMark/>
                            </w:tcPr>
                            <w:p w14:paraId="44E66E10" w14:textId="77777777" w:rsidR="00F858F4" w:rsidRPr="00F858F4" w:rsidRDefault="00F858F4" w:rsidP="00F858F4">
                              <w:pPr>
                                <w:spacing w:after="0" w:line="240" w:lineRule="auto"/>
                                <w:rPr>
                                  <w:rFonts w:ascii="Times New Roman" w:eastAsia="Times New Roman" w:hAnsi="Times New Roman" w:cs="Times New Roman"/>
                                  <w:kern w:val="0"/>
                                  <w:sz w:val="21"/>
                                  <w:szCs w:val="21"/>
                                  <w14:ligatures w14:val="none"/>
                                </w:rPr>
                              </w:pPr>
                              <w:r w:rsidRPr="00F858F4">
                                <w:rPr>
                                  <w:rFonts w:ascii="Times New Roman" w:eastAsia="Times New Roman" w:hAnsi="Times New Roman" w:cs="Times New Roman"/>
                                  <w:noProof/>
                                  <w:kern w:val="0"/>
                                  <w:sz w:val="21"/>
                                  <w:szCs w:val="21"/>
                                  <w14:ligatures w14:val="none"/>
                                </w:rPr>
                                <w:drawing>
                                  <wp:inline distT="0" distB="0" distL="0" distR="0" wp14:anchorId="4258D19E" wp14:editId="646E68D9">
                                    <wp:extent cx="1430020" cy="548640"/>
                                    <wp:effectExtent l="0" t="0" r="0" b="3810"/>
                                    <wp:docPr id="19" name="Picture 1"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g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0020" cy="548640"/>
                                            </a:xfrm>
                                            <a:prstGeom prst="rect">
                                              <a:avLst/>
                                            </a:prstGeom>
                                            <a:noFill/>
                                            <a:ln>
                                              <a:noFill/>
                                            </a:ln>
                                          </pic:spPr>
                                        </pic:pic>
                                      </a:graphicData>
                                    </a:graphic>
                                  </wp:inline>
                                </w:drawing>
                              </w:r>
                            </w:p>
                          </w:tc>
                        </w:tr>
                      </w:tbl>
                      <w:p w14:paraId="7B6E8D62" w14:textId="77777777" w:rsidR="00F858F4" w:rsidRPr="00F858F4" w:rsidRDefault="00F858F4" w:rsidP="00F858F4">
                        <w:pPr>
                          <w:spacing w:after="0" w:line="240" w:lineRule="auto"/>
                          <w:rPr>
                            <w:rFonts w:ascii="Times New Roman" w:eastAsia="Times New Roman" w:hAnsi="Times New Roman" w:cs="Times New Roman"/>
                            <w:kern w:val="0"/>
                            <w14:ligatures w14:val="none"/>
                          </w:rPr>
                        </w:pPr>
                      </w:p>
                    </w:tc>
                  </w:tr>
                </w:tbl>
                <w:p w14:paraId="49063095" w14:textId="77777777" w:rsidR="00F858F4" w:rsidRPr="00F858F4" w:rsidRDefault="00F858F4" w:rsidP="00F858F4">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683D95E4" w14:textId="77777777" w:rsidR="00F858F4" w:rsidRPr="00F858F4" w:rsidRDefault="00F858F4" w:rsidP="00F858F4">
            <w:pPr>
              <w:spacing w:after="0" w:line="240" w:lineRule="auto"/>
              <w:jc w:val="center"/>
              <w:rPr>
                <w:rFonts w:ascii="Helvetica" w:eastAsia="Times New Roman" w:hAnsi="Helvetica" w:cs="Times New Roman"/>
                <w:color w:val="3D3D3D"/>
                <w:kern w:val="0"/>
                <w14:ligatures w14:val="none"/>
              </w:rPr>
            </w:pPr>
          </w:p>
        </w:tc>
      </w:tr>
    </w:tbl>
    <w:p w14:paraId="70A05956" w14:textId="77777777" w:rsidR="00F858F4" w:rsidRPr="00F858F4" w:rsidRDefault="00F858F4">
      <w:pPr>
        <w:rPr>
          <w:rFonts w:ascii="Arial" w:hAnsi="Arial" w:cs="Arial"/>
        </w:rPr>
      </w:pPr>
    </w:p>
    <w:sectPr w:rsidR="00F858F4" w:rsidRPr="00F858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4D0684"/>
    <w:multiLevelType w:val="multilevel"/>
    <w:tmpl w:val="29B6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0778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8F4"/>
    <w:rsid w:val="00F85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92285"/>
  <w15:chartTrackingRefBased/>
  <w15:docId w15:val="{E9A10A1B-1901-46D7-B78B-D1A50B61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8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58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58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58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58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58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58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58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58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8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58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58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58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58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58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58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58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58F4"/>
    <w:rPr>
      <w:rFonts w:eastAsiaTheme="majorEastAsia" w:cstheme="majorBidi"/>
      <w:color w:val="272727" w:themeColor="text1" w:themeTint="D8"/>
    </w:rPr>
  </w:style>
  <w:style w:type="paragraph" w:styleId="Title">
    <w:name w:val="Title"/>
    <w:basedOn w:val="Normal"/>
    <w:next w:val="Normal"/>
    <w:link w:val="TitleChar"/>
    <w:uiPriority w:val="10"/>
    <w:qFormat/>
    <w:rsid w:val="00F85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58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58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58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58F4"/>
    <w:pPr>
      <w:spacing w:before="160"/>
      <w:jc w:val="center"/>
    </w:pPr>
    <w:rPr>
      <w:i/>
      <w:iCs/>
      <w:color w:val="404040" w:themeColor="text1" w:themeTint="BF"/>
    </w:rPr>
  </w:style>
  <w:style w:type="character" w:customStyle="1" w:styleId="QuoteChar">
    <w:name w:val="Quote Char"/>
    <w:basedOn w:val="DefaultParagraphFont"/>
    <w:link w:val="Quote"/>
    <w:uiPriority w:val="29"/>
    <w:rsid w:val="00F858F4"/>
    <w:rPr>
      <w:i/>
      <w:iCs/>
      <w:color w:val="404040" w:themeColor="text1" w:themeTint="BF"/>
    </w:rPr>
  </w:style>
  <w:style w:type="paragraph" w:styleId="ListParagraph">
    <w:name w:val="List Paragraph"/>
    <w:basedOn w:val="Normal"/>
    <w:uiPriority w:val="34"/>
    <w:qFormat/>
    <w:rsid w:val="00F858F4"/>
    <w:pPr>
      <w:ind w:left="720"/>
      <w:contextualSpacing/>
    </w:pPr>
  </w:style>
  <w:style w:type="character" w:styleId="IntenseEmphasis">
    <w:name w:val="Intense Emphasis"/>
    <w:basedOn w:val="DefaultParagraphFont"/>
    <w:uiPriority w:val="21"/>
    <w:qFormat/>
    <w:rsid w:val="00F858F4"/>
    <w:rPr>
      <w:i/>
      <w:iCs/>
      <w:color w:val="0F4761" w:themeColor="accent1" w:themeShade="BF"/>
    </w:rPr>
  </w:style>
  <w:style w:type="paragraph" w:styleId="IntenseQuote">
    <w:name w:val="Intense Quote"/>
    <w:basedOn w:val="Normal"/>
    <w:next w:val="Normal"/>
    <w:link w:val="IntenseQuoteChar"/>
    <w:uiPriority w:val="30"/>
    <w:qFormat/>
    <w:rsid w:val="00F858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58F4"/>
    <w:rPr>
      <w:i/>
      <w:iCs/>
      <w:color w:val="0F4761" w:themeColor="accent1" w:themeShade="BF"/>
    </w:rPr>
  </w:style>
  <w:style w:type="character" w:styleId="IntenseReference">
    <w:name w:val="Intense Reference"/>
    <w:basedOn w:val="DefaultParagraphFont"/>
    <w:uiPriority w:val="32"/>
    <w:qFormat/>
    <w:rsid w:val="00F858F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0442338">
      <w:bodyDiv w:val="1"/>
      <w:marLeft w:val="0"/>
      <w:marRight w:val="0"/>
      <w:marTop w:val="0"/>
      <w:marBottom w:val="0"/>
      <w:divBdr>
        <w:top w:val="none" w:sz="0" w:space="0" w:color="auto"/>
        <w:left w:val="none" w:sz="0" w:space="0" w:color="auto"/>
        <w:bottom w:val="none" w:sz="0" w:space="0" w:color="auto"/>
        <w:right w:val="none" w:sz="0" w:space="0" w:color="auto"/>
      </w:divBdr>
      <w:divsChild>
        <w:div w:id="150801575">
          <w:marLeft w:val="0"/>
          <w:marRight w:val="0"/>
          <w:marTop w:val="0"/>
          <w:marBottom w:val="0"/>
          <w:divBdr>
            <w:top w:val="none" w:sz="0" w:space="0" w:color="auto"/>
            <w:left w:val="none" w:sz="0" w:space="0" w:color="auto"/>
            <w:bottom w:val="none" w:sz="0" w:space="0" w:color="auto"/>
            <w:right w:val="none" w:sz="0" w:space="0" w:color="auto"/>
          </w:divBdr>
          <w:divsChild>
            <w:div w:id="1344354935">
              <w:marLeft w:val="0"/>
              <w:marRight w:val="0"/>
              <w:marTop w:val="0"/>
              <w:marBottom w:val="0"/>
              <w:divBdr>
                <w:top w:val="none" w:sz="0" w:space="0" w:color="auto"/>
                <w:left w:val="none" w:sz="0" w:space="0" w:color="auto"/>
                <w:bottom w:val="none" w:sz="0" w:space="0" w:color="auto"/>
                <w:right w:val="none" w:sz="0" w:space="0" w:color="auto"/>
              </w:divBdr>
            </w:div>
          </w:divsChild>
        </w:div>
        <w:div w:id="221254509">
          <w:marLeft w:val="0"/>
          <w:marRight w:val="0"/>
          <w:marTop w:val="0"/>
          <w:marBottom w:val="0"/>
          <w:divBdr>
            <w:top w:val="none" w:sz="0" w:space="0" w:color="auto"/>
            <w:left w:val="none" w:sz="0" w:space="0" w:color="auto"/>
            <w:bottom w:val="none" w:sz="0" w:space="0" w:color="auto"/>
            <w:right w:val="none" w:sz="0" w:space="0" w:color="auto"/>
          </w:divBdr>
        </w:div>
        <w:div w:id="1282686174">
          <w:marLeft w:val="0"/>
          <w:marRight w:val="0"/>
          <w:marTop w:val="0"/>
          <w:marBottom w:val="0"/>
          <w:divBdr>
            <w:top w:val="none" w:sz="0" w:space="0" w:color="auto"/>
            <w:left w:val="none" w:sz="0" w:space="0" w:color="auto"/>
            <w:bottom w:val="none" w:sz="0" w:space="0" w:color="auto"/>
            <w:right w:val="none" w:sz="0" w:space="0" w:color="auto"/>
          </w:divBdr>
        </w:div>
        <w:div w:id="1998849265">
          <w:marLeft w:val="0"/>
          <w:marRight w:val="0"/>
          <w:marTop w:val="0"/>
          <w:marBottom w:val="0"/>
          <w:divBdr>
            <w:top w:val="none" w:sz="0" w:space="0" w:color="auto"/>
            <w:left w:val="none" w:sz="0" w:space="0" w:color="auto"/>
            <w:bottom w:val="none" w:sz="0" w:space="0" w:color="auto"/>
            <w:right w:val="none" w:sz="0" w:space="0" w:color="auto"/>
          </w:divBdr>
        </w:div>
        <w:div w:id="2142259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hyperlink" Target="https://www.legion.ca/contact-us/provincial-commands" TargetMode="External"/><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hyperlink" Target="http://portal.legion.ca/docs/default-source/branch-and-command-resources/marketing-and-public-relations/national-notable-dates-2024_english.pdf" TargetMode="External"/><Relationship Id="rId47" Type="http://schemas.openxmlformats.org/officeDocument/2006/relationships/hyperlink" Target="http://portal.legion.ca/branch-and-command-resources/operational-supports/entegra" TargetMode="External"/><Relationship Id="rId50" Type="http://schemas.openxmlformats.org/officeDocument/2006/relationships/hyperlink" Target="http://portal.legion.ca/branch-and-command-resources/operational-supports/moneris" TargetMode="External"/><Relationship Id="rId55" Type="http://schemas.openxmlformats.org/officeDocument/2006/relationships/image" Target="media/image16.jpeg"/><Relationship Id="rId63" Type="http://schemas.openxmlformats.org/officeDocument/2006/relationships/theme" Target="theme/theme1.xml"/><Relationship Id="rId7" Type="http://schemas.openxmlformats.org/officeDocument/2006/relationships/hyperlink" Target="https://portal.legion.ca/branch-and-command-resources/all-branch-emails/2024_03-march" TargetMode="External"/><Relationship Id="rId2" Type="http://schemas.openxmlformats.org/officeDocument/2006/relationships/styles" Target="styles.xml"/><Relationship Id="rId16" Type="http://schemas.openxmlformats.org/officeDocument/2006/relationships/hyperlink" Target="https://portal.legion.ca/docs/default-source/branch-and-command-resources/marketing-and-public-relations/branch-brand-manual_en.pdf" TargetMode="External"/><Relationship Id="rId29" Type="http://schemas.openxmlformats.org/officeDocument/2006/relationships/hyperlink" Target="https://edm-assets-v2.s3.us-west-2.amazonaws.com/legion/8282_Legion_Dispatch_March2024/English/W+-+Legion+Poster.jpg" TargetMode="External"/><Relationship Id="rId11" Type="http://schemas.openxmlformats.org/officeDocument/2006/relationships/hyperlink" Target="https://portal.legion.ca/branch-and-command-resources/all-branch-emails/2024_03-march" TargetMode="External"/><Relationship Id="rId24" Type="http://schemas.openxmlformats.org/officeDocument/2006/relationships/hyperlink" Target="https://www.swiftcurrentlegion.ca/museum.html" TargetMode="External"/><Relationship Id="rId32" Type="http://schemas.openxmlformats.org/officeDocument/2006/relationships/hyperlink" Target="https://edm-assets-v2.s3.us-west-2.amazonaws.com/legion/7016_Legion_Dispatch_April2022/English/Recording+1+-+EN+(General).wav" TargetMode="External"/><Relationship Id="rId37" Type="http://schemas.openxmlformats.org/officeDocument/2006/relationships/image" Target="media/image11.png"/><Relationship Id="rId40" Type="http://schemas.openxmlformats.org/officeDocument/2006/relationships/hyperlink" Target="mailto:nbond@legion.ca" TargetMode="External"/><Relationship Id="rId45" Type="http://schemas.openxmlformats.org/officeDocument/2006/relationships/hyperlink" Target="http://portal.legion.ca/branch-and-command-resources/operational-supports/entegra" TargetMode="External"/><Relationship Id="rId53" Type="http://schemas.openxmlformats.org/officeDocument/2006/relationships/hyperlink" Target="https://portal.legion.ca/branch-and-command-resources/operational-supports/mailchimp" TargetMode="External"/><Relationship Id="rId58" Type="http://schemas.openxmlformats.org/officeDocument/2006/relationships/image" Target="media/image17.jpeg"/><Relationship Id="rId5" Type="http://schemas.openxmlformats.org/officeDocument/2006/relationships/hyperlink" Target="http://portal.legion.ca/branch-and-command-resources/all-branch-emails" TargetMode="External"/><Relationship Id="rId61" Type="http://schemas.openxmlformats.org/officeDocument/2006/relationships/image" Target="media/image19.png"/><Relationship Id="rId19" Type="http://schemas.openxmlformats.org/officeDocument/2006/relationships/hyperlink" Target="https://portal.legion.ca/docs/default-source/branch-and-command-resources/marketing-and-public-relations/branch-brand-manual_en.pdf" TargetMode="External"/><Relationship Id="rId14" Type="http://schemas.openxmlformats.org/officeDocument/2006/relationships/hyperlink" Target="https://legion.ca/who-we-are/how-we-operate/2024-dominion-convention" TargetMode="External"/><Relationship Id="rId22" Type="http://schemas.openxmlformats.org/officeDocument/2006/relationships/hyperlink" Target="https://www.midlandlegion.ca/honouring-veterans/ken-snider-memorial-museum" TargetMode="External"/><Relationship Id="rId27" Type="http://schemas.openxmlformats.org/officeDocument/2006/relationships/hyperlink" Target="mailto:marketing@legion.ca" TargetMode="External"/><Relationship Id="rId30" Type="http://schemas.openxmlformats.org/officeDocument/2006/relationships/hyperlink" Target="https://www.legion.ca/member-login/member-benefit-partners" TargetMode="External"/><Relationship Id="rId35"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hyperlink" Target="http://portal.legion.ca/branch-and-command-resources/operational-supports/moneris" TargetMode="External"/><Relationship Id="rId56" Type="http://schemas.openxmlformats.org/officeDocument/2006/relationships/hyperlink" Target="http://portal.legion.ca/branch-and-command-resources/operational-supports/loop-tv" TargetMode="External"/><Relationship Id="rId8" Type="http://schemas.openxmlformats.org/officeDocument/2006/relationships/hyperlink" Target="https://portal.legion.ca/branch-and-command-resources/all-branch-emails/2024_03-march" TargetMode="External"/><Relationship Id="rId51" Type="http://schemas.openxmlformats.org/officeDocument/2006/relationships/hyperlink" Target="https://portal.legion.ca/branch-and-command-resources/operational-supports/mailchimp" TargetMode="External"/><Relationship Id="rId3" Type="http://schemas.openxmlformats.org/officeDocument/2006/relationships/settings" Target="settings.xml"/><Relationship Id="rId12" Type="http://schemas.openxmlformats.org/officeDocument/2006/relationships/hyperlink" Target="https://portal.legion.ca/branch-and-command-resources/all-branch-emails/2024_03-march"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hyperlink" Target="https://edm-assets-v2.s3.us-west-2.amazonaws.com/legion/7016_Legion_Dispatch_April2022/English/Recording+2+-+FR+(General).wav" TargetMode="External"/><Relationship Id="rId38" Type="http://schemas.openxmlformats.org/officeDocument/2006/relationships/hyperlink" Target="https://portal.legion.ca/login" TargetMode="External"/><Relationship Id="rId46" Type="http://schemas.openxmlformats.org/officeDocument/2006/relationships/image" Target="media/image13.jpeg"/><Relationship Id="rId59" Type="http://schemas.openxmlformats.org/officeDocument/2006/relationships/hyperlink" Target="mailto:membership@legion.ca" TargetMode="External"/><Relationship Id="rId20" Type="http://schemas.openxmlformats.org/officeDocument/2006/relationships/hyperlink" Target="https://portal.legion.ca/docs/default-source/branch-and-command-resources/marketing-and-public-relations/legion-overview_en.pptx" TargetMode="External"/><Relationship Id="rId41" Type="http://schemas.openxmlformats.org/officeDocument/2006/relationships/hyperlink" Target="https://rcaf2024arc.ca/" TargetMode="External"/><Relationship Id="rId54" Type="http://schemas.openxmlformats.org/officeDocument/2006/relationships/hyperlink" Target="http://portal.legion.ca/branch-and-command-resources/operational-supports/loop-tv"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ortal.legion.ca/branch-and-command-resources/all-branch-emails/2024_03-march" TargetMode="External"/><Relationship Id="rId15" Type="http://schemas.openxmlformats.org/officeDocument/2006/relationships/hyperlink" Target="https://edm-assets-v2.s3.us-west-2.amazonaws.com/legion/8225_Legion_Dispatch_Feb2024/English/Advertising_Flyer_fillable.pdf" TargetMode="External"/><Relationship Id="rId23" Type="http://schemas.openxmlformats.org/officeDocument/2006/relationships/hyperlink" Target="https://nutanalegion.com/museum" TargetMode="External"/><Relationship Id="rId28" Type="http://schemas.openxmlformats.org/officeDocument/2006/relationships/image" Target="media/image7.jpeg"/><Relationship Id="rId36" Type="http://schemas.openxmlformats.org/officeDocument/2006/relationships/hyperlink" Target="http://portal.legion.ca/docs/default-source/branch-and-command-resources/marketing-and-public-relations/legion_free_branch_resources_en.pdf" TargetMode="External"/><Relationship Id="rId49" Type="http://schemas.openxmlformats.org/officeDocument/2006/relationships/image" Target="media/image14.jpeg"/><Relationship Id="rId57" Type="http://schemas.openxmlformats.org/officeDocument/2006/relationships/hyperlink" Target="https://shop.legionmagazine.com/product/rcaf-100-celebrating-the-centennial-of-the-royal-canadian-air-force/" TargetMode="External"/><Relationship Id="rId10" Type="http://schemas.openxmlformats.org/officeDocument/2006/relationships/hyperlink" Target="https://portal.legion.ca/branch-and-command-resources/all-branch-emails/2024_03-march" TargetMode="External"/><Relationship Id="rId31" Type="http://schemas.openxmlformats.org/officeDocument/2006/relationships/image" Target="media/image8.jpeg"/><Relationship Id="rId44" Type="http://schemas.openxmlformats.org/officeDocument/2006/relationships/hyperlink" Target="https://www.legion.ca/join-us/memberperks" TargetMode="External"/><Relationship Id="rId52" Type="http://schemas.openxmlformats.org/officeDocument/2006/relationships/image" Target="media/image15.jpeg"/><Relationship Id="rId60"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portal.legion.ca/branch-and-command-resources/all-branch-emails/2024_03-m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2030</Words>
  <Characters>11575</Characters>
  <Application>Microsoft Office Word</Application>
  <DocSecurity>0</DocSecurity>
  <Lines>96</Lines>
  <Paragraphs>27</Paragraphs>
  <ScaleCrop>false</ScaleCrop>
  <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2024-04-15T18:43:00Z</dcterms:created>
  <dcterms:modified xsi:type="dcterms:W3CDTF">2024-04-15T18:44:00Z</dcterms:modified>
</cp:coreProperties>
</file>