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E1E1E1"/>
        <w:tblCellMar>
          <w:left w:w="0" w:type="dxa"/>
          <w:right w:w="0" w:type="dxa"/>
        </w:tblCellMar>
        <w:tblLook w:val="04A0" w:firstRow="1" w:lastRow="0" w:firstColumn="1" w:lastColumn="0" w:noHBand="0" w:noVBand="1"/>
      </w:tblPr>
      <w:tblGrid>
        <w:gridCol w:w="9360"/>
      </w:tblGrid>
      <w:tr w:rsidR="00AD372E" w:rsidRPr="00AD372E" w14:paraId="354B94BB" w14:textId="77777777" w:rsidTr="00AD372E">
        <w:tc>
          <w:tcPr>
            <w:tcW w:w="0" w:type="auto"/>
            <w:shd w:val="clear" w:color="auto" w:fill="E1E1E1"/>
            <w:hideMark/>
          </w:tcPr>
          <w:tbl>
            <w:tblPr>
              <w:tblW w:w="10800" w:type="dxa"/>
              <w:jc w:val="center"/>
              <w:shd w:val="clear" w:color="auto" w:fill="FFFFFF"/>
              <w:tblCellMar>
                <w:left w:w="0" w:type="dxa"/>
                <w:right w:w="0" w:type="dxa"/>
              </w:tblCellMar>
              <w:tblLook w:val="04A0" w:firstRow="1" w:lastRow="0" w:firstColumn="1" w:lastColumn="0" w:noHBand="0" w:noVBand="1"/>
            </w:tblPr>
            <w:tblGrid>
              <w:gridCol w:w="9360"/>
            </w:tblGrid>
            <w:tr w:rsidR="00AD372E" w:rsidRPr="00AD372E" w14:paraId="6C8EFA68" w14:textId="77777777" w:rsidTr="00AD372E">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AD372E" w:rsidRPr="00AD372E" w14:paraId="7200E20D" w14:textId="77777777">
                    <w:trPr>
                      <w:jc w:val="center"/>
                    </w:trPr>
                    <w:tc>
                      <w:tcPr>
                        <w:tcW w:w="0" w:type="auto"/>
                        <w:tcMar>
                          <w:top w:w="450" w:type="dxa"/>
                          <w:left w:w="150" w:type="dxa"/>
                          <w:bottom w:w="450" w:type="dxa"/>
                          <w:right w:w="150" w:type="dxa"/>
                        </w:tcMar>
                        <w:vAlign w:val="center"/>
                        <w:hideMark/>
                      </w:tcPr>
                      <w:p w14:paraId="00F92B5B" w14:textId="77777777" w:rsidR="00AD372E" w:rsidRPr="00AD372E" w:rsidRDefault="00AD372E" w:rsidP="00AD372E">
                        <w:pPr>
                          <w:spacing w:after="0" w:line="525" w:lineRule="atLeast"/>
                          <w:jc w:val="center"/>
                          <w:rPr>
                            <w:rFonts w:ascii="Arial" w:eastAsia="Times New Roman" w:hAnsi="Arial" w:cs="Arial"/>
                            <w:b/>
                            <w:bCs/>
                            <w:color w:val="000000"/>
                            <w:sz w:val="53"/>
                            <w:szCs w:val="53"/>
                          </w:rPr>
                        </w:pPr>
                        <w:r w:rsidRPr="00AD372E">
                          <w:rPr>
                            <w:rFonts w:ascii="Arial" w:eastAsia="Times New Roman" w:hAnsi="Arial" w:cs="Arial"/>
                            <w:b/>
                            <w:bCs/>
                            <w:color w:val="000000"/>
                            <w:sz w:val="53"/>
                            <w:szCs w:val="53"/>
                          </w:rPr>
                          <w:t>Keep your Branch informed</w:t>
                        </w:r>
                      </w:p>
                    </w:tc>
                  </w:tr>
                </w:tbl>
                <w:p w14:paraId="26ECFC12"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29D28D39" w14:textId="77777777" w:rsidTr="00AD372E">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AD372E" w:rsidRPr="00AD372E" w14:paraId="7E87D9EA" w14:textId="77777777">
                    <w:trPr>
                      <w:jc w:val="center"/>
                    </w:trPr>
                    <w:tc>
                      <w:tcPr>
                        <w:tcW w:w="0" w:type="auto"/>
                        <w:tcMar>
                          <w:top w:w="0" w:type="dxa"/>
                          <w:left w:w="150" w:type="dxa"/>
                          <w:bottom w:w="0" w:type="dxa"/>
                          <w:right w:w="150" w:type="dxa"/>
                        </w:tcMar>
                        <w:vAlign w:val="center"/>
                        <w:hideMark/>
                      </w:tcPr>
                      <w:p w14:paraId="442946A4" w14:textId="77777777" w:rsidR="00AD372E" w:rsidRPr="00AD372E" w:rsidRDefault="00AD372E" w:rsidP="00AD372E">
                        <w:pPr>
                          <w:spacing w:after="0" w:line="150" w:lineRule="atLeast"/>
                          <w:jc w:val="center"/>
                          <w:rPr>
                            <w:rFonts w:ascii="Arial" w:eastAsia="Times New Roman" w:hAnsi="Arial" w:cs="Arial"/>
                            <w:color w:val="E1BC28"/>
                            <w:sz w:val="15"/>
                            <w:szCs w:val="15"/>
                          </w:rPr>
                        </w:pPr>
                        <w:r w:rsidRPr="00AD372E">
                          <w:rPr>
                            <w:rFonts w:ascii="Arial" w:eastAsia="Times New Roman" w:hAnsi="Arial" w:cs="Arial"/>
                            <w:color w:val="E1BC28"/>
                            <w:sz w:val="15"/>
                            <w:szCs w:val="15"/>
                          </w:rPr>
                          <w:pict w14:anchorId="68DCFD95">
                            <v:rect id="_x0000_i1025" style="width:0;height:1.5pt" o:hralign="center" o:hrstd="t" o:hr="t" fillcolor="#a0a0a0" stroked="f"/>
                          </w:pict>
                        </w:r>
                      </w:p>
                    </w:tc>
                  </w:tr>
                </w:tbl>
                <w:p w14:paraId="3CBFEC21"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6EBB76F0" w14:textId="77777777" w:rsidTr="00AD372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19627E75" w14:textId="77777777">
                    <w:trPr>
                      <w:jc w:val="center"/>
                    </w:trPr>
                    <w:tc>
                      <w:tcPr>
                        <w:tcW w:w="0" w:type="auto"/>
                        <w:tcMar>
                          <w:top w:w="300" w:type="dxa"/>
                          <w:left w:w="150" w:type="dxa"/>
                          <w:bottom w:w="300" w:type="dxa"/>
                          <w:right w:w="150" w:type="dxa"/>
                        </w:tcMar>
                        <w:vAlign w:val="center"/>
                        <w:hideMark/>
                      </w:tcPr>
                      <w:p w14:paraId="0D809861" w14:textId="77777777" w:rsidR="00AD372E" w:rsidRPr="00AD372E" w:rsidRDefault="00AD372E" w:rsidP="00AD372E">
                        <w:pPr>
                          <w:spacing w:after="0" w:line="375" w:lineRule="atLeast"/>
                          <w:jc w:val="center"/>
                          <w:rPr>
                            <w:rFonts w:ascii="Arial" w:eastAsia="Times New Roman" w:hAnsi="Arial" w:cs="Arial"/>
                            <w:color w:val="000000"/>
                            <w:sz w:val="30"/>
                            <w:szCs w:val="30"/>
                          </w:rPr>
                        </w:pPr>
                        <w:r w:rsidRPr="00AD372E">
                          <w:rPr>
                            <w:rFonts w:ascii="Arial" w:eastAsia="Times New Roman" w:hAnsi="Arial" w:cs="Arial"/>
                            <w:color w:val="000000"/>
                            <w:sz w:val="30"/>
                            <w:szCs w:val="30"/>
                          </w:rPr>
                          <w:t xml:space="preserve">Forward this email to your Branch Executives, Committee Members and other members to keep them </w:t>
                        </w:r>
                        <w:proofErr w:type="gramStart"/>
                        <w:r w:rsidRPr="00AD372E">
                          <w:rPr>
                            <w:rFonts w:ascii="Arial" w:eastAsia="Times New Roman" w:hAnsi="Arial" w:cs="Arial"/>
                            <w:color w:val="000000"/>
                            <w:sz w:val="30"/>
                            <w:szCs w:val="30"/>
                          </w:rPr>
                          <w:t>up-to-date</w:t>
                        </w:r>
                        <w:proofErr w:type="gramEnd"/>
                        <w:r w:rsidRPr="00AD372E">
                          <w:rPr>
                            <w:rFonts w:ascii="Arial" w:eastAsia="Times New Roman" w:hAnsi="Arial" w:cs="Arial"/>
                            <w:color w:val="000000"/>
                            <w:sz w:val="30"/>
                            <w:szCs w:val="30"/>
                          </w:rPr>
                          <w:t xml:space="preserve"> on important updates and information.</w:t>
                        </w:r>
                      </w:p>
                    </w:tc>
                  </w:tr>
                  <w:tr w:rsidR="00AD372E" w:rsidRPr="00AD372E" w14:paraId="1B981159" w14:textId="77777777">
                    <w:trPr>
                      <w:jc w:val="center"/>
                    </w:trPr>
                    <w:tc>
                      <w:tcPr>
                        <w:tcW w:w="0" w:type="auto"/>
                        <w:tcMar>
                          <w:top w:w="0" w:type="dxa"/>
                          <w:left w:w="150" w:type="dxa"/>
                          <w:bottom w:w="600" w:type="dxa"/>
                          <w:right w:w="150" w:type="dxa"/>
                        </w:tcMar>
                        <w:vAlign w:val="center"/>
                        <w:hideMark/>
                      </w:tcPr>
                      <w:p w14:paraId="729A1156" w14:textId="77777777" w:rsidR="00AD372E" w:rsidRPr="00AD372E" w:rsidRDefault="00AD372E" w:rsidP="00AD372E">
                        <w:pPr>
                          <w:spacing w:after="0" w:line="300" w:lineRule="atLeast"/>
                          <w:jc w:val="center"/>
                          <w:rPr>
                            <w:rFonts w:ascii="Arial" w:eastAsia="Times New Roman" w:hAnsi="Arial" w:cs="Arial"/>
                            <w:color w:val="000000"/>
                            <w:sz w:val="21"/>
                            <w:szCs w:val="21"/>
                          </w:rPr>
                        </w:pPr>
                        <w:r w:rsidRPr="00AD372E">
                          <w:rPr>
                            <w:rFonts w:ascii="Arial" w:eastAsia="Times New Roman" w:hAnsi="Arial" w:cs="Arial"/>
                            <w:color w:val="000000"/>
                            <w:sz w:val="21"/>
                            <w:szCs w:val="21"/>
                          </w:rPr>
                          <w:t>All Branch emails are also available on the </w:t>
                        </w:r>
                        <w:hyperlink r:id="rId5" w:tgtFrame="_blank" w:history="1">
                          <w:r w:rsidRPr="00AD372E">
                            <w:rPr>
                              <w:rFonts w:ascii="Arial" w:eastAsia="Times New Roman" w:hAnsi="Arial" w:cs="Arial"/>
                              <w:color w:val="000000"/>
                              <w:sz w:val="21"/>
                              <w:szCs w:val="21"/>
                              <w:u w:val="single"/>
                            </w:rPr>
                            <w:t>Member Services Website</w:t>
                          </w:r>
                        </w:hyperlink>
                      </w:p>
                    </w:tc>
                  </w:tr>
                </w:tbl>
                <w:p w14:paraId="33DE359C"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49E8F207" w14:textId="77777777" w:rsidTr="00AD372E">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202E027A" w14:textId="77777777">
                    <w:trPr>
                      <w:jc w:val="center"/>
                    </w:trPr>
                    <w:tc>
                      <w:tcPr>
                        <w:tcW w:w="0" w:type="auto"/>
                        <w:tcMar>
                          <w:top w:w="600" w:type="dxa"/>
                          <w:left w:w="150" w:type="dxa"/>
                          <w:bottom w:w="0" w:type="dxa"/>
                          <w:right w:w="150" w:type="dxa"/>
                        </w:tcMar>
                        <w:vAlign w:val="center"/>
                        <w:hideMark/>
                      </w:tcPr>
                      <w:p w14:paraId="28CECA27" w14:textId="77777777" w:rsidR="00AD372E" w:rsidRPr="00AD372E" w:rsidRDefault="00AD372E" w:rsidP="00AD372E">
                        <w:pPr>
                          <w:spacing w:after="0" w:line="375" w:lineRule="atLeast"/>
                          <w:jc w:val="center"/>
                          <w:rPr>
                            <w:rFonts w:ascii="Arial" w:eastAsia="Times New Roman" w:hAnsi="Arial" w:cs="Arial"/>
                            <w:b/>
                            <w:bCs/>
                            <w:color w:val="000000"/>
                            <w:sz w:val="30"/>
                            <w:szCs w:val="30"/>
                          </w:rPr>
                        </w:pPr>
                        <w:r w:rsidRPr="00AD372E">
                          <w:rPr>
                            <w:rFonts w:ascii="Arial" w:eastAsia="Times New Roman" w:hAnsi="Arial" w:cs="Arial"/>
                            <w:b/>
                            <w:bCs/>
                            <w:color w:val="000000"/>
                            <w:sz w:val="30"/>
                            <w:szCs w:val="30"/>
                          </w:rPr>
                          <w:t>In this edition – September 2022</w:t>
                        </w:r>
                      </w:p>
                    </w:tc>
                  </w:tr>
                </w:tbl>
                <w:p w14:paraId="2021C0AA"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3FF645A0" w14:textId="77777777" w:rsidTr="00AD372E">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AD372E" w:rsidRPr="00AD372E" w14:paraId="5596D36C"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AD372E" w:rsidRPr="00AD372E" w14:paraId="3FB624BA"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D372E" w:rsidRPr="00AD372E" w14:paraId="531737DE"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AD372E" w:rsidRPr="00AD372E" w14:paraId="5E7E107C"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AD372E" w:rsidRPr="00AD372E" w14:paraId="6C98CABF" w14:textId="77777777">
                                            <w:trPr>
                                              <w:jc w:val="center"/>
                                            </w:trPr>
                                            <w:tc>
                                              <w:tcPr>
                                                <w:tcW w:w="300" w:type="dxa"/>
                                                <w:hideMark/>
                                              </w:tcPr>
                                              <w:p w14:paraId="0899E032" w14:textId="77777777" w:rsidR="00AD372E" w:rsidRPr="00AD372E" w:rsidRDefault="00AD372E" w:rsidP="00AD372E">
                                                <w:pPr>
                                                  <w:spacing w:after="0" w:line="300" w:lineRule="atLeast"/>
                                                  <w:rPr>
                                                    <w:rFonts w:ascii="Arial" w:eastAsia="Times New Roman" w:hAnsi="Arial" w:cs="Arial"/>
                                                    <w:color w:val="E1BC28"/>
                                                    <w:sz w:val="24"/>
                                                    <w:szCs w:val="24"/>
                                                  </w:rPr>
                                                </w:pPr>
                                                <w:r w:rsidRPr="00AD372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23A95FD" w14:textId="77777777" w:rsidR="00AD372E" w:rsidRPr="00AD372E" w:rsidRDefault="00AD372E" w:rsidP="00AD372E">
                                                <w:pPr>
                                                  <w:spacing w:after="0" w:line="300" w:lineRule="atLeast"/>
                                                  <w:rPr>
                                                    <w:rFonts w:ascii="Arial" w:eastAsia="Times New Roman" w:hAnsi="Arial" w:cs="Arial"/>
                                                    <w:color w:val="000000"/>
                                                    <w:sz w:val="23"/>
                                                    <w:szCs w:val="23"/>
                                                  </w:rPr>
                                                </w:pPr>
                                                <w:hyperlink r:id="rId6" w:anchor="m_3785212546620721846__one" w:history="1">
                                                  <w:r w:rsidRPr="00AD372E">
                                                    <w:rPr>
                                                      <w:rFonts w:ascii="Arial" w:eastAsia="Times New Roman" w:hAnsi="Arial" w:cs="Arial"/>
                                                      <w:color w:val="000000"/>
                                                      <w:sz w:val="23"/>
                                                      <w:szCs w:val="23"/>
                                                      <w:u w:val="single"/>
                                                    </w:rPr>
                                                    <w:t>Mourning the passing of Her Majesty</w:t>
                                                  </w:r>
                                                </w:hyperlink>
                                              </w:p>
                                            </w:tc>
                                          </w:tr>
                                          <w:tr w:rsidR="00AD372E" w:rsidRPr="00AD372E" w14:paraId="79B1DCDC" w14:textId="77777777">
                                            <w:trPr>
                                              <w:jc w:val="center"/>
                                            </w:trPr>
                                            <w:tc>
                                              <w:tcPr>
                                                <w:tcW w:w="300" w:type="dxa"/>
                                                <w:hideMark/>
                                              </w:tcPr>
                                              <w:p w14:paraId="3CA6F84C" w14:textId="77777777" w:rsidR="00AD372E" w:rsidRPr="00AD372E" w:rsidRDefault="00AD372E" w:rsidP="00AD372E">
                                                <w:pPr>
                                                  <w:spacing w:after="0" w:line="300" w:lineRule="atLeast"/>
                                                  <w:rPr>
                                                    <w:rFonts w:ascii="Arial" w:eastAsia="Times New Roman" w:hAnsi="Arial" w:cs="Arial"/>
                                                    <w:color w:val="E1BC28"/>
                                                    <w:sz w:val="24"/>
                                                    <w:szCs w:val="24"/>
                                                  </w:rPr>
                                                </w:pPr>
                                                <w:r w:rsidRPr="00AD372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C905FA3" w14:textId="77777777" w:rsidR="00AD372E" w:rsidRPr="00AD372E" w:rsidRDefault="00AD372E" w:rsidP="00AD372E">
                                                <w:pPr>
                                                  <w:spacing w:after="0" w:line="300" w:lineRule="atLeast"/>
                                                  <w:rPr>
                                                    <w:rFonts w:ascii="Arial" w:eastAsia="Times New Roman" w:hAnsi="Arial" w:cs="Arial"/>
                                                    <w:color w:val="000000"/>
                                                    <w:sz w:val="23"/>
                                                    <w:szCs w:val="23"/>
                                                  </w:rPr>
                                                </w:pPr>
                                                <w:hyperlink r:id="rId7" w:anchor="m_3785212546620721846__two" w:history="1">
                                                  <w:r w:rsidRPr="00AD372E">
                                                    <w:rPr>
                                                      <w:rFonts w:ascii="Arial" w:eastAsia="Times New Roman" w:hAnsi="Arial" w:cs="Arial"/>
                                                      <w:color w:val="000000"/>
                                                      <w:sz w:val="23"/>
                                                      <w:szCs w:val="23"/>
                                                      <w:u w:val="single"/>
                                                    </w:rPr>
                                                    <w:t>Add your local Legion Remembrance Day Ceremony to Legion.ca</w:t>
                                                  </w:r>
                                                </w:hyperlink>
                                              </w:p>
                                            </w:tc>
                                          </w:tr>
                                          <w:tr w:rsidR="00AD372E" w:rsidRPr="00AD372E" w14:paraId="666D746B" w14:textId="77777777">
                                            <w:trPr>
                                              <w:jc w:val="center"/>
                                            </w:trPr>
                                            <w:tc>
                                              <w:tcPr>
                                                <w:tcW w:w="300" w:type="dxa"/>
                                                <w:hideMark/>
                                              </w:tcPr>
                                              <w:p w14:paraId="3772CC73" w14:textId="77777777" w:rsidR="00AD372E" w:rsidRPr="00AD372E" w:rsidRDefault="00AD372E" w:rsidP="00AD372E">
                                                <w:pPr>
                                                  <w:spacing w:after="0" w:line="300" w:lineRule="atLeast"/>
                                                  <w:rPr>
                                                    <w:rFonts w:ascii="Arial" w:eastAsia="Times New Roman" w:hAnsi="Arial" w:cs="Arial"/>
                                                    <w:color w:val="E1BC28"/>
                                                    <w:sz w:val="24"/>
                                                    <w:szCs w:val="24"/>
                                                  </w:rPr>
                                                </w:pPr>
                                                <w:r w:rsidRPr="00AD372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A1A1A3D" w14:textId="77777777" w:rsidR="00AD372E" w:rsidRPr="00AD372E" w:rsidRDefault="00AD372E" w:rsidP="00AD372E">
                                                <w:pPr>
                                                  <w:spacing w:after="0" w:line="300" w:lineRule="atLeast"/>
                                                  <w:rPr>
                                                    <w:rFonts w:ascii="Arial" w:eastAsia="Times New Roman" w:hAnsi="Arial" w:cs="Arial"/>
                                                    <w:color w:val="000000"/>
                                                    <w:sz w:val="23"/>
                                                    <w:szCs w:val="23"/>
                                                  </w:rPr>
                                                </w:pPr>
                                                <w:hyperlink r:id="rId8" w:anchor="m_3785212546620721846__three" w:history="1">
                                                  <w:r w:rsidRPr="00AD372E">
                                                    <w:rPr>
                                                      <w:rFonts w:ascii="Arial" w:eastAsia="Times New Roman" w:hAnsi="Arial" w:cs="Arial"/>
                                                      <w:color w:val="000000"/>
                                                      <w:sz w:val="23"/>
                                                      <w:szCs w:val="23"/>
                                                      <w:u w:val="single"/>
                                                    </w:rPr>
                                                    <w:t>Using the Poppy trademark</w:t>
                                                  </w:r>
                                                </w:hyperlink>
                                              </w:p>
                                            </w:tc>
                                          </w:tr>
                                          <w:tr w:rsidR="00AD372E" w:rsidRPr="00AD372E" w14:paraId="6866E790" w14:textId="77777777">
                                            <w:trPr>
                                              <w:jc w:val="center"/>
                                            </w:trPr>
                                            <w:tc>
                                              <w:tcPr>
                                                <w:tcW w:w="300" w:type="dxa"/>
                                                <w:hideMark/>
                                              </w:tcPr>
                                              <w:p w14:paraId="10181A0B" w14:textId="77777777" w:rsidR="00AD372E" w:rsidRPr="00AD372E" w:rsidRDefault="00AD372E" w:rsidP="00AD372E">
                                                <w:pPr>
                                                  <w:spacing w:after="0" w:line="300" w:lineRule="atLeast"/>
                                                  <w:rPr>
                                                    <w:rFonts w:ascii="Arial" w:eastAsia="Times New Roman" w:hAnsi="Arial" w:cs="Arial"/>
                                                    <w:color w:val="E1BC28"/>
                                                    <w:sz w:val="24"/>
                                                    <w:szCs w:val="24"/>
                                                  </w:rPr>
                                                </w:pPr>
                                                <w:r w:rsidRPr="00AD372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7ABE46D" w14:textId="77777777" w:rsidR="00AD372E" w:rsidRPr="00AD372E" w:rsidRDefault="00AD372E" w:rsidP="00AD372E">
                                                <w:pPr>
                                                  <w:spacing w:after="0" w:line="300" w:lineRule="atLeast"/>
                                                  <w:rPr>
                                                    <w:rFonts w:ascii="Arial" w:eastAsia="Times New Roman" w:hAnsi="Arial" w:cs="Arial"/>
                                                    <w:color w:val="000000"/>
                                                    <w:sz w:val="23"/>
                                                    <w:szCs w:val="23"/>
                                                  </w:rPr>
                                                </w:pPr>
                                                <w:hyperlink r:id="rId9" w:anchor="m_3785212546620721846__four2" w:history="1">
                                                  <w:r w:rsidRPr="00AD372E">
                                                    <w:rPr>
                                                      <w:rFonts w:ascii="Arial" w:eastAsia="Times New Roman" w:hAnsi="Arial" w:cs="Arial"/>
                                                      <w:color w:val="000000"/>
                                                      <w:sz w:val="23"/>
                                                      <w:szCs w:val="23"/>
                                                      <w:u w:val="single"/>
                                                    </w:rPr>
                                                    <w:t>Pilgrimage of Remembrance:</w:t>
                                                  </w:r>
                                                  <w:r w:rsidRPr="00AD372E">
                                                    <w:rPr>
                                                      <w:rFonts w:ascii="Arial" w:eastAsia="Times New Roman" w:hAnsi="Arial" w:cs="Arial"/>
                                                      <w:color w:val="000000"/>
                                                      <w:sz w:val="23"/>
                                                      <w:szCs w:val="23"/>
                                                    </w:rPr>
                                                    <w:br/>
                                                  </w:r>
                                                  <w:r w:rsidRPr="00AD372E">
                                                    <w:rPr>
                                                      <w:rFonts w:ascii="Arial" w:eastAsia="Times New Roman" w:hAnsi="Arial" w:cs="Arial"/>
                                                      <w:color w:val="000000"/>
                                                      <w:sz w:val="23"/>
                                                      <w:szCs w:val="23"/>
                                                      <w:u w:val="single"/>
                                                    </w:rPr>
                                                    <w:t>Call for Applications</w:t>
                                                  </w:r>
                                                </w:hyperlink>
                                              </w:p>
                                            </w:tc>
                                          </w:tr>
                                        </w:tbl>
                                        <w:p w14:paraId="4ECE6178" w14:textId="77777777" w:rsidR="00AD372E" w:rsidRPr="00AD372E" w:rsidRDefault="00AD372E" w:rsidP="00AD372E">
                                          <w:pPr>
                                            <w:spacing w:after="0" w:line="240" w:lineRule="auto"/>
                                            <w:jc w:val="center"/>
                                            <w:textAlignment w:val="center"/>
                                            <w:rPr>
                                              <w:rFonts w:ascii="Roboto" w:eastAsia="Times New Roman" w:hAnsi="Roboto" w:cs="Times New Roman"/>
                                              <w:sz w:val="2"/>
                                              <w:szCs w:val="2"/>
                                            </w:rPr>
                                          </w:pPr>
                                        </w:p>
                                      </w:tc>
                                    </w:tr>
                                  </w:tbl>
                                  <w:p w14:paraId="254B415C" w14:textId="77777777" w:rsidR="00AD372E" w:rsidRPr="00AD372E" w:rsidRDefault="00AD372E" w:rsidP="00AD372E">
                                    <w:pPr>
                                      <w:spacing w:after="0" w:line="300" w:lineRule="atLeast"/>
                                      <w:rPr>
                                        <w:rFonts w:ascii="Arial" w:eastAsia="Times New Roman" w:hAnsi="Arial" w:cs="Arial"/>
                                        <w:color w:val="555555"/>
                                        <w:sz w:val="21"/>
                                        <w:szCs w:val="21"/>
                                      </w:rPr>
                                    </w:pPr>
                                  </w:p>
                                </w:tc>
                              </w:tr>
                            </w:tbl>
                            <w:p w14:paraId="3CC72A7F" w14:textId="77777777" w:rsidR="00AD372E" w:rsidRPr="00AD372E" w:rsidRDefault="00AD372E" w:rsidP="00AD372E">
                              <w:pPr>
                                <w:spacing w:after="0" w:line="240" w:lineRule="auto"/>
                                <w:rPr>
                                  <w:rFonts w:ascii="Roboto" w:eastAsia="Times New Roman" w:hAnsi="Roboto" w:cs="Times New Roman"/>
                                  <w:sz w:val="24"/>
                                  <w:szCs w:val="24"/>
                                </w:rPr>
                              </w:pPr>
                            </w:p>
                          </w:tc>
                        </w:tr>
                      </w:tbl>
                      <w:p w14:paraId="49ABBE33" w14:textId="77777777" w:rsidR="00AD372E" w:rsidRPr="00AD372E" w:rsidRDefault="00AD372E" w:rsidP="00AD372E">
                        <w:pPr>
                          <w:spacing w:after="0" w:line="240" w:lineRule="auto"/>
                          <w:jc w:val="center"/>
                          <w:rPr>
                            <w:rFonts w:ascii="Roboto" w:eastAsia="Times New Roman" w:hAnsi="Roboto" w:cs="Times New Roman"/>
                            <w:sz w:val="2"/>
                            <w:szCs w:val="2"/>
                          </w:rPr>
                        </w:pPr>
                        <w:r w:rsidRPr="00AD372E">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AD372E" w:rsidRPr="00AD372E" w14:paraId="2D5A9395" w14:textId="77777777" w:rsidTr="00AD372E">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D372E" w:rsidRPr="00AD372E" w14:paraId="1714AFF0"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AD372E" w:rsidRPr="00AD372E" w14:paraId="273567FE"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AD372E" w:rsidRPr="00AD372E" w14:paraId="1B09AD7E" w14:textId="77777777" w:rsidTr="00AD372E">
                                            <w:trPr>
                                              <w:jc w:val="center"/>
                                            </w:trPr>
                                            <w:tc>
                                              <w:tcPr>
                                                <w:tcW w:w="300" w:type="dxa"/>
                                                <w:hideMark/>
                                              </w:tcPr>
                                              <w:p w14:paraId="5CAC8111" w14:textId="77777777" w:rsidR="00AD372E" w:rsidRPr="00AD372E" w:rsidRDefault="00AD372E" w:rsidP="00AD372E">
                                                <w:pPr>
                                                  <w:spacing w:after="0" w:line="300" w:lineRule="atLeast"/>
                                                  <w:rPr>
                                                    <w:rFonts w:ascii="Arial" w:eastAsia="Times New Roman" w:hAnsi="Arial" w:cs="Arial"/>
                                                    <w:color w:val="E1BC28"/>
                                                    <w:sz w:val="24"/>
                                                    <w:szCs w:val="24"/>
                                                  </w:rPr>
                                                </w:pPr>
                                                <w:r w:rsidRPr="00AD372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0E06182" w14:textId="77777777" w:rsidR="00AD372E" w:rsidRPr="00AD372E" w:rsidRDefault="00AD372E" w:rsidP="00AD372E">
                                                <w:pPr>
                                                  <w:spacing w:after="0" w:line="300" w:lineRule="atLeast"/>
                                                  <w:rPr>
                                                    <w:rFonts w:ascii="Arial" w:eastAsia="Times New Roman" w:hAnsi="Arial" w:cs="Arial"/>
                                                    <w:color w:val="000000"/>
                                                    <w:sz w:val="23"/>
                                                    <w:szCs w:val="23"/>
                                                  </w:rPr>
                                                </w:pPr>
                                                <w:hyperlink r:id="rId10" w:anchor="m_3785212546620721846__five" w:history="1">
                                                  <w:r w:rsidRPr="00AD372E">
                                                    <w:rPr>
                                                      <w:rFonts w:ascii="Arial" w:eastAsia="Times New Roman" w:hAnsi="Arial" w:cs="Arial"/>
                                                      <w:color w:val="000000"/>
                                                      <w:sz w:val="23"/>
                                                      <w:szCs w:val="23"/>
                                                      <w:u w:val="single"/>
                                                    </w:rPr>
                                                    <w:t>Thousands of CAF members eligible for compensation</w:t>
                                                  </w:r>
                                                </w:hyperlink>
                                              </w:p>
                                            </w:tc>
                                          </w:tr>
                                          <w:tr w:rsidR="00AD372E" w:rsidRPr="00AD372E" w14:paraId="3E980825" w14:textId="77777777" w:rsidTr="00AD372E">
                                            <w:trPr>
                                              <w:jc w:val="center"/>
                                            </w:trPr>
                                            <w:tc>
                                              <w:tcPr>
                                                <w:tcW w:w="300" w:type="dxa"/>
                                                <w:hideMark/>
                                              </w:tcPr>
                                              <w:p w14:paraId="5D517883" w14:textId="77777777" w:rsidR="00AD372E" w:rsidRPr="00AD372E" w:rsidRDefault="00AD372E" w:rsidP="00AD372E">
                                                <w:pPr>
                                                  <w:spacing w:after="0" w:line="300" w:lineRule="atLeast"/>
                                                  <w:rPr>
                                                    <w:rFonts w:ascii="Arial" w:eastAsia="Times New Roman" w:hAnsi="Arial" w:cs="Arial"/>
                                                    <w:color w:val="E1BC28"/>
                                                    <w:sz w:val="24"/>
                                                    <w:szCs w:val="24"/>
                                                  </w:rPr>
                                                </w:pPr>
                                                <w:r w:rsidRPr="00AD372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9892D35" w14:textId="77777777" w:rsidR="00AD372E" w:rsidRPr="00AD372E" w:rsidRDefault="00AD372E" w:rsidP="00AD372E">
                                                <w:pPr>
                                                  <w:spacing w:after="0" w:line="300" w:lineRule="atLeast"/>
                                                  <w:rPr>
                                                    <w:rFonts w:ascii="Arial" w:eastAsia="Times New Roman" w:hAnsi="Arial" w:cs="Arial"/>
                                                    <w:color w:val="000000"/>
                                                    <w:sz w:val="23"/>
                                                    <w:szCs w:val="23"/>
                                                  </w:rPr>
                                                </w:pPr>
                                                <w:hyperlink r:id="rId11" w:anchor="m_3785212546620721846__six" w:history="1">
                                                  <w:r w:rsidRPr="00AD372E">
                                                    <w:rPr>
                                                      <w:rFonts w:ascii="Arial" w:eastAsia="Times New Roman" w:hAnsi="Arial" w:cs="Arial"/>
                                                      <w:color w:val="000000"/>
                                                      <w:sz w:val="23"/>
                                                      <w:szCs w:val="23"/>
                                                      <w:u w:val="single"/>
                                                    </w:rPr>
                                                    <w:t>The Last Post Fund</w:t>
                                                  </w:r>
                                                </w:hyperlink>
                                              </w:p>
                                            </w:tc>
                                          </w:tr>
                                          <w:tr w:rsidR="00AD372E" w:rsidRPr="00AD372E" w14:paraId="7CEFD46F" w14:textId="77777777" w:rsidTr="00AD372E">
                                            <w:trPr>
                                              <w:jc w:val="center"/>
                                            </w:trPr>
                                            <w:tc>
                                              <w:tcPr>
                                                <w:tcW w:w="300" w:type="dxa"/>
                                                <w:hideMark/>
                                              </w:tcPr>
                                              <w:p w14:paraId="697D4EA0" w14:textId="77777777" w:rsidR="00AD372E" w:rsidRPr="00AD372E" w:rsidRDefault="00AD372E" w:rsidP="00AD372E">
                                                <w:pPr>
                                                  <w:spacing w:after="0" w:line="300" w:lineRule="atLeast"/>
                                                  <w:rPr>
                                                    <w:rFonts w:ascii="Arial" w:eastAsia="Times New Roman" w:hAnsi="Arial" w:cs="Arial"/>
                                                    <w:color w:val="E1BC28"/>
                                                    <w:sz w:val="24"/>
                                                    <w:szCs w:val="24"/>
                                                  </w:rPr>
                                                </w:pPr>
                                                <w:r w:rsidRPr="00AD372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73E5281" w14:textId="77777777" w:rsidR="00AD372E" w:rsidRPr="00AD372E" w:rsidRDefault="00AD372E" w:rsidP="00AD372E">
                                                <w:pPr>
                                                  <w:spacing w:after="0" w:line="300" w:lineRule="atLeast"/>
                                                  <w:rPr>
                                                    <w:rFonts w:ascii="Arial" w:eastAsia="Times New Roman" w:hAnsi="Arial" w:cs="Arial"/>
                                                    <w:color w:val="000000"/>
                                                    <w:sz w:val="23"/>
                                                    <w:szCs w:val="23"/>
                                                  </w:rPr>
                                                </w:pPr>
                                                <w:hyperlink r:id="rId12" w:anchor="m_3785212546620721846__seven" w:history="1">
                                                  <w:r w:rsidRPr="00AD372E">
                                                    <w:rPr>
                                                      <w:rFonts w:ascii="Arial" w:eastAsia="Times New Roman" w:hAnsi="Arial" w:cs="Arial"/>
                                                      <w:color w:val="000000"/>
                                                      <w:sz w:val="23"/>
                                                      <w:szCs w:val="23"/>
                                                      <w:u w:val="single"/>
                                                    </w:rPr>
                                                    <w:t>Veterans’ chronic pain research study</w:t>
                                                  </w:r>
                                                </w:hyperlink>
                                              </w:p>
                                            </w:tc>
                                          </w:tr>
                                          <w:tr w:rsidR="00AD372E" w:rsidRPr="00AD372E" w14:paraId="7143D4B7" w14:textId="77777777" w:rsidTr="00AD372E">
                                            <w:trPr>
                                              <w:jc w:val="center"/>
                                            </w:trPr>
                                            <w:tc>
                                              <w:tcPr>
                                                <w:tcW w:w="300" w:type="dxa"/>
                                                <w:hideMark/>
                                              </w:tcPr>
                                              <w:p w14:paraId="17B5A1A9" w14:textId="77777777" w:rsidR="00AD372E" w:rsidRPr="00AD372E" w:rsidRDefault="00AD372E" w:rsidP="00AD372E">
                                                <w:pPr>
                                                  <w:spacing w:after="0" w:line="300" w:lineRule="atLeast"/>
                                                  <w:rPr>
                                                    <w:rFonts w:ascii="Arial" w:eastAsia="Times New Roman" w:hAnsi="Arial" w:cs="Arial"/>
                                                    <w:color w:val="E1BC28"/>
                                                    <w:sz w:val="24"/>
                                                    <w:szCs w:val="24"/>
                                                  </w:rPr>
                                                </w:pPr>
                                                <w:r w:rsidRPr="00AD372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E078346" w14:textId="77777777" w:rsidR="00AD372E" w:rsidRPr="00AD372E" w:rsidRDefault="00AD372E" w:rsidP="00AD372E">
                                                <w:pPr>
                                                  <w:spacing w:after="0" w:line="300" w:lineRule="atLeast"/>
                                                  <w:rPr>
                                                    <w:rFonts w:ascii="Arial" w:eastAsia="Times New Roman" w:hAnsi="Arial" w:cs="Arial"/>
                                                    <w:color w:val="000000"/>
                                                    <w:sz w:val="23"/>
                                                    <w:szCs w:val="23"/>
                                                  </w:rPr>
                                                </w:pPr>
                                                <w:hyperlink r:id="rId13" w:anchor="m_3785212546620721846__eight" w:history="1">
                                                  <w:r w:rsidRPr="00AD372E">
                                                    <w:rPr>
                                                      <w:rFonts w:ascii="Arial" w:eastAsia="Times New Roman" w:hAnsi="Arial" w:cs="Arial"/>
                                                      <w:color w:val="000000"/>
                                                      <w:sz w:val="23"/>
                                                      <w:szCs w:val="23"/>
                                                      <w:u w:val="single"/>
                                                    </w:rPr>
                                                    <w:t>Attract new members to your Branch!</w:t>
                                                  </w:r>
                                                </w:hyperlink>
                                              </w:p>
                                            </w:tc>
                                          </w:tr>
                                          <w:tr w:rsidR="00AD372E" w:rsidRPr="00AD372E" w14:paraId="58E1D5AD" w14:textId="77777777" w:rsidTr="00AD372E">
                                            <w:trPr>
                                              <w:jc w:val="center"/>
                                            </w:trPr>
                                            <w:tc>
                                              <w:tcPr>
                                                <w:tcW w:w="300" w:type="dxa"/>
                                                <w:hideMark/>
                                              </w:tcPr>
                                              <w:p w14:paraId="52446AD6" w14:textId="77777777" w:rsidR="00AD372E" w:rsidRPr="00AD372E" w:rsidRDefault="00AD372E" w:rsidP="00AD372E">
                                                <w:pPr>
                                                  <w:spacing w:after="0" w:line="300" w:lineRule="atLeast"/>
                                                  <w:rPr>
                                                    <w:rFonts w:ascii="Arial" w:eastAsia="Times New Roman" w:hAnsi="Arial" w:cs="Arial"/>
                                                    <w:color w:val="E1BC28"/>
                                                    <w:sz w:val="24"/>
                                                    <w:szCs w:val="24"/>
                                                  </w:rPr>
                                                </w:pPr>
                                                <w:r w:rsidRPr="00AD372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5C38569" w14:textId="77777777" w:rsidR="00AD372E" w:rsidRPr="00AD372E" w:rsidRDefault="00AD372E" w:rsidP="00AD372E">
                                                <w:pPr>
                                                  <w:spacing w:after="0" w:line="300" w:lineRule="atLeast"/>
                                                  <w:rPr>
                                                    <w:rFonts w:ascii="Arial" w:eastAsia="Times New Roman" w:hAnsi="Arial" w:cs="Arial"/>
                                                    <w:color w:val="000000"/>
                                                    <w:sz w:val="23"/>
                                                    <w:szCs w:val="23"/>
                                                  </w:rPr>
                                                </w:pPr>
                                                <w:hyperlink r:id="rId14" w:anchor="m_3785212546620721846__ten" w:history="1">
                                                  <w:r w:rsidRPr="00AD372E">
                                                    <w:rPr>
                                                      <w:rFonts w:ascii="Arial" w:eastAsia="Times New Roman" w:hAnsi="Arial" w:cs="Arial"/>
                                                      <w:color w:val="000000"/>
                                                      <w:sz w:val="23"/>
                                                      <w:szCs w:val="23"/>
                                                      <w:u w:val="single"/>
                                                    </w:rPr>
                                                    <w:t>Messages from our partners</w:t>
                                                  </w:r>
                                                </w:hyperlink>
                                              </w:p>
                                            </w:tc>
                                          </w:tr>
                                        </w:tbl>
                                        <w:p w14:paraId="6ACF2117" w14:textId="77777777" w:rsidR="00AD372E" w:rsidRPr="00AD372E" w:rsidRDefault="00AD372E" w:rsidP="00AD372E">
                                          <w:pPr>
                                            <w:spacing w:after="0" w:line="240" w:lineRule="auto"/>
                                            <w:jc w:val="center"/>
                                            <w:textAlignment w:val="center"/>
                                            <w:rPr>
                                              <w:rFonts w:ascii="Roboto" w:eastAsia="Times New Roman" w:hAnsi="Roboto" w:cs="Times New Roman"/>
                                              <w:sz w:val="2"/>
                                              <w:szCs w:val="2"/>
                                            </w:rPr>
                                          </w:pPr>
                                        </w:p>
                                      </w:tc>
                                    </w:tr>
                                  </w:tbl>
                                  <w:p w14:paraId="46E33FD5" w14:textId="77777777" w:rsidR="00AD372E" w:rsidRPr="00AD372E" w:rsidRDefault="00AD372E" w:rsidP="00AD372E">
                                    <w:pPr>
                                      <w:spacing w:after="0" w:line="300" w:lineRule="atLeast"/>
                                      <w:rPr>
                                        <w:rFonts w:ascii="Arial" w:eastAsia="Times New Roman" w:hAnsi="Arial" w:cs="Arial"/>
                                        <w:color w:val="555555"/>
                                        <w:sz w:val="21"/>
                                        <w:szCs w:val="21"/>
                                      </w:rPr>
                                    </w:pPr>
                                  </w:p>
                                </w:tc>
                              </w:tr>
                            </w:tbl>
                            <w:p w14:paraId="0FAE50B3" w14:textId="77777777" w:rsidR="00AD372E" w:rsidRPr="00AD372E" w:rsidRDefault="00AD372E" w:rsidP="00AD372E">
                              <w:pPr>
                                <w:spacing w:after="0" w:line="240" w:lineRule="auto"/>
                                <w:rPr>
                                  <w:rFonts w:ascii="Roboto" w:eastAsia="Times New Roman" w:hAnsi="Roboto" w:cs="Times New Roman"/>
                                  <w:sz w:val="24"/>
                                  <w:szCs w:val="24"/>
                                </w:rPr>
                              </w:pPr>
                            </w:p>
                          </w:tc>
                        </w:tr>
                      </w:tbl>
                      <w:p w14:paraId="06DC8995" w14:textId="77777777" w:rsidR="00AD372E" w:rsidRPr="00AD372E" w:rsidRDefault="00AD372E" w:rsidP="00AD372E">
                        <w:pPr>
                          <w:spacing w:after="0" w:line="240" w:lineRule="auto"/>
                          <w:jc w:val="center"/>
                          <w:textAlignment w:val="top"/>
                          <w:rPr>
                            <w:rFonts w:ascii="Roboto" w:eastAsia="Times New Roman" w:hAnsi="Roboto" w:cs="Times New Roman"/>
                            <w:sz w:val="2"/>
                            <w:szCs w:val="2"/>
                          </w:rPr>
                        </w:pPr>
                      </w:p>
                    </w:tc>
                  </w:tr>
                </w:tbl>
                <w:p w14:paraId="1639BC37"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70D044D1" w14:textId="77777777" w:rsidTr="00AD372E">
              <w:trPr>
                <w:jc w:val="center"/>
              </w:trPr>
              <w:tc>
                <w:tcPr>
                  <w:tcW w:w="0" w:type="auto"/>
                  <w:shd w:val="clear" w:color="auto" w:fill="FFFFFF"/>
                  <w:tcMar>
                    <w:top w:w="600" w:type="dxa"/>
                    <w:left w:w="0" w:type="dxa"/>
                    <w:bottom w:w="0" w:type="dxa"/>
                    <w:right w:w="0" w:type="dxa"/>
                  </w:tcMar>
                  <w:vAlign w:val="center"/>
                  <w:hideMark/>
                </w:tcPr>
                <w:p w14:paraId="65D9D514" w14:textId="77777777" w:rsidR="00AD372E" w:rsidRPr="00AD372E" w:rsidRDefault="00AD372E" w:rsidP="00AD372E">
                  <w:pPr>
                    <w:spacing w:after="0" w:line="240" w:lineRule="auto"/>
                    <w:rPr>
                      <w:rFonts w:ascii="Roboto" w:eastAsia="Times New Roman" w:hAnsi="Roboto" w:cs="Times New Roman"/>
                      <w:sz w:val="24"/>
                      <w:szCs w:val="24"/>
                    </w:rPr>
                  </w:pPr>
                  <w:bookmarkStart w:id="0" w:name="m_3785212546620721846__one"/>
                  <w:r w:rsidRPr="00AD372E">
                    <w:rPr>
                      <w:rFonts w:ascii="Roboto" w:eastAsia="Times New Roman" w:hAnsi="Roboto" w:cs="Times New Roman"/>
                      <w:noProof/>
                      <w:color w:val="000000"/>
                      <w:sz w:val="24"/>
                      <w:szCs w:val="24"/>
                    </w:rPr>
                    <w:lastRenderedPageBreak/>
                    <w:drawing>
                      <wp:inline distT="0" distB="0" distL="0" distR="0" wp14:anchorId="19B8E01D" wp14:editId="647A8110">
                        <wp:extent cx="6858000" cy="2505075"/>
                        <wp:effectExtent l="0" t="0" r="0" b="952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c>
            </w:tr>
            <w:tr w:rsidR="00AD372E" w:rsidRPr="00AD372E" w14:paraId="78E65DD0" w14:textId="77777777" w:rsidTr="00AD372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1EB24184" w14:textId="77777777">
                    <w:trPr>
                      <w:jc w:val="center"/>
                    </w:trPr>
                    <w:tc>
                      <w:tcPr>
                        <w:tcW w:w="0" w:type="auto"/>
                        <w:tcMar>
                          <w:top w:w="0" w:type="dxa"/>
                          <w:left w:w="150" w:type="dxa"/>
                          <w:bottom w:w="0" w:type="dxa"/>
                          <w:right w:w="150" w:type="dxa"/>
                        </w:tcMar>
                        <w:vAlign w:val="center"/>
                        <w:hideMark/>
                      </w:tcPr>
                      <w:p w14:paraId="00ECFCFE"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33"/>
                            <w:szCs w:val="33"/>
                          </w:rPr>
                          <w:t>The Royal Canadian Legion mourns the passing of Queen Elizabeth II</w:t>
                        </w:r>
                      </w:p>
                    </w:tc>
                  </w:tr>
                  <w:tr w:rsidR="00AD372E" w:rsidRPr="00AD372E" w14:paraId="7CB35EE5" w14:textId="77777777">
                    <w:trPr>
                      <w:jc w:val="center"/>
                    </w:trPr>
                    <w:tc>
                      <w:tcPr>
                        <w:tcW w:w="0" w:type="auto"/>
                        <w:tcMar>
                          <w:top w:w="150" w:type="dxa"/>
                          <w:left w:w="150" w:type="dxa"/>
                          <w:bottom w:w="0" w:type="dxa"/>
                          <w:right w:w="150" w:type="dxa"/>
                        </w:tcMar>
                        <w:vAlign w:val="center"/>
                        <w:hideMark/>
                      </w:tcPr>
                      <w:p w14:paraId="378822FF"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It is with deep sorrow that the Legion mourns the loss of Her Majesty Queen Elizabeth II, Queen of Canada. Legion Headquarters issued a news release with a statement from the Dominion President.</w:t>
                        </w:r>
                      </w:p>
                    </w:tc>
                  </w:tr>
                  <w:tr w:rsidR="00AD372E" w:rsidRPr="00AD372E" w14:paraId="79D7C0A3" w14:textId="77777777">
                    <w:trPr>
                      <w:jc w:val="center"/>
                    </w:trPr>
                    <w:tc>
                      <w:tcPr>
                        <w:tcW w:w="0" w:type="auto"/>
                        <w:tcMar>
                          <w:top w:w="300" w:type="dxa"/>
                          <w:left w:w="150" w:type="dxa"/>
                          <w:bottom w:w="300" w:type="dxa"/>
                          <w:right w:w="150" w:type="dxa"/>
                        </w:tcMar>
                        <w:vAlign w:val="center"/>
                        <w:hideMark/>
                      </w:tcPr>
                      <w:p w14:paraId="084C8004" w14:textId="77777777" w:rsidR="00AD372E" w:rsidRPr="00AD372E" w:rsidRDefault="00AD372E" w:rsidP="00AD372E">
                        <w:pPr>
                          <w:spacing w:after="0" w:line="390" w:lineRule="atLeast"/>
                          <w:rPr>
                            <w:rFonts w:ascii="Arial" w:eastAsia="Times New Roman" w:hAnsi="Arial" w:cs="Arial"/>
                            <w:color w:val="000000"/>
                            <w:sz w:val="24"/>
                            <w:szCs w:val="24"/>
                          </w:rPr>
                        </w:pPr>
                        <w:hyperlink r:id="rId16" w:tgtFrame="_blank" w:history="1">
                          <w:r w:rsidRPr="00AD372E">
                            <w:rPr>
                              <w:rFonts w:ascii="Arial" w:eastAsia="Times New Roman" w:hAnsi="Arial" w:cs="Arial"/>
                              <w:b/>
                              <w:bCs/>
                              <w:color w:val="E1BC28"/>
                              <w:sz w:val="24"/>
                              <w:szCs w:val="24"/>
                            </w:rPr>
                            <w:t xml:space="preserve">View news </w:t>
                          </w:r>
                          <w:proofErr w:type="gramStart"/>
                          <w:r w:rsidRPr="00AD372E">
                            <w:rPr>
                              <w:rFonts w:ascii="Arial" w:eastAsia="Times New Roman" w:hAnsi="Arial" w:cs="Arial"/>
                              <w:b/>
                              <w:bCs/>
                              <w:color w:val="E1BC28"/>
                              <w:sz w:val="24"/>
                              <w:szCs w:val="24"/>
                            </w:rPr>
                            <w:t>release  </w:t>
                          </w:r>
                          <w:r w:rsidRPr="00AD372E">
                            <w:rPr>
                              <w:rFonts w:ascii="Tahoma" w:eastAsia="Times New Roman" w:hAnsi="Tahoma" w:cs="Tahoma"/>
                              <w:b/>
                              <w:bCs/>
                              <w:color w:val="E1BC28"/>
                              <w:sz w:val="24"/>
                              <w:szCs w:val="24"/>
                            </w:rPr>
                            <w:t>‣</w:t>
                          </w:r>
                          <w:proofErr w:type="gramEnd"/>
                        </w:hyperlink>
                      </w:p>
                    </w:tc>
                  </w:tr>
                  <w:tr w:rsidR="00AD372E" w:rsidRPr="00AD372E" w14:paraId="390653D3" w14:textId="77777777">
                    <w:trPr>
                      <w:jc w:val="center"/>
                    </w:trPr>
                    <w:tc>
                      <w:tcPr>
                        <w:tcW w:w="0" w:type="auto"/>
                        <w:tcMar>
                          <w:top w:w="150" w:type="dxa"/>
                          <w:left w:w="150" w:type="dxa"/>
                          <w:bottom w:w="0" w:type="dxa"/>
                          <w:right w:w="150" w:type="dxa"/>
                        </w:tcMar>
                        <w:vAlign w:val="center"/>
                        <w:hideMark/>
                      </w:tcPr>
                      <w:p w14:paraId="65062D57"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We also are sharing a message from The Grand President, Royal Commonwealth Ex-Services League, on the passing of Her Majesty.</w:t>
                        </w:r>
                      </w:p>
                    </w:tc>
                  </w:tr>
                  <w:tr w:rsidR="00AD372E" w:rsidRPr="00AD372E" w14:paraId="6F393A44" w14:textId="77777777">
                    <w:trPr>
                      <w:jc w:val="center"/>
                    </w:trPr>
                    <w:tc>
                      <w:tcPr>
                        <w:tcW w:w="0" w:type="auto"/>
                        <w:tcMar>
                          <w:top w:w="300" w:type="dxa"/>
                          <w:left w:w="150" w:type="dxa"/>
                          <w:bottom w:w="300" w:type="dxa"/>
                          <w:right w:w="150" w:type="dxa"/>
                        </w:tcMar>
                        <w:vAlign w:val="center"/>
                        <w:hideMark/>
                      </w:tcPr>
                      <w:p w14:paraId="42CA8ABD" w14:textId="77777777" w:rsidR="00AD372E" w:rsidRPr="00AD372E" w:rsidRDefault="00AD372E" w:rsidP="00AD372E">
                        <w:pPr>
                          <w:spacing w:after="0" w:line="390" w:lineRule="atLeast"/>
                          <w:rPr>
                            <w:rFonts w:ascii="Arial" w:eastAsia="Times New Roman" w:hAnsi="Arial" w:cs="Arial"/>
                            <w:color w:val="000000"/>
                            <w:sz w:val="24"/>
                            <w:szCs w:val="24"/>
                          </w:rPr>
                        </w:pPr>
                        <w:hyperlink r:id="rId17" w:tgtFrame="_blank" w:history="1">
                          <w:r w:rsidRPr="00AD372E">
                            <w:rPr>
                              <w:rFonts w:ascii="Arial" w:eastAsia="Times New Roman" w:hAnsi="Arial" w:cs="Arial"/>
                              <w:b/>
                              <w:bCs/>
                              <w:color w:val="E1BC28"/>
                              <w:sz w:val="24"/>
                              <w:szCs w:val="24"/>
                            </w:rPr>
                            <w:t xml:space="preserve">View </w:t>
                          </w:r>
                          <w:proofErr w:type="gramStart"/>
                          <w:r w:rsidRPr="00AD372E">
                            <w:rPr>
                              <w:rFonts w:ascii="Arial" w:eastAsia="Times New Roman" w:hAnsi="Arial" w:cs="Arial"/>
                              <w:b/>
                              <w:bCs/>
                              <w:color w:val="E1BC28"/>
                              <w:sz w:val="24"/>
                              <w:szCs w:val="24"/>
                            </w:rPr>
                            <w:t>message  </w:t>
                          </w:r>
                          <w:r w:rsidRPr="00AD372E">
                            <w:rPr>
                              <w:rFonts w:ascii="Tahoma" w:eastAsia="Times New Roman" w:hAnsi="Tahoma" w:cs="Tahoma"/>
                              <w:b/>
                              <w:bCs/>
                              <w:color w:val="E1BC28"/>
                              <w:sz w:val="24"/>
                              <w:szCs w:val="24"/>
                            </w:rPr>
                            <w:t>‣</w:t>
                          </w:r>
                          <w:proofErr w:type="gramEnd"/>
                        </w:hyperlink>
                      </w:p>
                    </w:tc>
                  </w:tr>
                  <w:tr w:rsidR="00AD372E" w:rsidRPr="00AD372E" w14:paraId="3C0400E5" w14:textId="77777777">
                    <w:trPr>
                      <w:jc w:val="center"/>
                    </w:trPr>
                    <w:tc>
                      <w:tcPr>
                        <w:tcW w:w="0" w:type="auto"/>
                        <w:tcMar>
                          <w:top w:w="150" w:type="dxa"/>
                          <w:left w:w="150" w:type="dxa"/>
                          <w:bottom w:w="0" w:type="dxa"/>
                          <w:right w:w="150" w:type="dxa"/>
                        </w:tcMar>
                        <w:vAlign w:val="center"/>
                        <w:hideMark/>
                      </w:tcPr>
                      <w:p w14:paraId="017D3918"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24"/>
                            <w:szCs w:val="24"/>
                          </w:rPr>
                          <w:t>Official Photo of King Charles III</w:t>
                        </w:r>
                      </w:p>
                    </w:tc>
                  </w:tr>
                  <w:tr w:rsidR="00AD372E" w:rsidRPr="00AD372E" w14:paraId="0F0FCB09" w14:textId="77777777">
                    <w:trPr>
                      <w:jc w:val="center"/>
                    </w:trPr>
                    <w:tc>
                      <w:tcPr>
                        <w:tcW w:w="0" w:type="auto"/>
                        <w:tcMar>
                          <w:top w:w="150" w:type="dxa"/>
                          <w:left w:w="150" w:type="dxa"/>
                          <w:bottom w:w="0" w:type="dxa"/>
                          <w:right w:w="150" w:type="dxa"/>
                        </w:tcMar>
                        <w:vAlign w:val="center"/>
                        <w:hideMark/>
                      </w:tcPr>
                      <w:p w14:paraId="00A32D5C"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Legion National Headquarters has contacted Rideau Hall requesting an official photo of King Charles III for each Legion Branch. Once available, the photo will be shipped directly to Branches for display. Your Branch will be notified prior to shipment.</w:t>
                        </w:r>
                      </w:p>
                    </w:tc>
                  </w:tr>
                </w:tbl>
                <w:p w14:paraId="6BECDCFA"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69316B31" w14:textId="77777777" w:rsidTr="00AD372E">
              <w:trPr>
                <w:jc w:val="center"/>
              </w:trPr>
              <w:tc>
                <w:tcPr>
                  <w:tcW w:w="0" w:type="auto"/>
                  <w:shd w:val="clear" w:color="auto" w:fill="FFFFFF"/>
                  <w:vAlign w:val="center"/>
                  <w:hideMark/>
                </w:tcPr>
                <w:p w14:paraId="38A9E7E1" w14:textId="77777777" w:rsidR="00AD372E" w:rsidRPr="00AD372E" w:rsidRDefault="00AD372E" w:rsidP="00AD372E">
                  <w:pPr>
                    <w:spacing w:after="0" w:line="240" w:lineRule="auto"/>
                    <w:rPr>
                      <w:rFonts w:ascii="Roboto" w:eastAsia="Times New Roman" w:hAnsi="Roboto" w:cs="Times New Roman"/>
                      <w:sz w:val="24"/>
                      <w:szCs w:val="24"/>
                    </w:rPr>
                  </w:pPr>
                  <w:bookmarkStart w:id="1" w:name="m_3785212546620721846__two"/>
                  <w:bookmarkEnd w:id="1"/>
                  <w:r w:rsidRPr="00AD372E">
                    <w:rPr>
                      <w:rFonts w:ascii="Roboto" w:eastAsia="Times New Roman" w:hAnsi="Roboto" w:cs="Times New Roman"/>
                      <w:noProof/>
                      <w:sz w:val="24"/>
                      <w:szCs w:val="24"/>
                    </w:rPr>
                    <w:lastRenderedPageBreak/>
                    <w:drawing>
                      <wp:inline distT="0" distB="0" distL="0" distR="0" wp14:anchorId="4AB63C6C" wp14:editId="4C38CD81">
                        <wp:extent cx="6858000" cy="2505075"/>
                        <wp:effectExtent l="0" t="0" r="0" b="9525"/>
                        <wp:docPr id="3" name="Picture 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AD372E" w:rsidRPr="00AD372E" w14:paraId="38873644" w14:textId="77777777" w:rsidTr="00AD372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5D44AA71" w14:textId="77777777">
                    <w:trPr>
                      <w:jc w:val="center"/>
                    </w:trPr>
                    <w:tc>
                      <w:tcPr>
                        <w:tcW w:w="0" w:type="auto"/>
                        <w:tcMar>
                          <w:top w:w="0" w:type="dxa"/>
                          <w:left w:w="150" w:type="dxa"/>
                          <w:bottom w:w="0" w:type="dxa"/>
                          <w:right w:w="150" w:type="dxa"/>
                        </w:tcMar>
                        <w:vAlign w:val="center"/>
                        <w:hideMark/>
                      </w:tcPr>
                      <w:p w14:paraId="27EA2971"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33"/>
                            <w:szCs w:val="33"/>
                          </w:rPr>
                          <w:t>Add your local Legion Remembrance Day Ceremony to Legion.ca</w:t>
                        </w:r>
                      </w:p>
                    </w:tc>
                  </w:tr>
                  <w:tr w:rsidR="00AD372E" w:rsidRPr="00AD372E" w14:paraId="259761EC" w14:textId="77777777">
                    <w:trPr>
                      <w:jc w:val="center"/>
                    </w:trPr>
                    <w:tc>
                      <w:tcPr>
                        <w:tcW w:w="0" w:type="auto"/>
                        <w:tcMar>
                          <w:top w:w="150" w:type="dxa"/>
                          <w:left w:w="150" w:type="dxa"/>
                          <w:bottom w:w="0" w:type="dxa"/>
                          <w:right w:w="150" w:type="dxa"/>
                        </w:tcMar>
                        <w:vAlign w:val="center"/>
                        <w:hideMark/>
                      </w:tcPr>
                      <w:p w14:paraId="2E4B9B73"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People visiting the Legion’s website can search for the location of their local Remembrance Day Ceremony </w:t>
                        </w:r>
                        <w:hyperlink r:id="rId19" w:tgtFrame="_blank" w:history="1">
                          <w:r w:rsidRPr="00AD372E">
                            <w:rPr>
                              <w:rFonts w:ascii="Arial" w:eastAsia="Times New Roman" w:hAnsi="Arial" w:cs="Arial"/>
                              <w:color w:val="000000"/>
                              <w:sz w:val="24"/>
                              <w:szCs w:val="24"/>
                              <w:u w:val="single"/>
                            </w:rPr>
                            <w:t>here</w:t>
                          </w:r>
                        </w:hyperlink>
                        <w:r w:rsidRPr="00AD372E">
                          <w:rPr>
                            <w:rFonts w:ascii="Arial" w:eastAsia="Times New Roman" w:hAnsi="Arial" w:cs="Arial"/>
                            <w:color w:val="000000"/>
                            <w:sz w:val="24"/>
                            <w:szCs w:val="24"/>
                          </w:rPr>
                          <w:t>.</w:t>
                        </w:r>
                      </w:p>
                    </w:tc>
                  </w:tr>
                  <w:tr w:rsidR="00AD372E" w:rsidRPr="00AD372E" w14:paraId="44F64EDD" w14:textId="77777777">
                    <w:trPr>
                      <w:jc w:val="center"/>
                    </w:trPr>
                    <w:tc>
                      <w:tcPr>
                        <w:tcW w:w="0" w:type="auto"/>
                        <w:tcMar>
                          <w:top w:w="150" w:type="dxa"/>
                          <w:left w:w="150" w:type="dxa"/>
                          <w:bottom w:w="0" w:type="dxa"/>
                          <w:right w:w="150" w:type="dxa"/>
                        </w:tcMar>
                        <w:vAlign w:val="center"/>
                        <w:hideMark/>
                      </w:tcPr>
                      <w:p w14:paraId="3B9457BA"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We encourage all Branches hosting a Remembrance Day Ceremony to add your event to the site. This tool, which will be widely promoted during the Remembrance period, will allow Legion Branches to share when and where they are holding Remembrance Day ceremonies. Branches can submit their ceremony details through the online form.</w:t>
                        </w:r>
                      </w:p>
                    </w:tc>
                  </w:tr>
                  <w:tr w:rsidR="00AD372E" w:rsidRPr="00AD372E" w14:paraId="7E8ABC67" w14:textId="77777777">
                    <w:trPr>
                      <w:jc w:val="center"/>
                    </w:trPr>
                    <w:tc>
                      <w:tcPr>
                        <w:tcW w:w="0" w:type="auto"/>
                        <w:tcMar>
                          <w:top w:w="300" w:type="dxa"/>
                          <w:left w:w="150" w:type="dxa"/>
                          <w:bottom w:w="0" w:type="dxa"/>
                          <w:right w:w="150" w:type="dxa"/>
                        </w:tcMar>
                        <w:vAlign w:val="center"/>
                        <w:hideMark/>
                      </w:tcPr>
                      <w:p w14:paraId="383C5B63" w14:textId="77777777" w:rsidR="00AD372E" w:rsidRPr="00AD372E" w:rsidRDefault="00AD372E" w:rsidP="00AD372E">
                        <w:pPr>
                          <w:spacing w:after="0" w:line="390" w:lineRule="atLeast"/>
                          <w:rPr>
                            <w:rFonts w:ascii="Arial" w:eastAsia="Times New Roman" w:hAnsi="Arial" w:cs="Arial"/>
                            <w:color w:val="000000"/>
                            <w:sz w:val="24"/>
                            <w:szCs w:val="24"/>
                          </w:rPr>
                        </w:pPr>
                        <w:hyperlink r:id="rId20" w:tgtFrame="_blank" w:history="1">
                          <w:r w:rsidRPr="00AD372E">
                            <w:rPr>
                              <w:rFonts w:ascii="Arial" w:eastAsia="Times New Roman" w:hAnsi="Arial" w:cs="Arial"/>
                              <w:b/>
                              <w:bCs/>
                              <w:color w:val="E1BC28"/>
                              <w:sz w:val="24"/>
                              <w:szCs w:val="24"/>
                            </w:rPr>
                            <w:t xml:space="preserve">Add your </w:t>
                          </w:r>
                          <w:proofErr w:type="gramStart"/>
                          <w:r w:rsidRPr="00AD372E">
                            <w:rPr>
                              <w:rFonts w:ascii="Arial" w:eastAsia="Times New Roman" w:hAnsi="Arial" w:cs="Arial"/>
                              <w:b/>
                              <w:bCs/>
                              <w:color w:val="E1BC28"/>
                              <w:sz w:val="24"/>
                              <w:szCs w:val="24"/>
                            </w:rPr>
                            <w:t>Ceremony  </w:t>
                          </w:r>
                          <w:r w:rsidRPr="00AD372E">
                            <w:rPr>
                              <w:rFonts w:ascii="Tahoma" w:eastAsia="Times New Roman" w:hAnsi="Tahoma" w:cs="Tahoma"/>
                              <w:b/>
                              <w:bCs/>
                              <w:color w:val="E1BC28"/>
                              <w:sz w:val="24"/>
                              <w:szCs w:val="24"/>
                            </w:rPr>
                            <w:t>‣</w:t>
                          </w:r>
                          <w:proofErr w:type="gramEnd"/>
                        </w:hyperlink>
                      </w:p>
                    </w:tc>
                  </w:tr>
                </w:tbl>
                <w:p w14:paraId="2B6ABAA6"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5B90DEDA" w14:textId="77777777" w:rsidTr="00AD372E">
              <w:trPr>
                <w:jc w:val="center"/>
              </w:trPr>
              <w:tc>
                <w:tcPr>
                  <w:tcW w:w="0" w:type="auto"/>
                  <w:shd w:val="clear" w:color="auto" w:fill="FFFFFF"/>
                  <w:vAlign w:val="center"/>
                  <w:hideMark/>
                </w:tcPr>
                <w:p w14:paraId="36399EE1" w14:textId="77777777" w:rsidR="00AD372E" w:rsidRPr="00AD372E" w:rsidRDefault="00AD372E" w:rsidP="00AD372E">
                  <w:pPr>
                    <w:spacing w:after="0" w:line="240" w:lineRule="auto"/>
                    <w:rPr>
                      <w:rFonts w:ascii="Roboto" w:eastAsia="Times New Roman" w:hAnsi="Roboto" w:cs="Times New Roman"/>
                      <w:sz w:val="24"/>
                      <w:szCs w:val="24"/>
                    </w:rPr>
                  </w:pPr>
                  <w:bookmarkStart w:id="2" w:name="m_3785212546620721846__three"/>
                  <w:r w:rsidRPr="00AD372E">
                    <w:rPr>
                      <w:rFonts w:ascii="Roboto" w:eastAsia="Times New Roman" w:hAnsi="Roboto" w:cs="Times New Roman"/>
                      <w:noProof/>
                      <w:color w:val="000000"/>
                      <w:sz w:val="24"/>
                      <w:szCs w:val="24"/>
                    </w:rPr>
                    <w:drawing>
                      <wp:inline distT="0" distB="0" distL="0" distR="0" wp14:anchorId="3A30B8A3" wp14:editId="7A2818D5">
                        <wp:extent cx="6858000" cy="2505075"/>
                        <wp:effectExtent l="0" t="0" r="0" b="9525"/>
                        <wp:docPr id="4" name="Picture 4" descr="The Poppy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oppy Tradem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AD372E" w:rsidRPr="00AD372E" w14:paraId="3A099A2E" w14:textId="77777777" w:rsidTr="00AD372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3616B429" w14:textId="77777777">
                    <w:trPr>
                      <w:jc w:val="center"/>
                    </w:trPr>
                    <w:tc>
                      <w:tcPr>
                        <w:tcW w:w="0" w:type="auto"/>
                        <w:tcMar>
                          <w:top w:w="0" w:type="dxa"/>
                          <w:left w:w="150" w:type="dxa"/>
                          <w:bottom w:w="0" w:type="dxa"/>
                          <w:right w:w="150" w:type="dxa"/>
                        </w:tcMar>
                        <w:vAlign w:val="center"/>
                        <w:hideMark/>
                      </w:tcPr>
                      <w:p w14:paraId="5FC2251D"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33"/>
                            <w:szCs w:val="33"/>
                          </w:rPr>
                          <w:lastRenderedPageBreak/>
                          <w:t>Using the Poppy Trademark as the Remembrance period approaches</w:t>
                        </w:r>
                      </w:p>
                    </w:tc>
                  </w:tr>
                  <w:tr w:rsidR="00AD372E" w:rsidRPr="00AD372E" w14:paraId="46755AC2" w14:textId="77777777">
                    <w:trPr>
                      <w:jc w:val="center"/>
                    </w:trPr>
                    <w:tc>
                      <w:tcPr>
                        <w:tcW w:w="0" w:type="auto"/>
                        <w:tcMar>
                          <w:top w:w="150" w:type="dxa"/>
                          <w:left w:w="150" w:type="dxa"/>
                          <w:bottom w:w="0" w:type="dxa"/>
                          <w:right w:w="150" w:type="dxa"/>
                        </w:tcMar>
                        <w:vAlign w:val="center"/>
                        <w:hideMark/>
                      </w:tcPr>
                      <w:p w14:paraId="200A4E95"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 xml:space="preserve">As the Remembrance period nears, Legions, organizations and communities will be looking for ways to </w:t>
                        </w:r>
                        <w:proofErr w:type="spellStart"/>
                        <w:r w:rsidRPr="00AD372E">
                          <w:rPr>
                            <w:rFonts w:ascii="Arial" w:eastAsia="Times New Roman" w:hAnsi="Arial" w:cs="Arial"/>
                            <w:color w:val="000000"/>
                            <w:sz w:val="24"/>
                            <w:szCs w:val="24"/>
                          </w:rPr>
                          <w:t>honour</w:t>
                        </w:r>
                        <w:proofErr w:type="spellEnd"/>
                        <w:r w:rsidRPr="00AD372E">
                          <w:rPr>
                            <w:rFonts w:ascii="Arial" w:eastAsia="Times New Roman" w:hAnsi="Arial" w:cs="Arial"/>
                            <w:color w:val="000000"/>
                            <w:sz w:val="24"/>
                            <w:szCs w:val="24"/>
                          </w:rPr>
                          <w:t xml:space="preserve"> Canada’s Veterans.</w:t>
                        </w:r>
                      </w:p>
                    </w:tc>
                  </w:tr>
                  <w:tr w:rsidR="00AD372E" w:rsidRPr="00AD372E" w14:paraId="4D47C2BA" w14:textId="77777777">
                    <w:trPr>
                      <w:jc w:val="center"/>
                    </w:trPr>
                    <w:tc>
                      <w:tcPr>
                        <w:tcW w:w="0" w:type="auto"/>
                        <w:tcMar>
                          <w:top w:w="150" w:type="dxa"/>
                          <w:left w:w="150" w:type="dxa"/>
                          <w:bottom w:w="0" w:type="dxa"/>
                          <w:right w:w="150" w:type="dxa"/>
                        </w:tcMar>
                        <w:vAlign w:val="center"/>
                        <w:hideMark/>
                      </w:tcPr>
                      <w:p w14:paraId="1F2799E6"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Help safeguard the trademark Poppy insignia as a symbol of Remembrance. Spread that word that use of the trademark Remembrance Poppy requires permission of Dominion Command for commercial or charitable display or public distribution.</w:t>
                        </w:r>
                      </w:p>
                    </w:tc>
                  </w:tr>
                  <w:tr w:rsidR="00AD372E" w:rsidRPr="00AD372E" w14:paraId="6BCF1F37" w14:textId="77777777">
                    <w:trPr>
                      <w:jc w:val="center"/>
                    </w:trPr>
                    <w:tc>
                      <w:tcPr>
                        <w:tcW w:w="0" w:type="auto"/>
                        <w:tcMar>
                          <w:top w:w="150" w:type="dxa"/>
                          <w:left w:w="150" w:type="dxa"/>
                          <w:bottom w:w="0" w:type="dxa"/>
                          <w:right w:w="150" w:type="dxa"/>
                        </w:tcMar>
                        <w:vAlign w:val="center"/>
                        <w:hideMark/>
                      </w:tcPr>
                      <w:p w14:paraId="55063FEC"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Please direct public inquiries to: </w:t>
                        </w:r>
                        <w:hyperlink r:id="rId22" w:tgtFrame="_blank" w:history="1">
                          <w:r w:rsidRPr="00AD372E">
                            <w:rPr>
                              <w:rFonts w:ascii="Arial" w:eastAsia="Times New Roman" w:hAnsi="Arial" w:cs="Arial"/>
                              <w:color w:val="000000"/>
                              <w:sz w:val="24"/>
                              <w:szCs w:val="24"/>
                              <w:u w:val="single"/>
                            </w:rPr>
                            <w:t>www.legion.ca/poppy-trademark.</w:t>
                          </w:r>
                        </w:hyperlink>
                      </w:p>
                    </w:tc>
                  </w:tr>
                  <w:tr w:rsidR="00AD372E" w:rsidRPr="00AD372E" w14:paraId="49C99683" w14:textId="77777777">
                    <w:trPr>
                      <w:jc w:val="center"/>
                    </w:trPr>
                    <w:tc>
                      <w:tcPr>
                        <w:tcW w:w="0" w:type="auto"/>
                        <w:tcMar>
                          <w:top w:w="150" w:type="dxa"/>
                          <w:left w:w="150" w:type="dxa"/>
                          <w:bottom w:w="0" w:type="dxa"/>
                          <w:right w:w="150" w:type="dxa"/>
                        </w:tcMar>
                        <w:vAlign w:val="center"/>
                        <w:hideMark/>
                      </w:tcPr>
                      <w:p w14:paraId="03ED830F"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See the educational flyer for Branches below that highlights important information about the Poppy trademark, and requirements for use.</w:t>
                        </w:r>
                      </w:p>
                    </w:tc>
                  </w:tr>
                  <w:tr w:rsidR="00AD372E" w:rsidRPr="00AD372E" w14:paraId="76EE4E96" w14:textId="77777777">
                    <w:trPr>
                      <w:jc w:val="center"/>
                    </w:trPr>
                    <w:tc>
                      <w:tcPr>
                        <w:tcW w:w="0" w:type="auto"/>
                        <w:tcMar>
                          <w:top w:w="300" w:type="dxa"/>
                          <w:left w:w="150" w:type="dxa"/>
                          <w:bottom w:w="150" w:type="dxa"/>
                          <w:right w:w="150" w:type="dxa"/>
                        </w:tcMar>
                        <w:vAlign w:val="center"/>
                        <w:hideMark/>
                      </w:tcPr>
                      <w:p w14:paraId="55A0050B" w14:textId="77777777" w:rsidR="00AD372E" w:rsidRPr="00AD372E" w:rsidRDefault="00AD372E" w:rsidP="00AD372E">
                        <w:pPr>
                          <w:spacing w:after="0" w:line="390" w:lineRule="atLeast"/>
                          <w:rPr>
                            <w:rFonts w:ascii="Arial" w:eastAsia="Times New Roman" w:hAnsi="Arial" w:cs="Arial"/>
                            <w:color w:val="000000"/>
                            <w:sz w:val="24"/>
                            <w:szCs w:val="24"/>
                          </w:rPr>
                        </w:pPr>
                        <w:hyperlink r:id="rId23" w:tgtFrame="_blank" w:history="1">
                          <w:r w:rsidRPr="00AD372E">
                            <w:rPr>
                              <w:rFonts w:ascii="Arial" w:eastAsia="Times New Roman" w:hAnsi="Arial" w:cs="Arial"/>
                              <w:b/>
                              <w:bCs/>
                              <w:color w:val="E1BC28"/>
                              <w:sz w:val="24"/>
                              <w:szCs w:val="24"/>
                            </w:rPr>
                            <w:t xml:space="preserve">Download the </w:t>
                          </w:r>
                          <w:proofErr w:type="gramStart"/>
                          <w:r w:rsidRPr="00AD372E">
                            <w:rPr>
                              <w:rFonts w:ascii="Arial" w:eastAsia="Times New Roman" w:hAnsi="Arial" w:cs="Arial"/>
                              <w:b/>
                              <w:bCs/>
                              <w:color w:val="E1BC28"/>
                              <w:sz w:val="24"/>
                              <w:szCs w:val="24"/>
                            </w:rPr>
                            <w:t>flyer  </w:t>
                          </w:r>
                          <w:r w:rsidRPr="00AD372E">
                            <w:rPr>
                              <w:rFonts w:ascii="Tahoma" w:eastAsia="Times New Roman" w:hAnsi="Tahoma" w:cs="Tahoma"/>
                              <w:b/>
                              <w:bCs/>
                              <w:color w:val="E1BC28"/>
                              <w:sz w:val="24"/>
                              <w:szCs w:val="24"/>
                            </w:rPr>
                            <w:t>‣</w:t>
                          </w:r>
                          <w:proofErr w:type="gramEnd"/>
                        </w:hyperlink>
                      </w:p>
                    </w:tc>
                  </w:tr>
                </w:tbl>
                <w:p w14:paraId="2F49B74C"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6A512A56" w14:textId="77777777" w:rsidTr="00AD372E">
              <w:trPr>
                <w:jc w:val="center"/>
              </w:trPr>
              <w:tc>
                <w:tcPr>
                  <w:tcW w:w="0" w:type="auto"/>
                  <w:shd w:val="clear" w:color="auto" w:fill="FFFFFF"/>
                  <w:vAlign w:val="center"/>
                  <w:hideMark/>
                </w:tcPr>
                <w:p w14:paraId="1D6C99B3" w14:textId="77777777" w:rsidR="00AD372E" w:rsidRPr="00AD372E" w:rsidRDefault="00AD372E" w:rsidP="00AD372E">
                  <w:pPr>
                    <w:spacing w:after="0" w:line="240" w:lineRule="auto"/>
                    <w:rPr>
                      <w:rFonts w:ascii="Roboto" w:eastAsia="Times New Roman" w:hAnsi="Roboto" w:cs="Times New Roman"/>
                      <w:sz w:val="24"/>
                      <w:szCs w:val="24"/>
                    </w:rPr>
                  </w:pPr>
                  <w:bookmarkStart w:id="3" w:name="m_3785212546620721846__four2"/>
                  <w:r w:rsidRPr="00AD372E">
                    <w:rPr>
                      <w:rFonts w:ascii="Roboto" w:eastAsia="Times New Roman" w:hAnsi="Roboto" w:cs="Times New Roman"/>
                      <w:noProof/>
                      <w:color w:val="000000"/>
                      <w:sz w:val="24"/>
                      <w:szCs w:val="24"/>
                    </w:rPr>
                    <w:drawing>
                      <wp:inline distT="0" distB="0" distL="0" distR="0" wp14:anchorId="6F4D987D" wp14:editId="0EDFF005">
                        <wp:extent cx="6858000" cy="2505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AD372E" w:rsidRPr="00AD372E" w14:paraId="15A37B89" w14:textId="77777777" w:rsidTr="00AD372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05864884" w14:textId="77777777">
                    <w:trPr>
                      <w:jc w:val="center"/>
                    </w:trPr>
                    <w:tc>
                      <w:tcPr>
                        <w:tcW w:w="0" w:type="auto"/>
                        <w:tcMar>
                          <w:top w:w="0" w:type="dxa"/>
                          <w:left w:w="150" w:type="dxa"/>
                          <w:bottom w:w="0" w:type="dxa"/>
                          <w:right w:w="150" w:type="dxa"/>
                        </w:tcMar>
                        <w:vAlign w:val="center"/>
                        <w:hideMark/>
                      </w:tcPr>
                      <w:p w14:paraId="46D21BEE"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33"/>
                            <w:szCs w:val="33"/>
                          </w:rPr>
                          <w:t>Call for Applications for the Pilgrimage of Remembrance 2023</w:t>
                        </w:r>
                      </w:p>
                    </w:tc>
                  </w:tr>
                  <w:tr w:rsidR="00AD372E" w:rsidRPr="00AD372E" w14:paraId="77A33D13" w14:textId="77777777">
                    <w:trPr>
                      <w:jc w:val="center"/>
                    </w:trPr>
                    <w:tc>
                      <w:tcPr>
                        <w:tcW w:w="0" w:type="auto"/>
                        <w:tcMar>
                          <w:top w:w="150" w:type="dxa"/>
                          <w:left w:w="150" w:type="dxa"/>
                          <w:bottom w:w="0" w:type="dxa"/>
                          <w:right w:w="150" w:type="dxa"/>
                        </w:tcMar>
                        <w:vAlign w:val="center"/>
                        <w:hideMark/>
                      </w:tcPr>
                      <w:p w14:paraId="0B989545"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The Legion National Foundation is now accepting applications for Legion members to represent their Provincial Command and the Legion in the 2023 Pilgrimage of Remembrance, July 8 to 22, 2023.</w:t>
                        </w:r>
                      </w:p>
                    </w:tc>
                  </w:tr>
                  <w:tr w:rsidR="00AD372E" w:rsidRPr="00AD372E" w14:paraId="3C29266D" w14:textId="77777777">
                    <w:trPr>
                      <w:jc w:val="center"/>
                    </w:trPr>
                    <w:tc>
                      <w:tcPr>
                        <w:tcW w:w="0" w:type="auto"/>
                        <w:tcMar>
                          <w:top w:w="150" w:type="dxa"/>
                          <w:left w:w="150" w:type="dxa"/>
                          <w:bottom w:w="0" w:type="dxa"/>
                          <w:right w:w="150" w:type="dxa"/>
                        </w:tcMar>
                        <w:vAlign w:val="center"/>
                        <w:hideMark/>
                      </w:tcPr>
                      <w:p w14:paraId="4C6AE6E8"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lastRenderedPageBreak/>
                          <w:t xml:space="preserve">Selected individuals will share a once in a lifetime journey visiting the First and Second World War battlegrounds, museums, commemorations, and final resting places of soldiers who fought in and around Normandy, </w:t>
                        </w:r>
                        <w:proofErr w:type="gramStart"/>
                        <w:r w:rsidRPr="00AD372E">
                          <w:rPr>
                            <w:rFonts w:ascii="Arial" w:eastAsia="Times New Roman" w:hAnsi="Arial" w:cs="Arial"/>
                            <w:color w:val="000000"/>
                            <w:sz w:val="24"/>
                            <w:szCs w:val="24"/>
                          </w:rPr>
                          <w:t>France</w:t>
                        </w:r>
                        <w:proofErr w:type="gramEnd"/>
                        <w:r w:rsidRPr="00AD372E">
                          <w:rPr>
                            <w:rFonts w:ascii="Arial" w:eastAsia="Times New Roman" w:hAnsi="Arial" w:cs="Arial"/>
                            <w:color w:val="000000"/>
                            <w:sz w:val="24"/>
                            <w:szCs w:val="24"/>
                          </w:rPr>
                          <w:t xml:space="preserve"> and Belgium.</w:t>
                        </w:r>
                      </w:p>
                    </w:tc>
                  </w:tr>
                  <w:tr w:rsidR="00AD372E" w:rsidRPr="00AD372E" w14:paraId="40F4A486" w14:textId="77777777">
                    <w:trPr>
                      <w:jc w:val="center"/>
                    </w:trPr>
                    <w:tc>
                      <w:tcPr>
                        <w:tcW w:w="0" w:type="auto"/>
                        <w:tcMar>
                          <w:top w:w="150" w:type="dxa"/>
                          <w:left w:w="150" w:type="dxa"/>
                          <w:bottom w:w="0" w:type="dxa"/>
                          <w:right w:w="150" w:type="dxa"/>
                        </w:tcMar>
                        <w:vAlign w:val="center"/>
                        <w:hideMark/>
                      </w:tcPr>
                      <w:p w14:paraId="11B3FCC4"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 xml:space="preserve">See the memo and application form for details. Completed application form, with Provincial Command signature, must be received by October 31, </w:t>
                        </w:r>
                        <w:proofErr w:type="gramStart"/>
                        <w:r w:rsidRPr="00AD372E">
                          <w:rPr>
                            <w:rFonts w:ascii="Arial" w:eastAsia="Times New Roman" w:hAnsi="Arial" w:cs="Arial"/>
                            <w:color w:val="000000"/>
                            <w:sz w:val="24"/>
                            <w:szCs w:val="24"/>
                          </w:rPr>
                          <w:t>2022</w:t>
                        </w:r>
                        <w:proofErr w:type="gramEnd"/>
                        <w:r w:rsidRPr="00AD372E">
                          <w:rPr>
                            <w:rFonts w:ascii="Arial" w:eastAsia="Times New Roman" w:hAnsi="Arial" w:cs="Arial"/>
                            <w:color w:val="000000"/>
                            <w:sz w:val="24"/>
                            <w:szCs w:val="24"/>
                          </w:rPr>
                          <w:t xml:space="preserve"> for consideration.</w:t>
                        </w:r>
                      </w:p>
                    </w:tc>
                  </w:tr>
                  <w:tr w:rsidR="00AD372E" w:rsidRPr="00AD372E" w14:paraId="5251DCF6" w14:textId="77777777">
                    <w:trPr>
                      <w:jc w:val="center"/>
                    </w:trPr>
                    <w:tc>
                      <w:tcPr>
                        <w:tcW w:w="0" w:type="auto"/>
                        <w:tcMar>
                          <w:top w:w="300" w:type="dxa"/>
                          <w:left w:w="150" w:type="dxa"/>
                          <w:bottom w:w="0" w:type="dxa"/>
                          <w:right w:w="150" w:type="dxa"/>
                        </w:tcMar>
                        <w:vAlign w:val="center"/>
                        <w:hideMark/>
                      </w:tcPr>
                      <w:p w14:paraId="045880CD" w14:textId="77777777" w:rsidR="00AD372E" w:rsidRPr="00AD372E" w:rsidRDefault="00AD372E" w:rsidP="00AD372E">
                        <w:pPr>
                          <w:spacing w:after="0" w:line="390" w:lineRule="atLeast"/>
                          <w:rPr>
                            <w:rFonts w:ascii="Arial" w:eastAsia="Times New Roman" w:hAnsi="Arial" w:cs="Arial"/>
                            <w:color w:val="000000"/>
                            <w:sz w:val="24"/>
                            <w:szCs w:val="24"/>
                          </w:rPr>
                        </w:pPr>
                        <w:hyperlink r:id="rId25" w:tgtFrame="_blank" w:history="1">
                          <w:r w:rsidRPr="00AD372E">
                            <w:rPr>
                              <w:rFonts w:ascii="Arial" w:eastAsia="Times New Roman" w:hAnsi="Arial" w:cs="Arial"/>
                              <w:b/>
                              <w:bCs/>
                              <w:color w:val="E1BC28"/>
                              <w:sz w:val="24"/>
                              <w:szCs w:val="24"/>
                            </w:rPr>
                            <w:t>2023 Pilgrimage memo  </w:t>
                          </w:r>
                          <w:r w:rsidRPr="00AD372E">
                            <w:rPr>
                              <w:rFonts w:ascii="Tahoma" w:eastAsia="Times New Roman" w:hAnsi="Tahoma" w:cs="Tahoma"/>
                              <w:b/>
                              <w:bCs/>
                              <w:color w:val="E1BC28"/>
                              <w:sz w:val="24"/>
                              <w:szCs w:val="24"/>
                            </w:rPr>
                            <w:t>‣</w:t>
                          </w:r>
                        </w:hyperlink>
                        <w:r w:rsidRPr="00AD372E">
                          <w:rPr>
                            <w:rFonts w:ascii="Arial" w:eastAsia="Times New Roman" w:hAnsi="Arial" w:cs="Arial"/>
                            <w:color w:val="000000"/>
                            <w:sz w:val="24"/>
                            <w:szCs w:val="24"/>
                          </w:rPr>
                          <w:t> | </w:t>
                        </w:r>
                        <w:hyperlink r:id="rId26" w:tgtFrame="_blank" w:history="1">
                          <w:r w:rsidRPr="00AD372E">
                            <w:rPr>
                              <w:rFonts w:ascii="Arial" w:eastAsia="Times New Roman" w:hAnsi="Arial" w:cs="Arial"/>
                              <w:b/>
                              <w:bCs/>
                              <w:color w:val="E1BC28"/>
                              <w:sz w:val="24"/>
                              <w:szCs w:val="24"/>
                            </w:rPr>
                            <w:t>Pilgrimage application form  </w:t>
                          </w:r>
                          <w:r w:rsidRPr="00AD372E">
                            <w:rPr>
                              <w:rFonts w:ascii="Tahoma" w:eastAsia="Times New Roman" w:hAnsi="Tahoma" w:cs="Tahoma"/>
                              <w:b/>
                              <w:bCs/>
                              <w:color w:val="E1BC28"/>
                              <w:sz w:val="24"/>
                              <w:szCs w:val="24"/>
                            </w:rPr>
                            <w:t>‣</w:t>
                          </w:r>
                        </w:hyperlink>
                      </w:p>
                    </w:tc>
                  </w:tr>
                </w:tbl>
                <w:p w14:paraId="2996B4D1"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5D5C7349" w14:textId="77777777" w:rsidTr="00AD372E">
              <w:trPr>
                <w:jc w:val="center"/>
              </w:trPr>
              <w:tc>
                <w:tcPr>
                  <w:tcW w:w="0" w:type="auto"/>
                  <w:shd w:val="clear" w:color="auto" w:fill="FFFFFF"/>
                  <w:vAlign w:val="center"/>
                  <w:hideMark/>
                </w:tcPr>
                <w:p w14:paraId="3BC706CB" w14:textId="77777777" w:rsidR="00AD372E" w:rsidRPr="00AD372E" w:rsidRDefault="00AD372E" w:rsidP="00AD372E">
                  <w:pPr>
                    <w:spacing w:after="0" w:line="240" w:lineRule="auto"/>
                    <w:rPr>
                      <w:rFonts w:ascii="Roboto" w:eastAsia="Times New Roman" w:hAnsi="Roboto" w:cs="Times New Roman"/>
                      <w:sz w:val="24"/>
                      <w:szCs w:val="24"/>
                    </w:rPr>
                  </w:pPr>
                  <w:bookmarkStart w:id="4" w:name="m_3785212546620721846__five"/>
                  <w:r w:rsidRPr="00AD372E">
                    <w:rPr>
                      <w:rFonts w:ascii="Roboto" w:eastAsia="Times New Roman" w:hAnsi="Roboto" w:cs="Times New Roman"/>
                      <w:noProof/>
                      <w:color w:val="000000"/>
                      <w:sz w:val="24"/>
                      <w:szCs w:val="24"/>
                    </w:rPr>
                    <w:lastRenderedPageBreak/>
                    <w:drawing>
                      <wp:inline distT="0" distB="0" distL="0" distR="0" wp14:anchorId="4007A5FD" wp14:editId="0077C144">
                        <wp:extent cx="6858000" cy="2505075"/>
                        <wp:effectExtent l="0" t="0" r="0" b="9525"/>
                        <wp:docPr id="6"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4"/>
                </w:p>
              </w:tc>
            </w:tr>
            <w:tr w:rsidR="00AD372E" w:rsidRPr="00AD372E" w14:paraId="48AB827C" w14:textId="77777777" w:rsidTr="00AD372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56916415" w14:textId="77777777">
                    <w:trPr>
                      <w:jc w:val="center"/>
                    </w:trPr>
                    <w:tc>
                      <w:tcPr>
                        <w:tcW w:w="0" w:type="auto"/>
                        <w:tcMar>
                          <w:top w:w="0" w:type="dxa"/>
                          <w:left w:w="150" w:type="dxa"/>
                          <w:bottom w:w="0" w:type="dxa"/>
                          <w:right w:w="150" w:type="dxa"/>
                        </w:tcMar>
                        <w:vAlign w:val="center"/>
                        <w:hideMark/>
                      </w:tcPr>
                      <w:p w14:paraId="3EBF93AF"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33"/>
                            <w:szCs w:val="33"/>
                          </w:rPr>
                          <w:t>Thousands of CAF members eligible for compensation for drinking contaminated water</w:t>
                        </w:r>
                      </w:p>
                    </w:tc>
                  </w:tr>
                  <w:tr w:rsidR="00AD372E" w:rsidRPr="00AD372E" w14:paraId="3E8CA8AF" w14:textId="77777777">
                    <w:trPr>
                      <w:jc w:val="center"/>
                    </w:trPr>
                    <w:tc>
                      <w:tcPr>
                        <w:tcW w:w="0" w:type="auto"/>
                        <w:tcMar>
                          <w:top w:w="150" w:type="dxa"/>
                          <w:left w:w="150" w:type="dxa"/>
                          <w:bottom w:w="0" w:type="dxa"/>
                          <w:right w:w="150" w:type="dxa"/>
                        </w:tcMar>
                        <w:vAlign w:val="center"/>
                        <w:hideMark/>
                      </w:tcPr>
                      <w:p w14:paraId="22B96CB9"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Former residents of CFB Valcartier may be eligible for financial compensation due to a ruling regarding contaminated water sources between 1995 and 2006.</w:t>
                        </w:r>
                      </w:p>
                    </w:tc>
                  </w:tr>
                  <w:tr w:rsidR="00AD372E" w:rsidRPr="00AD372E" w14:paraId="105F3148" w14:textId="77777777">
                    <w:trPr>
                      <w:jc w:val="center"/>
                    </w:trPr>
                    <w:tc>
                      <w:tcPr>
                        <w:tcW w:w="0" w:type="auto"/>
                        <w:tcMar>
                          <w:top w:w="150" w:type="dxa"/>
                          <w:left w:w="150" w:type="dxa"/>
                          <w:bottom w:w="0" w:type="dxa"/>
                          <w:right w:w="150" w:type="dxa"/>
                        </w:tcMar>
                        <w:vAlign w:val="center"/>
                        <w:hideMark/>
                      </w:tcPr>
                      <w:p w14:paraId="3530133F"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 xml:space="preserve">In 2012, the Quebec Superior Court ruled that the Department of National Defense (DND), SNC-Lavalin and General Dynamics should pay millions of dollars to those who lived on-base or in the </w:t>
                        </w:r>
                        <w:proofErr w:type="spellStart"/>
                        <w:r w:rsidRPr="00AD372E">
                          <w:rPr>
                            <w:rFonts w:ascii="Arial" w:eastAsia="Times New Roman" w:hAnsi="Arial" w:cs="Arial"/>
                            <w:color w:val="000000"/>
                            <w:sz w:val="24"/>
                            <w:szCs w:val="24"/>
                          </w:rPr>
                          <w:t>neighbouring</w:t>
                        </w:r>
                        <w:proofErr w:type="spellEnd"/>
                        <w:r w:rsidRPr="00AD372E">
                          <w:rPr>
                            <w:rFonts w:ascii="Arial" w:eastAsia="Times New Roman" w:hAnsi="Arial" w:cs="Arial"/>
                            <w:color w:val="000000"/>
                            <w:sz w:val="24"/>
                            <w:szCs w:val="24"/>
                          </w:rPr>
                          <w:t xml:space="preserve"> municipality of Shannon, Quebec, where water was contaminated with the dangerous carcinogenic trichloroethylene.</w:t>
                        </w:r>
                      </w:p>
                    </w:tc>
                  </w:tr>
                  <w:tr w:rsidR="00AD372E" w:rsidRPr="00AD372E" w14:paraId="1E686E92" w14:textId="77777777">
                    <w:trPr>
                      <w:jc w:val="center"/>
                    </w:trPr>
                    <w:tc>
                      <w:tcPr>
                        <w:tcW w:w="0" w:type="auto"/>
                        <w:tcMar>
                          <w:top w:w="150" w:type="dxa"/>
                          <w:left w:w="150" w:type="dxa"/>
                          <w:bottom w:w="0" w:type="dxa"/>
                          <w:right w:w="150" w:type="dxa"/>
                        </w:tcMar>
                        <w:vAlign w:val="center"/>
                        <w:hideMark/>
                      </w:tcPr>
                      <w:p w14:paraId="2EF23F05"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lastRenderedPageBreak/>
                          <w:t>It’s estimated that thousands of former CFB Valcartier residents may be entitled to compensation, which could total hundreds of thousands of dollars. Any person who believes they are eligible should visit </w:t>
                        </w:r>
                        <w:hyperlink r:id="rId28" w:tgtFrame="_blank" w:history="1">
                          <w:r w:rsidRPr="00AD372E">
                            <w:rPr>
                              <w:rFonts w:ascii="Arial" w:eastAsia="Times New Roman" w:hAnsi="Arial" w:cs="Arial"/>
                              <w:color w:val="000000"/>
                              <w:sz w:val="24"/>
                              <w:szCs w:val="24"/>
                              <w:u w:val="single"/>
                            </w:rPr>
                            <w:t>actioncollectiveshannon.ca</w:t>
                          </w:r>
                        </w:hyperlink>
                        <w:r w:rsidRPr="00AD372E">
                          <w:rPr>
                            <w:rFonts w:ascii="Arial" w:eastAsia="Times New Roman" w:hAnsi="Arial" w:cs="Arial"/>
                            <w:color w:val="000000"/>
                            <w:sz w:val="24"/>
                            <w:szCs w:val="24"/>
                          </w:rPr>
                          <w:t> for more information.</w:t>
                        </w:r>
                      </w:p>
                    </w:tc>
                  </w:tr>
                  <w:tr w:rsidR="00AD372E" w:rsidRPr="00AD372E" w14:paraId="2788B156" w14:textId="77777777">
                    <w:trPr>
                      <w:jc w:val="center"/>
                    </w:trPr>
                    <w:tc>
                      <w:tcPr>
                        <w:tcW w:w="0" w:type="auto"/>
                        <w:tcMar>
                          <w:top w:w="150" w:type="dxa"/>
                          <w:left w:w="150" w:type="dxa"/>
                          <w:bottom w:w="0" w:type="dxa"/>
                          <w:right w:w="150" w:type="dxa"/>
                        </w:tcMar>
                        <w:vAlign w:val="center"/>
                        <w:hideMark/>
                      </w:tcPr>
                      <w:p w14:paraId="2766A305"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The deadline to apply is </w:t>
                        </w:r>
                        <w:r w:rsidRPr="00AD372E">
                          <w:rPr>
                            <w:rFonts w:ascii="Arial" w:eastAsia="Times New Roman" w:hAnsi="Arial" w:cs="Arial"/>
                            <w:b/>
                            <w:bCs/>
                            <w:color w:val="000000"/>
                            <w:sz w:val="24"/>
                            <w:szCs w:val="24"/>
                          </w:rPr>
                          <w:t>January 2023</w:t>
                        </w:r>
                        <w:r w:rsidRPr="00AD372E">
                          <w:rPr>
                            <w:rFonts w:ascii="Arial" w:eastAsia="Times New Roman" w:hAnsi="Arial" w:cs="Arial"/>
                            <w:color w:val="000000"/>
                            <w:sz w:val="24"/>
                            <w:szCs w:val="24"/>
                          </w:rPr>
                          <w:t>.</w:t>
                        </w:r>
                      </w:p>
                    </w:tc>
                  </w:tr>
                </w:tbl>
                <w:p w14:paraId="420804C3"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495A979D" w14:textId="77777777" w:rsidTr="00AD372E">
              <w:trPr>
                <w:jc w:val="center"/>
              </w:trPr>
              <w:tc>
                <w:tcPr>
                  <w:tcW w:w="0" w:type="auto"/>
                  <w:shd w:val="clear" w:color="auto" w:fill="FFFFFF"/>
                  <w:vAlign w:val="center"/>
                  <w:hideMark/>
                </w:tcPr>
                <w:p w14:paraId="76B99A1F" w14:textId="77777777" w:rsidR="00AD372E" w:rsidRPr="00AD372E" w:rsidRDefault="00AD372E" w:rsidP="00AD372E">
                  <w:pPr>
                    <w:spacing w:after="0" w:line="240" w:lineRule="auto"/>
                    <w:rPr>
                      <w:rFonts w:ascii="Roboto" w:eastAsia="Times New Roman" w:hAnsi="Roboto" w:cs="Times New Roman"/>
                      <w:sz w:val="24"/>
                      <w:szCs w:val="24"/>
                    </w:rPr>
                  </w:pPr>
                  <w:bookmarkStart w:id="5" w:name="m_3785212546620721846__six"/>
                  <w:r w:rsidRPr="00AD372E">
                    <w:rPr>
                      <w:rFonts w:ascii="Roboto" w:eastAsia="Times New Roman" w:hAnsi="Roboto" w:cs="Times New Roman"/>
                      <w:noProof/>
                      <w:color w:val="000000"/>
                      <w:sz w:val="24"/>
                      <w:szCs w:val="24"/>
                    </w:rPr>
                    <w:lastRenderedPageBreak/>
                    <w:drawing>
                      <wp:inline distT="0" distB="0" distL="0" distR="0" wp14:anchorId="0D3E05D4" wp14:editId="1F724B5E">
                        <wp:extent cx="6858000" cy="250507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5"/>
                </w:p>
              </w:tc>
            </w:tr>
            <w:tr w:rsidR="00AD372E" w:rsidRPr="00AD372E" w14:paraId="70001DB9" w14:textId="77777777" w:rsidTr="00AD372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012107F7" w14:textId="77777777">
                    <w:trPr>
                      <w:jc w:val="center"/>
                    </w:trPr>
                    <w:tc>
                      <w:tcPr>
                        <w:tcW w:w="0" w:type="auto"/>
                        <w:tcMar>
                          <w:top w:w="0" w:type="dxa"/>
                          <w:left w:w="150" w:type="dxa"/>
                          <w:bottom w:w="0" w:type="dxa"/>
                          <w:right w:w="150" w:type="dxa"/>
                        </w:tcMar>
                        <w:vAlign w:val="center"/>
                        <w:hideMark/>
                      </w:tcPr>
                      <w:p w14:paraId="337741B8"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33"/>
                            <w:szCs w:val="33"/>
                          </w:rPr>
                          <w:t>The Last Post Fund</w:t>
                        </w:r>
                      </w:p>
                    </w:tc>
                  </w:tr>
                  <w:tr w:rsidR="00AD372E" w:rsidRPr="00AD372E" w14:paraId="5928D6CA" w14:textId="77777777">
                    <w:trPr>
                      <w:jc w:val="center"/>
                    </w:trPr>
                    <w:tc>
                      <w:tcPr>
                        <w:tcW w:w="0" w:type="auto"/>
                        <w:tcMar>
                          <w:top w:w="150" w:type="dxa"/>
                          <w:left w:w="150" w:type="dxa"/>
                          <w:bottom w:w="0" w:type="dxa"/>
                          <w:right w:w="150" w:type="dxa"/>
                        </w:tcMar>
                        <w:vAlign w:val="center"/>
                        <w:hideMark/>
                      </w:tcPr>
                      <w:p w14:paraId="6B3B3338"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The Last Post Fund’s mission is to ensure that no Veteran is denied a dignified funeral and burial, as well as a military gravestone, due to insufficient funds at the time of death.</w:t>
                        </w:r>
                      </w:p>
                    </w:tc>
                  </w:tr>
                  <w:tr w:rsidR="00AD372E" w:rsidRPr="00AD372E" w14:paraId="35D9F22B" w14:textId="77777777">
                    <w:trPr>
                      <w:jc w:val="center"/>
                    </w:trPr>
                    <w:tc>
                      <w:tcPr>
                        <w:tcW w:w="0" w:type="auto"/>
                        <w:tcMar>
                          <w:top w:w="150" w:type="dxa"/>
                          <w:left w:w="150" w:type="dxa"/>
                          <w:bottom w:w="0" w:type="dxa"/>
                          <w:right w:w="150" w:type="dxa"/>
                        </w:tcMar>
                        <w:vAlign w:val="center"/>
                        <w:hideMark/>
                      </w:tcPr>
                      <w:p w14:paraId="0EC4FAE6"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 xml:space="preserve">Our Veterans Affairs Canada Programs provide financial assistance for the funeral, </w:t>
                        </w:r>
                        <w:proofErr w:type="gramStart"/>
                        <w:r w:rsidRPr="00AD372E">
                          <w:rPr>
                            <w:rFonts w:ascii="Arial" w:eastAsia="Times New Roman" w:hAnsi="Arial" w:cs="Arial"/>
                            <w:color w:val="000000"/>
                            <w:sz w:val="24"/>
                            <w:szCs w:val="24"/>
                          </w:rPr>
                          <w:t>burial</w:t>
                        </w:r>
                        <w:proofErr w:type="gramEnd"/>
                        <w:r w:rsidRPr="00AD372E">
                          <w:rPr>
                            <w:rFonts w:ascii="Arial" w:eastAsia="Times New Roman" w:hAnsi="Arial" w:cs="Arial"/>
                            <w:color w:val="000000"/>
                            <w:sz w:val="24"/>
                            <w:szCs w:val="24"/>
                          </w:rPr>
                          <w:t xml:space="preserve"> and headstone of eligible Canadian and Allied Veterans. Help promote the Last Post Fund to your members with the attached poster.</w:t>
                        </w:r>
                      </w:p>
                    </w:tc>
                  </w:tr>
                  <w:tr w:rsidR="00AD372E" w:rsidRPr="00AD372E" w14:paraId="08E12603" w14:textId="77777777">
                    <w:trPr>
                      <w:jc w:val="center"/>
                    </w:trPr>
                    <w:tc>
                      <w:tcPr>
                        <w:tcW w:w="0" w:type="auto"/>
                        <w:tcMar>
                          <w:top w:w="300" w:type="dxa"/>
                          <w:left w:w="150" w:type="dxa"/>
                          <w:bottom w:w="150" w:type="dxa"/>
                          <w:right w:w="150" w:type="dxa"/>
                        </w:tcMar>
                        <w:vAlign w:val="center"/>
                        <w:hideMark/>
                      </w:tcPr>
                      <w:p w14:paraId="052C2056" w14:textId="77777777" w:rsidR="00AD372E" w:rsidRPr="00AD372E" w:rsidRDefault="00AD372E" w:rsidP="00AD372E">
                        <w:pPr>
                          <w:spacing w:after="0" w:line="390" w:lineRule="atLeast"/>
                          <w:rPr>
                            <w:rFonts w:ascii="Arial" w:eastAsia="Times New Roman" w:hAnsi="Arial" w:cs="Arial"/>
                            <w:color w:val="000000"/>
                            <w:sz w:val="24"/>
                            <w:szCs w:val="24"/>
                          </w:rPr>
                        </w:pPr>
                        <w:hyperlink r:id="rId30" w:tgtFrame="_blank" w:history="1">
                          <w:r w:rsidRPr="00AD372E">
                            <w:rPr>
                              <w:rFonts w:ascii="Arial" w:eastAsia="Times New Roman" w:hAnsi="Arial" w:cs="Arial"/>
                              <w:b/>
                              <w:bCs/>
                              <w:color w:val="E1BC28"/>
                              <w:sz w:val="24"/>
                              <w:szCs w:val="24"/>
                            </w:rPr>
                            <w:t xml:space="preserve">Download the </w:t>
                          </w:r>
                          <w:proofErr w:type="gramStart"/>
                          <w:r w:rsidRPr="00AD372E">
                            <w:rPr>
                              <w:rFonts w:ascii="Arial" w:eastAsia="Times New Roman" w:hAnsi="Arial" w:cs="Arial"/>
                              <w:b/>
                              <w:bCs/>
                              <w:color w:val="E1BC28"/>
                              <w:sz w:val="24"/>
                              <w:szCs w:val="24"/>
                            </w:rPr>
                            <w:t>poster  </w:t>
                          </w:r>
                          <w:r w:rsidRPr="00AD372E">
                            <w:rPr>
                              <w:rFonts w:ascii="Tahoma" w:eastAsia="Times New Roman" w:hAnsi="Tahoma" w:cs="Tahoma"/>
                              <w:b/>
                              <w:bCs/>
                              <w:color w:val="E1BC28"/>
                              <w:sz w:val="24"/>
                              <w:szCs w:val="24"/>
                            </w:rPr>
                            <w:t>‣</w:t>
                          </w:r>
                          <w:proofErr w:type="gramEnd"/>
                        </w:hyperlink>
                      </w:p>
                    </w:tc>
                  </w:tr>
                </w:tbl>
                <w:p w14:paraId="407BFF5B"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2A1A67B5" w14:textId="77777777" w:rsidTr="00AD372E">
              <w:trPr>
                <w:jc w:val="center"/>
              </w:trPr>
              <w:tc>
                <w:tcPr>
                  <w:tcW w:w="0" w:type="auto"/>
                  <w:shd w:val="clear" w:color="auto" w:fill="FFFFFF"/>
                  <w:vAlign w:val="center"/>
                  <w:hideMark/>
                </w:tcPr>
                <w:p w14:paraId="4F812FFA" w14:textId="77777777" w:rsidR="00AD372E" w:rsidRPr="00AD372E" w:rsidRDefault="00AD372E" w:rsidP="00AD372E">
                  <w:pPr>
                    <w:spacing w:after="0" w:line="240" w:lineRule="auto"/>
                    <w:rPr>
                      <w:rFonts w:ascii="Roboto" w:eastAsia="Times New Roman" w:hAnsi="Roboto" w:cs="Times New Roman"/>
                      <w:sz w:val="24"/>
                      <w:szCs w:val="24"/>
                    </w:rPr>
                  </w:pPr>
                  <w:bookmarkStart w:id="6" w:name="m_3785212546620721846__seven"/>
                  <w:r w:rsidRPr="00AD372E">
                    <w:rPr>
                      <w:rFonts w:ascii="Roboto" w:eastAsia="Times New Roman" w:hAnsi="Roboto" w:cs="Times New Roman"/>
                      <w:noProof/>
                      <w:color w:val="000000"/>
                      <w:sz w:val="24"/>
                      <w:szCs w:val="24"/>
                    </w:rPr>
                    <w:lastRenderedPageBreak/>
                    <w:drawing>
                      <wp:inline distT="0" distB="0" distL="0" distR="0" wp14:anchorId="7EC220B6" wp14:editId="786DDA37">
                        <wp:extent cx="6858000" cy="2505075"/>
                        <wp:effectExtent l="0" t="0" r="0" b="9525"/>
                        <wp:docPr id="8"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6"/>
                </w:p>
              </w:tc>
            </w:tr>
            <w:tr w:rsidR="00AD372E" w:rsidRPr="00AD372E" w14:paraId="6E3C5C7B" w14:textId="77777777" w:rsidTr="00AD372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4B11E7A9" w14:textId="77777777">
                    <w:trPr>
                      <w:jc w:val="center"/>
                    </w:trPr>
                    <w:tc>
                      <w:tcPr>
                        <w:tcW w:w="0" w:type="auto"/>
                        <w:tcMar>
                          <w:top w:w="0" w:type="dxa"/>
                          <w:left w:w="150" w:type="dxa"/>
                          <w:bottom w:w="0" w:type="dxa"/>
                          <w:right w:w="150" w:type="dxa"/>
                        </w:tcMar>
                        <w:vAlign w:val="center"/>
                        <w:hideMark/>
                      </w:tcPr>
                      <w:p w14:paraId="52095515"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33"/>
                            <w:szCs w:val="33"/>
                          </w:rPr>
                          <w:t>Veterans with chronic pain invited to participate in research study</w:t>
                        </w:r>
                      </w:p>
                    </w:tc>
                  </w:tr>
                  <w:tr w:rsidR="00AD372E" w:rsidRPr="00AD372E" w14:paraId="25861899" w14:textId="77777777">
                    <w:trPr>
                      <w:jc w:val="center"/>
                    </w:trPr>
                    <w:tc>
                      <w:tcPr>
                        <w:tcW w:w="0" w:type="auto"/>
                        <w:tcMar>
                          <w:top w:w="150" w:type="dxa"/>
                          <w:left w:w="150" w:type="dxa"/>
                          <w:bottom w:w="0" w:type="dxa"/>
                          <w:right w:w="150" w:type="dxa"/>
                        </w:tcMar>
                        <w:vAlign w:val="center"/>
                        <w:hideMark/>
                      </w:tcPr>
                      <w:p w14:paraId="08F120DB"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Currently serving and retired Canadian Veterans are invited to participate in “Resilient Valor – Improving Veteran’s Well-Being in Their Transition to Thrive”, a research study that aims to captures the needs of Veterans with chronic pain. The University of Waterloo School of Pharmacy is working on this project to provide opportunities for Canadian Veterans to express which components of resiliency are most meaningful in terms of navigating and negotiating their pain management needs.</w:t>
                        </w:r>
                      </w:p>
                    </w:tc>
                  </w:tr>
                  <w:tr w:rsidR="00AD372E" w:rsidRPr="00AD372E" w14:paraId="228D9C18" w14:textId="77777777">
                    <w:trPr>
                      <w:jc w:val="center"/>
                    </w:trPr>
                    <w:tc>
                      <w:tcPr>
                        <w:tcW w:w="0" w:type="auto"/>
                        <w:tcMar>
                          <w:top w:w="150" w:type="dxa"/>
                          <w:left w:w="150" w:type="dxa"/>
                          <w:bottom w:w="0" w:type="dxa"/>
                          <w:right w:w="150" w:type="dxa"/>
                        </w:tcMar>
                        <w:vAlign w:val="center"/>
                        <w:hideMark/>
                      </w:tcPr>
                      <w:p w14:paraId="246A7169"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Help promote this opportunity with the poster below!</w:t>
                        </w:r>
                      </w:p>
                    </w:tc>
                  </w:tr>
                  <w:tr w:rsidR="00AD372E" w:rsidRPr="00AD372E" w14:paraId="6D1382CA" w14:textId="77777777">
                    <w:trPr>
                      <w:jc w:val="center"/>
                    </w:trPr>
                    <w:tc>
                      <w:tcPr>
                        <w:tcW w:w="0" w:type="auto"/>
                        <w:tcMar>
                          <w:top w:w="300" w:type="dxa"/>
                          <w:left w:w="150" w:type="dxa"/>
                          <w:bottom w:w="150" w:type="dxa"/>
                          <w:right w:w="150" w:type="dxa"/>
                        </w:tcMar>
                        <w:vAlign w:val="center"/>
                        <w:hideMark/>
                      </w:tcPr>
                      <w:p w14:paraId="2DA9FB1E" w14:textId="77777777" w:rsidR="00AD372E" w:rsidRPr="00AD372E" w:rsidRDefault="00AD372E" w:rsidP="00AD372E">
                        <w:pPr>
                          <w:spacing w:after="0" w:line="390" w:lineRule="atLeast"/>
                          <w:rPr>
                            <w:rFonts w:ascii="Arial" w:eastAsia="Times New Roman" w:hAnsi="Arial" w:cs="Arial"/>
                            <w:color w:val="000000"/>
                            <w:sz w:val="24"/>
                            <w:szCs w:val="24"/>
                          </w:rPr>
                        </w:pPr>
                        <w:hyperlink r:id="rId32" w:tgtFrame="_blank" w:history="1">
                          <w:r w:rsidRPr="00AD372E">
                            <w:rPr>
                              <w:rFonts w:ascii="Arial" w:eastAsia="Times New Roman" w:hAnsi="Arial" w:cs="Arial"/>
                              <w:b/>
                              <w:bCs/>
                              <w:color w:val="E1BC28"/>
                              <w:sz w:val="24"/>
                              <w:szCs w:val="24"/>
                            </w:rPr>
                            <w:t xml:space="preserve">Download the </w:t>
                          </w:r>
                          <w:proofErr w:type="gramStart"/>
                          <w:r w:rsidRPr="00AD372E">
                            <w:rPr>
                              <w:rFonts w:ascii="Arial" w:eastAsia="Times New Roman" w:hAnsi="Arial" w:cs="Arial"/>
                              <w:b/>
                              <w:bCs/>
                              <w:color w:val="E1BC28"/>
                              <w:sz w:val="24"/>
                              <w:szCs w:val="24"/>
                            </w:rPr>
                            <w:t>poster  </w:t>
                          </w:r>
                          <w:r w:rsidRPr="00AD372E">
                            <w:rPr>
                              <w:rFonts w:ascii="Tahoma" w:eastAsia="Times New Roman" w:hAnsi="Tahoma" w:cs="Tahoma"/>
                              <w:b/>
                              <w:bCs/>
                              <w:color w:val="E1BC28"/>
                              <w:sz w:val="24"/>
                              <w:szCs w:val="24"/>
                            </w:rPr>
                            <w:t>‣</w:t>
                          </w:r>
                          <w:proofErr w:type="gramEnd"/>
                        </w:hyperlink>
                      </w:p>
                    </w:tc>
                  </w:tr>
                </w:tbl>
                <w:p w14:paraId="208D77DF"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618BA4CB" w14:textId="77777777" w:rsidTr="00AD372E">
              <w:trPr>
                <w:jc w:val="center"/>
              </w:trPr>
              <w:tc>
                <w:tcPr>
                  <w:tcW w:w="0" w:type="auto"/>
                  <w:shd w:val="clear" w:color="auto" w:fill="FFFFFF"/>
                  <w:vAlign w:val="center"/>
                  <w:hideMark/>
                </w:tcPr>
                <w:p w14:paraId="1CB4DCE9" w14:textId="77777777" w:rsidR="00AD372E" w:rsidRPr="00AD372E" w:rsidRDefault="00AD372E" w:rsidP="00AD372E">
                  <w:pPr>
                    <w:spacing w:after="0" w:line="240" w:lineRule="auto"/>
                    <w:rPr>
                      <w:rFonts w:ascii="Roboto" w:eastAsia="Times New Roman" w:hAnsi="Roboto" w:cs="Times New Roman"/>
                      <w:sz w:val="24"/>
                      <w:szCs w:val="24"/>
                    </w:rPr>
                  </w:pPr>
                  <w:r w:rsidRPr="00AD372E">
                    <w:rPr>
                      <w:rFonts w:ascii="Roboto" w:eastAsia="Times New Roman" w:hAnsi="Roboto" w:cs="Times New Roman"/>
                      <w:noProof/>
                      <w:sz w:val="24"/>
                      <w:szCs w:val="24"/>
                    </w:rPr>
                    <w:lastRenderedPageBreak/>
                    <w:drawing>
                      <wp:inline distT="0" distB="0" distL="0" distR="0" wp14:anchorId="29596E63" wp14:editId="66EC8FEC">
                        <wp:extent cx="6858000" cy="2505075"/>
                        <wp:effectExtent l="0" t="0" r="0" b="9525"/>
                        <wp:docPr id="9"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AD372E" w:rsidRPr="00AD372E" w14:paraId="31A2EC43" w14:textId="77777777" w:rsidTr="00AD372E">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73692349" w14:textId="77777777">
                    <w:trPr>
                      <w:jc w:val="center"/>
                    </w:trPr>
                    <w:tc>
                      <w:tcPr>
                        <w:tcW w:w="0" w:type="auto"/>
                        <w:tcMar>
                          <w:top w:w="0" w:type="dxa"/>
                          <w:left w:w="150" w:type="dxa"/>
                          <w:bottom w:w="150" w:type="dxa"/>
                          <w:right w:w="150" w:type="dxa"/>
                        </w:tcMar>
                        <w:vAlign w:val="center"/>
                        <w:hideMark/>
                      </w:tcPr>
                      <w:p w14:paraId="453DEAE5"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33"/>
                            <w:szCs w:val="33"/>
                          </w:rPr>
                          <w:t>Branch Membership Administration</w:t>
                        </w:r>
                      </w:p>
                    </w:tc>
                  </w:tr>
                  <w:tr w:rsidR="00AD372E" w:rsidRPr="00AD372E" w14:paraId="5ADE0A5E" w14:textId="77777777">
                    <w:trPr>
                      <w:jc w:val="center"/>
                    </w:trPr>
                    <w:tc>
                      <w:tcPr>
                        <w:tcW w:w="0" w:type="auto"/>
                        <w:tcMar>
                          <w:top w:w="0" w:type="dxa"/>
                          <w:left w:w="150" w:type="dxa"/>
                          <w:bottom w:w="300" w:type="dxa"/>
                          <w:right w:w="150" w:type="dxa"/>
                        </w:tcMar>
                        <w:vAlign w:val="center"/>
                        <w:hideMark/>
                      </w:tcPr>
                      <w:p w14:paraId="237BAE64"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i/>
                            <w:iCs/>
                            <w:color w:val="000000"/>
                            <w:sz w:val="24"/>
                            <w:szCs w:val="24"/>
                          </w:rPr>
                          <w:t>Resources and tips to support your Membership Chair</w:t>
                        </w:r>
                      </w:p>
                    </w:tc>
                  </w:tr>
                </w:tbl>
                <w:p w14:paraId="1340A266"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15350832" w14:textId="77777777" w:rsidTr="00AD372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2A4D59F3" w14:textId="77777777">
                    <w:trPr>
                      <w:jc w:val="center"/>
                    </w:trPr>
                    <w:tc>
                      <w:tcPr>
                        <w:tcW w:w="0" w:type="auto"/>
                        <w:tcMar>
                          <w:top w:w="0" w:type="dxa"/>
                          <w:left w:w="150" w:type="dxa"/>
                          <w:bottom w:w="150" w:type="dxa"/>
                          <w:right w:w="150" w:type="dxa"/>
                        </w:tcMar>
                        <w:vAlign w:val="center"/>
                        <w:hideMark/>
                      </w:tcPr>
                      <w:p w14:paraId="524E8B93"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E1BC28"/>
                            <w:sz w:val="24"/>
                            <w:szCs w:val="24"/>
                          </w:rPr>
                          <w:t>+ </w:t>
                        </w:r>
                        <w:r w:rsidRPr="00AD372E">
                          <w:rPr>
                            <w:rFonts w:ascii="Arial" w:eastAsia="Times New Roman" w:hAnsi="Arial" w:cs="Arial"/>
                            <w:b/>
                            <w:bCs/>
                            <w:color w:val="000000"/>
                            <w:sz w:val="24"/>
                            <w:szCs w:val="24"/>
                          </w:rPr>
                          <w:t>2023 MEMBERSHIP RENEWAL STICKERS</w:t>
                        </w:r>
                      </w:p>
                    </w:tc>
                  </w:tr>
                  <w:tr w:rsidR="00AD372E" w:rsidRPr="00AD372E" w14:paraId="01CA24BE" w14:textId="77777777">
                    <w:trPr>
                      <w:jc w:val="center"/>
                    </w:trPr>
                    <w:tc>
                      <w:tcPr>
                        <w:tcW w:w="0" w:type="auto"/>
                        <w:tcMar>
                          <w:top w:w="0" w:type="dxa"/>
                          <w:left w:w="150" w:type="dxa"/>
                          <w:bottom w:w="0" w:type="dxa"/>
                          <w:right w:w="150" w:type="dxa"/>
                        </w:tcMar>
                        <w:vAlign w:val="center"/>
                        <w:hideMark/>
                      </w:tcPr>
                      <w:p w14:paraId="7480870E"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2023 stickers have been mailed to Branches for all members renewed for 2022 by July 28, 2022. If you have not received your 2023 stickers, please reach out to Member Services.</w:t>
                        </w:r>
                      </w:p>
                    </w:tc>
                  </w:tr>
                </w:tbl>
                <w:p w14:paraId="42F03BDB"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58E2AA48" w14:textId="77777777" w:rsidTr="00AD372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37B989D4" w14:textId="77777777">
                    <w:trPr>
                      <w:jc w:val="center"/>
                    </w:trPr>
                    <w:tc>
                      <w:tcPr>
                        <w:tcW w:w="0" w:type="auto"/>
                        <w:tcMar>
                          <w:top w:w="300" w:type="dxa"/>
                          <w:left w:w="150" w:type="dxa"/>
                          <w:bottom w:w="150" w:type="dxa"/>
                          <w:right w:w="150" w:type="dxa"/>
                        </w:tcMar>
                        <w:vAlign w:val="center"/>
                        <w:hideMark/>
                      </w:tcPr>
                      <w:p w14:paraId="2E882328" w14:textId="77777777" w:rsidR="00AD372E" w:rsidRPr="00AD372E" w:rsidRDefault="00AD372E" w:rsidP="00AD372E">
                        <w:pPr>
                          <w:spacing w:after="0" w:line="390" w:lineRule="atLeast"/>
                          <w:rPr>
                            <w:rFonts w:ascii="Arial" w:eastAsia="Times New Roman" w:hAnsi="Arial" w:cs="Arial"/>
                            <w:color w:val="000000"/>
                            <w:sz w:val="24"/>
                            <w:szCs w:val="24"/>
                          </w:rPr>
                        </w:pPr>
                        <w:bookmarkStart w:id="7" w:name="m_3785212546620721846__eight"/>
                        <w:bookmarkEnd w:id="7"/>
                        <w:r w:rsidRPr="00AD372E">
                          <w:rPr>
                            <w:rFonts w:ascii="Arial" w:eastAsia="Times New Roman" w:hAnsi="Arial" w:cs="Arial"/>
                            <w:b/>
                            <w:bCs/>
                            <w:color w:val="E1BC28"/>
                            <w:sz w:val="24"/>
                            <w:szCs w:val="24"/>
                          </w:rPr>
                          <w:t>+ </w:t>
                        </w:r>
                        <w:r w:rsidRPr="00AD372E">
                          <w:rPr>
                            <w:rFonts w:ascii="Arial" w:eastAsia="Times New Roman" w:hAnsi="Arial" w:cs="Arial"/>
                            <w:b/>
                            <w:bCs/>
                            <w:color w:val="000000"/>
                            <w:sz w:val="24"/>
                            <w:szCs w:val="24"/>
                          </w:rPr>
                          <w:t>Attract new members with these programs!</w:t>
                        </w:r>
                      </w:p>
                    </w:tc>
                  </w:tr>
                  <w:tr w:rsidR="00AD372E" w:rsidRPr="00AD372E" w14:paraId="7DCAAD17" w14:textId="77777777">
                    <w:trPr>
                      <w:jc w:val="center"/>
                    </w:trPr>
                    <w:tc>
                      <w:tcPr>
                        <w:tcW w:w="0" w:type="auto"/>
                        <w:tcMar>
                          <w:top w:w="0" w:type="dxa"/>
                          <w:left w:w="150" w:type="dxa"/>
                          <w:bottom w:w="0" w:type="dxa"/>
                          <w:right w:w="150" w:type="dxa"/>
                        </w:tcMar>
                        <w:vAlign w:val="center"/>
                        <w:hideMark/>
                      </w:tcPr>
                      <w:p w14:paraId="63E94AC0"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The more members we have, the better the Legion can serve Canada’s Veterans. Promote the following </w:t>
                        </w:r>
                        <w:r w:rsidRPr="00AD372E">
                          <w:rPr>
                            <w:rFonts w:ascii="Arial" w:eastAsia="Times New Roman" w:hAnsi="Arial" w:cs="Arial"/>
                            <w:i/>
                            <w:iCs/>
                            <w:color w:val="000000"/>
                            <w:sz w:val="24"/>
                            <w:szCs w:val="24"/>
                          </w:rPr>
                          <w:t>free</w:t>
                        </w:r>
                        <w:r w:rsidRPr="00AD372E">
                          <w:rPr>
                            <w:rFonts w:ascii="Arial" w:eastAsia="Times New Roman" w:hAnsi="Arial" w:cs="Arial"/>
                            <w:color w:val="000000"/>
                            <w:sz w:val="24"/>
                            <w:szCs w:val="24"/>
                          </w:rPr>
                          <w:t> offers at your Branch to help attract new members:</w:t>
                        </w:r>
                      </w:p>
                      <w:p w14:paraId="07E5A58F" w14:textId="77777777" w:rsidR="00AD372E" w:rsidRPr="00AD372E" w:rsidRDefault="00AD372E" w:rsidP="00AD372E">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34" w:tgtFrame="_blank" w:history="1">
                          <w:r w:rsidRPr="00AD372E">
                            <w:rPr>
                              <w:rFonts w:ascii="Arial" w:eastAsia="Times New Roman" w:hAnsi="Arial" w:cs="Arial"/>
                              <w:color w:val="000000"/>
                              <w:sz w:val="24"/>
                              <w:szCs w:val="24"/>
                              <w:u w:val="single"/>
                            </w:rPr>
                            <w:t>Veterans Welcome Program</w:t>
                          </w:r>
                        </w:hyperlink>
                        <w:r w:rsidRPr="00AD372E">
                          <w:rPr>
                            <w:rFonts w:ascii="Arial" w:eastAsia="Times New Roman" w:hAnsi="Arial" w:cs="Arial"/>
                            <w:color w:val="000000"/>
                            <w:sz w:val="24"/>
                            <w:szCs w:val="24"/>
                          </w:rPr>
                          <w:t>: Serving and retired CAF and RCMP members are eligible for a free first year of membership</w:t>
                        </w:r>
                      </w:p>
                      <w:p w14:paraId="100D1174" w14:textId="77777777" w:rsidR="00AD372E" w:rsidRPr="00AD372E" w:rsidRDefault="00AD372E" w:rsidP="00AD372E">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35" w:tgtFrame="_blank" w:history="1">
                          <w:r w:rsidRPr="00AD372E">
                            <w:rPr>
                              <w:rFonts w:ascii="Arial" w:eastAsia="Times New Roman" w:hAnsi="Arial" w:cs="Arial"/>
                              <w:color w:val="000000"/>
                              <w:sz w:val="24"/>
                              <w:szCs w:val="24"/>
                              <w:u w:val="single"/>
                            </w:rPr>
                            <w:t>Veterans Family Welcome Program</w:t>
                          </w:r>
                        </w:hyperlink>
                        <w:r w:rsidRPr="00AD372E">
                          <w:rPr>
                            <w:rFonts w:ascii="Arial" w:eastAsia="Times New Roman" w:hAnsi="Arial" w:cs="Arial"/>
                            <w:color w:val="000000"/>
                            <w:sz w:val="24"/>
                            <w:szCs w:val="24"/>
                          </w:rPr>
                          <w:t>: Veterans’ family members, including spouses, children 18+, parents and/or guardians can get a free first year of membership</w:t>
                        </w:r>
                      </w:p>
                      <w:p w14:paraId="606352F3" w14:textId="77777777" w:rsidR="00AD372E" w:rsidRPr="00AD372E" w:rsidRDefault="00AD372E" w:rsidP="00AD372E">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36" w:tgtFrame="_blank" w:history="1">
                          <w:proofErr w:type="spellStart"/>
                          <w:r w:rsidRPr="00AD372E">
                            <w:rPr>
                              <w:rFonts w:ascii="Arial" w:eastAsia="Times New Roman" w:hAnsi="Arial" w:cs="Arial"/>
                              <w:color w:val="000000"/>
                              <w:sz w:val="24"/>
                              <w:szCs w:val="24"/>
                              <w:u w:val="single"/>
                            </w:rPr>
                            <w:t>MemberPerks</w:t>
                          </w:r>
                          <w:proofErr w:type="spellEnd"/>
                          <w:r w:rsidRPr="00AD372E">
                            <w:rPr>
                              <w:rFonts w:ascii="Arial" w:eastAsia="Times New Roman" w:hAnsi="Arial" w:cs="Arial"/>
                              <w:color w:val="000000"/>
                              <w:sz w:val="24"/>
                              <w:szCs w:val="24"/>
                              <w:u w:val="single"/>
                              <w:vertAlign w:val="superscript"/>
                            </w:rPr>
                            <w:t>®</w:t>
                          </w:r>
                        </w:hyperlink>
                        <w:r w:rsidRPr="00AD372E">
                          <w:rPr>
                            <w:rFonts w:ascii="Arial" w:eastAsia="Times New Roman" w:hAnsi="Arial" w:cs="Arial"/>
                            <w:color w:val="000000"/>
                            <w:sz w:val="24"/>
                            <w:szCs w:val="24"/>
                          </w:rPr>
                          <w:t>: All members in good standing have access to our free member benefits program! Over 30,000 Legion members have registered and saved over $500,000 at thousands of stores and restaurants across Canada</w:t>
                        </w:r>
                      </w:p>
                      <w:p w14:paraId="5D721CE0"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i/>
                            <w:iCs/>
                            <w:color w:val="000000"/>
                            <w:sz w:val="24"/>
                            <w:szCs w:val="24"/>
                          </w:rPr>
                          <w:t>* Free Membership Offers only available for first time Legion members.</w:t>
                        </w:r>
                      </w:p>
                    </w:tc>
                  </w:tr>
                </w:tbl>
                <w:p w14:paraId="635F44E3"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7AF7DBA7" w14:textId="77777777" w:rsidTr="00AD372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6BF35F20" w14:textId="77777777">
                    <w:trPr>
                      <w:jc w:val="center"/>
                    </w:trPr>
                    <w:tc>
                      <w:tcPr>
                        <w:tcW w:w="0" w:type="auto"/>
                        <w:tcMar>
                          <w:top w:w="300" w:type="dxa"/>
                          <w:left w:w="150" w:type="dxa"/>
                          <w:bottom w:w="150" w:type="dxa"/>
                          <w:right w:w="150" w:type="dxa"/>
                        </w:tcMar>
                        <w:vAlign w:val="center"/>
                        <w:hideMark/>
                      </w:tcPr>
                      <w:p w14:paraId="0AAB62A1"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E1BC28"/>
                            <w:sz w:val="24"/>
                            <w:szCs w:val="24"/>
                          </w:rPr>
                          <w:t>+ </w:t>
                        </w:r>
                        <w:r w:rsidRPr="00AD372E">
                          <w:rPr>
                            <w:rFonts w:ascii="Arial" w:eastAsia="Times New Roman" w:hAnsi="Arial" w:cs="Arial"/>
                            <w:b/>
                            <w:bCs/>
                            <w:color w:val="000000"/>
                            <w:sz w:val="24"/>
                            <w:szCs w:val="24"/>
                          </w:rPr>
                          <w:t>Make membership renewal easier</w:t>
                        </w:r>
                      </w:p>
                    </w:tc>
                  </w:tr>
                  <w:tr w:rsidR="00AD372E" w:rsidRPr="00AD372E" w14:paraId="63F85874" w14:textId="77777777">
                    <w:trPr>
                      <w:jc w:val="center"/>
                    </w:trPr>
                    <w:tc>
                      <w:tcPr>
                        <w:tcW w:w="0" w:type="auto"/>
                        <w:tcMar>
                          <w:top w:w="0" w:type="dxa"/>
                          <w:left w:w="150" w:type="dxa"/>
                          <w:bottom w:w="0" w:type="dxa"/>
                          <w:right w:w="150" w:type="dxa"/>
                        </w:tcMar>
                        <w:vAlign w:val="center"/>
                        <w:hideMark/>
                      </w:tcPr>
                      <w:p w14:paraId="72954802"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lastRenderedPageBreak/>
                          <w:t>As we prepare for the busiest time of the year for membership renewals, we encourage you to collect, confirm and update member email addresses and phone numbers within the membership website. You can update a member profile </w:t>
                        </w:r>
                        <w:hyperlink r:id="rId37" w:tgtFrame="_blank" w:history="1">
                          <w:r w:rsidRPr="00AD372E">
                            <w:rPr>
                              <w:rFonts w:ascii="Arial" w:eastAsia="Times New Roman" w:hAnsi="Arial" w:cs="Arial"/>
                              <w:color w:val="000000"/>
                              <w:sz w:val="24"/>
                              <w:szCs w:val="24"/>
                              <w:u w:val="single"/>
                            </w:rPr>
                            <w:t>online</w:t>
                          </w:r>
                        </w:hyperlink>
                        <w:r w:rsidRPr="00AD372E">
                          <w:rPr>
                            <w:rFonts w:ascii="Arial" w:eastAsia="Times New Roman" w:hAnsi="Arial" w:cs="Arial"/>
                            <w:color w:val="000000"/>
                            <w:sz w:val="24"/>
                            <w:szCs w:val="24"/>
                          </w:rPr>
                          <w:t>, or use this </w:t>
                        </w:r>
                        <w:hyperlink r:id="rId38" w:tgtFrame="_blank" w:history="1">
                          <w:r w:rsidRPr="00AD372E">
                            <w:rPr>
                              <w:rFonts w:ascii="Arial" w:eastAsia="Times New Roman" w:hAnsi="Arial" w:cs="Arial"/>
                              <w:color w:val="000000"/>
                              <w:sz w:val="24"/>
                              <w:szCs w:val="24"/>
                              <w:u w:val="single"/>
                            </w:rPr>
                            <w:t>Excel template</w:t>
                          </w:r>
                        </w:hyperlink>
                        <w:r w:rsidRPr="00AD372E">
                          <w:rPr>
                            <w:rFonts w:ascii="Arial" w:eastAsia="Times New Roman" w:hAnsi="Arial" w:cs="Arial"/>
                            <w:color w:val="000000"/>
                            <w:sz w:val="24"/>
                            <w:szCs w:val="24"/>
                          </w:rPr>
                          <w:t> to share member contact information with Member Services.</w:t>
                        </w:r>
                      </w:p>
                    </w:tc>
                  </w:tr>
                  <w:tr w:rsidR="00AD372E" w:rsidRPr="00AD372E" w14:paraId="39A02576" w14:textId="77777777">
                    <w:trPr>
                      <w:jc w:val="center"/>
                    </w:trPr>
                    <w:tc>
                      <w:tcPr>
                        <w:tcW w:w="0" w:type="auto"/>
                        <w:tcMar>
                          <w:top w:w="150" w:type="dxa"/>
                          <w:left w:w="150" w:type="dxa"/>
                          <w:bottom w:w="0" w:type="dxa"/>
                          <w:right w:w="150" w:type="dxa"/>
                        </w:tcMar>
                        <w:vAlign w:val="center"/>
                        <w:hideMark/>
                      </w:tcPr>
                      <w:p w14:paraId="4966515A"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With this information, we can send reminders to your members on your behalf to renew via one of these options:</w:t>
                        </w:r>
                      </w:p>
                      <w:p w14:paraId="754BC328" w14:textId="77777777" w:rsidR="00AD372E" w:rsidRPr="00AD372E" w:rsidRDefault="00AD372E" w:rsidP="00AD372E">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AD372E">
                          <w:rPr>
                            <w:rFonts w:ascii="Arial" w:eastAsia="Times New Roman" w:hAnsi="Arial" w:cs="Arial"/>
                            <w:color w:val="000000"/>
                            <w:sz w:val="24"/>
                            <w:szCs w:val="24"/>
                          </w:rPr>
                          <w:t>at your local branch</w:t>
                        </w:r>
                      </w:p>
                      <w:p w14:paraId="768AD116" w14:textId="77777777" w:rsidR="00AD372E" w:rsidRPr="00AD372E" w:rsidRDefault="00AD372E" w:rsidP="00AD372E">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AD372E">
                          <w:rPr>
                            <w:rFonts w:ascii="Arial" w:eastAsia="Times New Roman" w:hAnsi="Arial" w:cs="Arial"/>
                            <w:color w:val="000000"/>
                            <w:sz w:val="24"/>
                            <w:szCs w:val="24"/>
                          </w:rPr>
                          <w:t>by contacting member services by phone</w:t>
                        </w:r>
                      </w:p>
                      <w:p w14:paraId="46842710" w14:textId="77777777" w:rsidR="00AD372E" w:rsidRPr="00AD372E" w:rsidRDefault="00AD372E" w:rsidP="00AD372E">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AD372E">
                          <w:rPr>
                            <w:rFonts w:ascii="Arial" w:eastAsia="Times New Roman" w:hAnsi="Arial" w:cs="Arial"/>
                            <w:color w:val="000000"/>
                            <w:sz w:val="24"/>
                            <w:szCs w:val="24"/>
                          </w:rPr>
                          <w:t>or online.</w:t>
                        </w:r>
                      </w:p>
                      <w:p w14:paraId="56DB6435"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i/>
                            <w:iCs/>
                            <w:color w:val="000000"/>
                            <w:sz w:val="24"/>
                            <w:szCs w:val="24"/>
                          </w:rPr>
                          <w:t>Reminder: 34% of all Legion members renewed online during 2021 and this number continues to grow during 2022!</w:t>
                        </w:r>
                      </w:p>
                    </w:tc>
                  </w:tr>
                  <w:tr w:rsidR="00AD372E" w:rsidRPr="00AD372E" w14:paraId="13CAD76D" w14:textId="77777777">
                    <w:trPr>
                      <w:jc w:val="center"/>
                    </w:trPr>
                    <w:tc>
                      <w:tcPr>
                        <w:tcW w:w="0" w:type="auto"/>
                        <w:tcMar>
                          <w:top w:w="150" w:type="dxa"/>
                          <w:left w:w="150" w:type="dxa"/>
                          <w:bottom w:w="0" w:type="dxa"/>
                          <w:right w:w="150" w:type="dxa"/>
                        </w:tcMar>
                        <w:vAlign w:val="center"/>
                        <w:hideMark/>
                      </w:tcPr>
                      <w:p w14:paraId="4FCA0266"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With this approach, we can help save local Branches and membership chairs time and money!</w:t>
                        </w:r>
                      </w:p>
                    </w:tc>
                  </w:tr>
                </w:tbl>
                <w:p w14:paraId="67B7384D"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0271493A" w14:textId="77777777" w:rsidTr="00AD372E">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AD372E" w:rsidRPr="00AD372E" w14:paraId="0B155ECC" w14:textId="77777777">
                    <w:trPr>
                      <w:jc w:val="center"/>
                    </w:trPr>
                    <w:tc>
                      <w:tcPr>
                        <w:tcW w:w="0" w:type="auto"/>
                        <w:tcMar>
                          <w:top w:w="300" w:type="dxa"/>
                          <w:left w:w="150" w:type="dxa"/>
                          <w:bottom w:w="150" w:type="dxa"/>
                          <w:right w:w="150" w:type="dxa"/>
                        </w:tcMar>
                        <w:vAlign w:val="center"/>
                        <w:hideMark/>
                      </w:tcPr>
                      <w:p w14:paraId="11B29546"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33"/>
                            <w:szCs w:val="33"/>
                          </w:rPr>
                          <w:lastRenderedPageBreak/>
                          <w:t>Get access to Marketing and PR resources</w:t>
                        </w:r>
                      </w:p>
                    </w:tc>
                  </w:tr>
                </w:tbl>
                <w:p w14:paraId="4DE26CB5"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30186D99" w14:textId="77777777" w:rsidTr="00AD372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25C13893" w14:textId="77777777">
                    <w:trPr>
                      <w:jc w:val="center"/>
                    </w:trPr>
                    <w:tc>
                      <w:tcPr>
                        <w:tcW w:w="0" w:type="auto"/>
                        <w:tcMar>
                          <w:top w:w="0" w:type="dxa"/>
                          <w:left w:w="150" w:type="dxa"/>
                          <w:bottom w:w="150" w:type="dxa"/>
                          <w:right w:w="150" w:type="dxa"/>
                        </w:tcMar>
                        <w:vAlign w:val="center"/>
                        <w:hideMark/>
                      </w:tcPr>
                      <w:p w14:paraId="4F12F802"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24"/>
                            <w:szCs w:val="24"/>
                          </w:rPr>
                          <w:t>Regularly update your Branch login passwords</w:t>
                        </w:r>
                      </w:p>
                    </w:tc>
                  </w:tr>
                  <w:tr w:rsidR="00AD372E" w:rsidRPr="00AD372E" w14:paraId="36601AC4" w14:textId="77777777">
                    <w:trPr>
                      <w:jc w:val="center"/>
                    </w:trPr>
                    <w:tc>
                      <w:tcPr>
                        <w:tcW w:w="0" w:type="auto"/>
                        <w:tcMar>
                          <w:top w:w="0" w:type="dxa"/>
                          <w:left w:w="150" w:type="dxa"/>
                          <w:bottom w:w="300" w:type="dxa"/>
                          <w:right w:w="150" w:type="dxa"/>
                        </w:tcMar>
                        <w:vAlign w:val="center"/>
                        <w:hideMark/>
                      </w:tcPr>
                      <w:p w14:paraId="00A433B3"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Branches are advised to update their login passwords when there has been a change to the individuals who access secure Branch information. It is important for Branches to ensure a secure login password to prevent unauthorized access to your Branch account.</w:t>
                        </w:r>
                      </w:p>
                    </w:tc>
                  </w:tr>
                  <w:tr w:rsidR="00AD372E" w:rsidRPr="00AD372E" w14:paraId="4825A645" w14:textId="77777777">
                    <w:trPr>
                      <w:jc w:val="center"/>
                    </w:trPr>
                    <w:tc>
                      <w:tcPr>
                        <w:tcW w:w="0" w:type="auto"/>
                        <w:tcMar>
                          <w:top w:w="0" w:type="dxa"/>
                          <w:left w:w="150" w:type="dxa"/>
                          <w:bottom w:w="300" w:type="dxa"/>
                          <w:right w:w="150" w:type="dxa"/>
                        </w:tcMar>
                        <w:vAlign w:val="center"/>
                        <w:hideMark/>
                      </w:tcPr>
                      <w:p w14:paraId="1FEFA8A6"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Branches can update their Member Services Website password by logging into the portal, clicking the ‘Profile’ link on the left-hand side and then clicking ‘Change Password’ at the bottom of the page. Contact the Member Services Department for questions or assistance.</w:t>
                        </w:r>
                      </w:p>
                    </w:tc>
                  </w:tr>
                </w:tbl>
                <w:p w14:paraId="67688738"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35AD1965" w14:textId="77777777" w:rsidTr="00AD372E">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AD372E" w:rsidRPr="00AD372E" w14:paraId="65ABBCA3" w14:textId="77777777">
                    <w:trPr>
                      <w:jc w:val="center"/>
                    </w:trPr>
                    <w:tc>
                      <w:tcPr>
                        <w:tcW w:w="0" w:type="auto"/>
                        <w:tcMar>
                          <w:top w:w="0" w:type="dxa"/>
                          <w:left w:w="150" w:type="dxa"/>
                          <w:bottom w:w="150" w:type="dxa"/>
                          <w:right w:w="150" w:type="dxa"/>
                        </w:tcMar>
                        <w:vAlign w:val="center"/>
                        <w:hideMark/>
                      </w:tcPr>
                      <w:p w14:paraId="343162E5" w14:textId="77777777" w:rsidR="00AD372E" w:rsidRPr="00AD372E" w:rsidRDefault="00AD372E" w:rsidP="00AD372E">
                        <w:pPr>
                          <w:spacing w:after="0" w:line="390" w:lineRule="atLeast"/>
                          <w:rPr>
                            <w:rFonts w:ascii="Arial" w:eastAsia="Times New Roman" w:hAnsi="Arial" w:cs="Arial"/>
                            <w:sz w:val="24"/>
                            <w:szCs w:val="24"/>
                          </w:rPr>
                        </w:pPr>
                        <w:r w:rsidRPr="00AD372E">
                          <w:rPr>
                            <w:rFonts w:ascii="Arial" w:eastAsia="Times New Roman" w:hAnsi="Arial" w:cs="Arial"/>
                            <w:noProof/>
                            <w:sz w:val="24"/>
                            <w:szCs w:val="24"/>
                          </w:rPr>
                          <w:drawing>
                            <wp:inline distT="0" distB="0" distL="0" distR="0" wp14:anchorId="1C5A4746" wp14:editId="4E6D098B">
                              <wp:extent cx="381000" cy="457200"/>
                              <wp:effectExtent l="0" t="0" r="0" b="0"/>
                              <wp:docPr id="10"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_tex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AD372E" w:rsidRPr="00AD372E" w14:paraId="6452D466" w14:textId="77777777">
                    <w:trPr>
                      <w:jc w:val="center"/>
                    </w:trPr>
                    <w:tc>
                      <w:tcPr>
                        <w:tcW w:w="0" w:type="auto"/>
                        <w:tcMar>
                          <w:top w:w="0" w:type="dxa"/>
                          <w:left w:w="150" w:type="dxa"/>
                          <w:bottom w:w="150" w:type="dxa"/>
                          <w:right w:w="150" w:type="dxa"/>
                        </w:tcMar>
                        <w:vAlign w:val="center"/>
                        <w:hideMark/>
                      </w:tcPr>
                      <w:p w14:paraId="0870A411"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24"/>
                            <w:szCs w:val="24"/>
                          </w:rPr>
                          <w:t>PR Tip of the Month</w:t>
                        </w:r>
                      </w:p>
                    </w:tc>
                  </w:tr>
                  <w:tr w:rsidR="00AD372E" w:rsidRPr="00AD372E" w14:paraId="3C7828E7" w14:textId="77777777">
                    <w:trPr>
                      <w:jc w:val="center"/>
                    </w:trPr>
                    <w:tc>
                      <w:tcPr>
                        <w:tcW w:w="0" w:type="auto"/>
                        <w:tcMar>
                          <w:top w:w="0" w:type="dxa"/>
                          <w:left w:w="150" w:type="dxa"/>
                          <w:bottom w:w="150" w:type="dxa"/>
                          <w:right w:w="150" w:type="dxa"/>
                        </w:tcMar>
                        <w:vAlign w:val="center"/>
                        <w:hideMark/>
                      </w:tcPr>
                      <w:p w14:paraId="58AB3E0C"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b/>
                            <w:bCs/>
                            <w:color w:val="000000"/>
                            <w:sz w:val="24"/>
                            <w:szCs w:val="24"/>
                          </w:rPr>
                          <w:lastRenderedPageBreak/>
                          <w:t>Review the Poppy Manual</w:t>
                        </w:r>
                      </w:p>
                    </w:tc>
                  </w:tr>
                  <w:tr w:rsidR="00AD372E" w:rsidRPr="00AD372E" w14:paraId="0DC3B4BB" w14:textId="77777777">
                    <w:trPr>
                      <w:jc w:val="center"/>
                    </w:trPr>
                    <w:tc>
                      <w:tcPr>
                        <w:tcW w:w="0" w:type="auto"/>
                        <w:tcMar>
                          <w:top w:w="0" w:type="dxa"/>
                          <w:left w:w="150" w:type="dxa"/>
                          <w:bottom w:w="150" w:type="dxa"/>
                          <w:right w:w="150" w:type="dxa"/>
                        </w:tcMar>
                        <w:vAlign w:val="center"/>
                        <w:hideMark/>
                      </w:tcPr>
                      <w:p w14:paraId="68C5F7E3"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If you are a PR representative, it’s important to generally understand the Poppy Manual and what Poppy Funds can be used for. This helps when dealing with members of the public requesting funding, or with colleagues considering a project.</w:t>
                        </w:r>
                      </w:p>
                    </w:tc>
                  </w:tr>
                  <w:tr w:rsidR="00AD372E" w:rsidRPr="00AD372E" w14:paraId="1C73E51A" w14:textId="77777777">
                    <w:trPr>
                      <w:jc w:val="center"/>
                    </w:trPr>
                    <w:tc>
                      <w:tcPr>
                        <w:tcW w:w="0" w:type="auto"/>
                        <w:tcMar>
                          <w:top w:w="150" w:type="dxa"/>
                          <w:left w:w="150" w:type="dxa"/>
                          <w:bottom w:w="150" w:type="dxa"/>
                          <w:right w:w="150" w:type="dxa"/>
                        </w:tcMar>
                        <w:vAlign w:val="center"/>
                        <w:hideMark/>
                      </w:tcPr>
                      <w:p w14:paraId="27F927AD" w14:textId="77777777" w:rsidR="00AD372E" w:rsidRPr="00AD372E" w:rsidRDefault="00AD372E" w:rsidP="00AD372E">
                        <w:pPr>
                          <w:spacing w:after="0" w:line="390" w:lineRule="atLeast"/>
                          <w:rPr>
                            <w:rFonts w:ascii="Arial" w:eastAsia="Times New Roman" w:hAnsi="Arial" w:cs="Arial"/>
                            <w:color w:val="000000"/>
                            <w:sz w:val="24"/>
                            <w:szCs w:val="24"/>
                          </w:rPr>
                        </w:pPr>
                        <w:hyperlink r:id="rId40" w:tgtFrame="_blank" w:history="1">
                          <w:r w:rsidRPr="00AD372E">
                            <w:rPr>
                              <w:rFonts w:ascii="Arial" w:eastAsia="Times New Roman" w:hAnsi="Arial" w:cs="Arial"/>
                              <w:b/>
                              <w:bCs/>
                              <w:color w:val="E1BC28"/>
                              <w:sz w:val="24"/>
                              <w:szCs w:val="24"/>
                            </w:rPr>
                            <w:t xml:space="preserve">Poppy </w:t>
                          </w:r>
                          <w:proofErr w:type="gramStart"/>
                          <w:r w:rsidRPr="00AD372E">
                            <w:rPr>
                              <w:rFonts w:ascii="Arial" w:eastAsia="Times New Roman" w:hAnsi="Arial" w:cs="Arial"/>
                              <w:b/>
                              <w:bCs/>
                              <w:color w:val="E1BC28"/>
                              <w:sz w:val="24"/>
                              <w:szCs w:val="24"/>
                            </w:rPr>
                            <w:t>manual  </w:t>
                          </w:r>
                          <w:r w:rsidRPr="00AD372E">
                            <w:rPr>
                              <w:rFonts w:ascii="Tahoma" w:eastAsia="Times New Roman" w:hAnsi="Tahoma" w:cs="Tahoma"/>
                              <w:b/>
                              <w:bCs/>
                              <w:color w:val="E1BC28"/>
                              <w:sz w:val="24"/>
                              <w:szCs w:val="24"/>
                            </w:rPr>
                            <w:t>‣</w:t>
                          </w:r>
                          <w:proofErr w:type="gramEnd"/>
                        </w:hyperlink>
                      </w:p>
                    </w:tc>
                  </w:tr>
                  <w:tr w:rsidR="00AD372E" w:rsidRPr="00AD372E" w14:paraId="2A66C26E" w14:textId="77777777">
                    <w:trPr>
                      <w:jc w:val="center"/>
                    </w:trPr>
                    <w:tc>
                      <w:tcPr>
                        <w:tcW w:w="0" w:type="auto"/>
                        <w:tcMar>
                          <w:top w:w="150" w:type="dxa"/>
                          <w:left w:w="150" w:type="dxa"/>
                          <w:bottom w:w="600" w:type="dxa"/>
                          <w:right w:w="150" w:type="dxa"/>
                        </w:tcMar>
                        <w:vAlign w:val="center"/>
                        <w:hideMark/>
                      </w:tcPr>
                      <w:p w14:paraId="2528D457"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Have questions or need advice? Contact your </w:t>
                        </w:r>
                        <w:hyperlink r:id="rId41" w:tgtFrame="_blank" w:history="1">
                          <w:r w:rsidRPr="00AD372E">
                            <w:rPr>
                              <w:rFonts w:ascii="Arial" w:eastAsia="Times New Roman" w:hAnsi="Arial" w:cs="Arial"/>
                              <w:color w:val="000000"/>
                              <w:sz w:val="24"/>
                              <w:szCs w:val="24"/>
                              <w:u w:val="single"/>
                            </w:rPr>
                            <w:t>Command Public Relations Officer</w:t>
                          </w:r>
                        </w:hyperlink>
                        <w:r w:rsidRPr="00AD372E">
                          <w:rPr>
                            <w:rFonts w:ascii="Arial" w:eastAsia="Times New Roman" w:hAnsi="Arial" w:cs="Arial"/>
                            <w:color w:val="000000"/>
                            <w:sz w:val="24"/>
                            <w:szCs w:val="24"/>
                          </w:rPr>
                          <w:t xml:space="preserve"> or </w:t>
                        </w:r>
                        <w:proofErr w:type="spellStart"/>
                        <w:r w:rsidRPr="00AD372E">
                          <w:rPr>
                            <w:rFonts w:ascii="Arial" w:eastAsia="Times New Roman" w:hAnsi="Arial" w:cs="Arial"/>
                            <w:color w:val="000000"/>
                            <w:sz w:val="24"/>
                            <w:szCs w:val="24"/>
                          </w:rPr>
                          <w:t>Nujma</w:t>
                        </w:r>
                        <w:proofErr w:type="spellEnd"/>
                        <w:r w:rsidRPr="00AD372E">
                          <w:rPr>
                            <w:rFonts w:ascii="Arial" w:eastAsia="Times New Roman" w:hAnsi="Arial" w:cs="Arial"/>
                            <w:color w:val="000000"/>
                            <w:sz w:val="24"/>
                            <w:szCs w:val="24"/>
                          </w:rPr>
                          <w:t> Bond, Dominion Command Communications at </w:t>
                        </w:r>
                        <w:hyperlink r:id="rId42" w:tgtFrame="_blank" w:history="1">
                          <w:r w:rsidRPr="00AD372E">
                            <w:rPr>
                              <w:rFonts w:ascii="Arial" w:eastAsia="Times New Roman" w:hAnsi="Arial" w:cs="Arial"/>
                              <w:color w:val="000000"/>
                              <w:sz w:val="24"/>
                              <w:szCs w:val="24"/>
                              <w:u w:val="single"/>
                            </w:rPr>
                            <w:t>nbond@legion.ca</w:t>
                          </w:r>
                        </w:hyperlink>
                      </w:p>
                    </w:tc>
                  </w:tr>
                </w:tbl>
                <w:p w14:paraId="433DD1F9" w14:textId="77777777" w:rsidR="00AD372E" w:rsidRPr="00AD372E" w:rsidRDefault="00AD372E" w:rsidP="00AD372E">
                  <w:pPr>
                    <w:spacing w:after="0" w:line="240" w:lineRule="auto"/>
                    <w:jc w:val="center"/>
                    <w:rPr>
                      <w:rFonts w:ascii="Roboto" w:eastAsia="Times New Roman" w:hAnsi="Roboto" w:cs="Times New Roman"/>
                      <w:sz w:val="24"/>
                      <w:szCs w:val="24"/>
                    </w:rPr>
                  </w:pPr>
                </w:p>
              </w:tc>
            </w:tr>
            <w:tr w:rsidR="00AD372E" w:rsidRPr="00AD372E" w14:paraId="2D6912FF" w14:textId="77777777" w:rsidTr="00AD372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D372E" w:rsidRPr="00AD372E" w14:paraId="3256887C" w14:textId="77777777">
                    <w:trPr>
                      <w:jc w:val="center"/>
                    </w:trPr>
                    <w:tc>
                      <w:tcPr>
                        <w:tcW w:w="0" w:type="auto"/>
                        <w:tcMar>
                          <w:top w:w="0" w:type="dxa"/>
                          <w:left w:w="150" w:type="dxa"/>
                          <w:bottom w:w="150" w:type="dxa"/>
                          <w:right w:w="150" w:type="dxa"/>
                        </w:tcMar>
                        <w:vAlign w:val="center"/>
                        <w:hideMark/>
                      </w:tcPr>
                      <w:p w14:paraId="4CB40CA9" w14:textId="77777777" w:rsidR="00AD372E" w:rsidRPr="00AD372E" w:rsidRDefault="00AD372E" w:rsidP="00AD372E">
                        <w:pPr>
                          <w:spacing w:after="0" w:line="390" w:lineRule="atLeast"/>
                          <w:rPr>
                            <w:rFonts w:ascii="Arial" w:eastAsia="Times New Roman" w:hAnsi="Arial" w:cs="Arial"/>
                            <w:color w:val="000000"/>
                            <w:sz w:val="24"/>
                            <w:szCs w:val="24"/>
                          </w:rPr>
                        </w:pPr>
                        <w:bookmarkStart w:id="8" w:name="m_3785212546620721846_legioncal"/>
                        <w:bookmarkEnd w:id="8"/>
                        <w:r w:rsidRPr="00AD372E">
                          <w:rPr>
                            <w:rFonts w:ascii="Arial" w:eastAsia="Times New Roman" w:hAnsi="Arial" w:cs="Arial"/>
                            <w:b/>
                            <w:bCs/>
                            <w:color w:val="000000"/>
                            <w:sz w:val="33"/>
                            <w:szCs w:val="33"/>
                          </w:rPr>
                          <w:lastRenderedPageBreak/>
                          <w:t>Your Legion calendar</w:t>
                        </w:r>
                      </w:p>
                    </w:tc>
                  </w:tr>
                  <w:tr w:rsidR="00AD372E" w:rsidRPr="00AD372E" w14:paraId="001B7615" w14:textId="77777777">
                    <w:trPr>
                      <w:jc w:val="center"/>
                    </w:trPr>
                    <w:tc>
                      <w:tcPr>
                        <w:tcW w:w="0" w:type="auto"/>
                        <w:tcMar>
                          <w:top w:w="0" w:type="dxa"/>
                          <w:left w:w="150" w:type="dxa"/>
                          <w:bottom w:w="150" w:type="dxa"/>
                          <w:right w:w="150" w:type="dxa"/>
                        </w:tcMar>
                        <w:vAlign w:val="center"/>
                        <w:hideMark/>
                      </w:tcPr>
                      <w:p w14:paraId="3CBED5C3" w14:textId="77777777" w:rsidR="00AD372E" w:rsidRPr="00AD372E" w:rsidRDefault="00AD372E" w:rsidP="00AD372E">
                        <w:pPr>
                          <w:spacing w:after="0" w:line="390" w:lineRule="atLeast"/>
                          <w:rPr>
                            <w:rFonts w:ascii="Arial" w:eastAsia="Times New Roman" w:hAnsi="Arial" w:cs="Arial"/>
                            <w:color w:val="000000"/>
                            <w:sz w:val="24"/>
                            <w:szCs w:val="24"/>
                          </w:rPr>
                        </w:pPr>
                        <w:r w:rsidRPr="00AD372E">
                          <w:rPr>
                            <w:rFonts w:ascii="Arial" w:eastAsia="Times New Roman" w:hAnsi="Arial" w:cs="Arial"/>
                            <w:color w:val="000000"/>
                            <w:sz w:val="24"/>
                            <w:szCs w:val="24"/>
                          </w:rPr>
                          <w:t xml:space="preserve">October includes </w:t>
                        </w:r>
                        <w:proofErr w:type="gramStart"/>
                        <w:r w:rsidRPr="00AD372E">
                          <w:rPr>
                            <w:rFonts w:ascii="Arial" w:eastAsia="Times New Roman" w:hAnsi="Arial" w:cs="Arial"/>
                            <w:color w:val="000000"/>
                            <w:sz w:val="24"/>
                            <w:szCs w:val="24"/>
                          </w:rPr>
                          <w:t>a number of</w:t>
                        </w:r>
                        <w:proofErr w:type="gramEnd"/>
                        <w:r w:rsidRPr="00AD372E">
                          <w:rPr>
                            <w:rFonts w:ascii="Arial" w:eastAsia="Times New Roman" w:hAnsi="Arial" w:cs="Arial"/>
                            <w:color w:val="000000"/>
                            <w:sz w:val="24"/>
                            <w:szCs w:val="24"/>
                          </w:rPr>
                          <w:t xml:space="preserve"> mental health awareness days. This is a good opportunity to educate the public about our</w:t>
                        </w:r>
                      </w:p>
                    </w:tc>
                  </w:tr>
                </w:tbl>
                <w:p w14:paraId="388DA7BF" w14:textId="77777777" w:rsidR="00AD372E" w:rsidRPr="00AD372E" w:rsidRDefault="00AD372E" w:rsidP="00AD372E">
                  <w:pPr>
                    <w:spacing w:after="0" w:line="240" w:lineRule="auto"/>
                    <w:jc w:val="center"/>
                    <w:rPr>
                      <w:rFonts w:ascii="Roboto" w:eastAsia="Times New Roman" w:hAnsi="Roboto" w:cs="Times New Roman"/>
                      <w:sz w:val="24"/>
                      <w:szCs w:val="24"/>
                    </w:rPr>
                  </w:pPr>
                </w:p>
              </w:tc>
            </w:tr>
          </w:tbl>
          <w:p w14:paraId="330A82E0" w14:textId="77777777" w:rsidR="00AD372E" w:rsidRPr="00AD372E" w:rsidRDefault="00AD372E" w:rsidP="00AD372E">
            <w:pPr>
              <w:spacing w:after="0" w:line="240" w:lineRule="auto"/>
              <w:jc w:val="center"/>
              <w:rPr>
                <w:rFonts w:ascii="Roboto" w:eastAsia="Times New Roman" w:hAnsi="Roboto" w:cs="Times New Roman"/>
                <w:sz w:val="24"/>
                <w:szCs w:val="24"/>
              </w:rPr>
            </w:pPr>
          </w:p>
        </w:tc>
      </w:tr>
    </w:tbl>
    <w:p w14:paraId="2F959D1B" w14:textId="77777777" w:rsidR="00AD372E" w:rsidRPr="00AD372E" w:rsidRDefault="00AD372E" w:rsidP="00AD372E">
      <w:pPr>
        <w:shd w:val="clear" w:color="auto" w:fill="FFFFFF"/>
        <w:spacing w:after="0" w:line="240" w:lineRule="auto"/>
        <w:rPr>
          <w:rFonts w:ascii="Arial" w:eastAsia="Times New Roman" w:hAnsi="Arial" w:cs="Arial"/>
          <w:color w:val="222222"/>
          <w:sz w:val="24"/>
          <w:szCs w:val="24"/>
        </w:rPr>
      </w:pPr>
      <w:r w:rsidRPr="00AD372E">
        <w:rPr>
          <w:rFonts w:ascii="Arial" w:eastAsia="Times New Roman" w:hAnsi="Arial" w:cs="Arial"/>
          <w:color w:val="222222"/>
          <w:sz w:val="24"/>
          <w:szCs w:val="24"/>
        </w:rPr>
        <w:lastRenderedPageBreak/>
        <w:t>...</w:t>
      </w:r>
    </w:p>
    <w:p w14:paraId="471389AF" w14:textId="77777777" w:rsidR="00CC3B68" w:rsidRDefault="00CC3B68"/>
    <w:sectPr w:rsidR="00CC3B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057D01"/>
    <w:multiLevelType w:val="multilevel"/>
    <w:tmpl w:val="D090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881A8D"/>
    <w:multiLevelType w:val="multilevel"/>
    <w:tmpl w:val="84229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9220999">
    <w:abstractNumId w:val="0"/>
  </w:num>
  <w:num w:numId="2" w16cid:durableId="1536387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72E"/>
    <w:rsid w:val="00AD372E"/>
    <w:rsid w:val="00CC3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802AF"/>
  <w15:chartTrackingRefBased/>
  <w15:docId w15:val="{5D5A633A-B17A-43A7-9951-BC8324EB7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473368">
      <w:bodyDiv w:val="1"/>
      <w:marLeft w:val="0"/>
      <w:marRight w:val="0"/>
      <w:marTop w:val="0"/>
      <w:marBottom w:val="0"/>
      <w:divBdr>
        <w:top w:val="none" w:sz="0" w:space="0" w:color="auto"/>
        <w:left w:val="none" w:sz="0" w:space="0" w:color="auto"/>
        <w:bottom w:val="none" w:sz="0" w:space="0" w:color="auto"/>
        <w:right w:val="none" w:sz="0" w:space="0" w:color="auto"/>
      </w:divBdr>
      <w:divsChild>
        <w:div w:id="456605509">
          <w:marLeft w:val="0"/>
          <w:marRight w:val="0"/>
          <w:marTop w:val="0"/>
          <w:marBottom w:val="0"/>
          <w:divBdr>
            <w:top w:val="none" w:sz="0" w:space="0" w:color="auto"/>
            <w:left w:val="none" w:sz="0" w:space="0" w:color="auto"/>
            <w:bottom w:val="none" w:sz="0" w:space="0" w:color="auto"/>
            <w:right w:val="none" w:sz="0" w:space="0" w:color="auto"/>
          </w:divBdr>
          <w:divsChild>
            <w:div w:id="1442409581">
              <w:marLeft w:val="0"/>
              <w:marRight w:val="0"/>
              <w:marTop w:val="0"/>
              <w:marBottom w:val="0"/>
              <w:divBdr>
                <w:top w:val="none" w:sz="0" w:space="0" w:color="auto"/>
                <w:left w:val="none" w:sz="0" w:space="0" w:color="auto"/>
                <w:bottom w:val="none" w:sz="0" w:space="0" w:color="auto"/>
                <w:right w:val="none" w:sz="0" w:space="0" w:color="auto"/>
              </w:divBdr>
              <w:divsChild>
                <w:div w:id="1560243489">
                  <w:marLeft w:val="0"/>
                  <w:marRight w:val="0"/>
                  <w:marTop w:val="0"/>
                  <w:marBottom w:val="0"/>
                  <w:divBdr>
                    <w:top w:val="none" w:sz="0" w:space="0" w:color="auto"/>
                    <w:left w:val="none" w:sz="0" w:space="0" w:color="auto"/>
                    <w:bottom w:val="none" w:sz="0" w:space="0" w:color="auto"/>
                    <w:right w:val="none" w:sz="0" w:space="0" w:color="auto"/>
                  </w:divBdr>
                  <w:divsChild>
                    <w:div w:id="1415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03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0/" TargetMode="External"/><Relationship Id="rId18" Type="http://schemas.openxmlformats.org/officeDocument/2006/relationships/image" Target="media/image2.jpeg"/><Relationship Id="rId26"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2IiwidW4iOiIiLCJ1IjoiaHR0cHM6Ly9wb3J0YWwubGVnaW9uLmNhL2RvY3MvZGVmYXVsdC1zb3VyY2UvYnJhbmNoLWFuZC1jb21tYW5kLXJlc291cmNlcy9wb3BweS1hbmQtcmVtZW1icmFuY2UvcGlsZ3JpbW1hZ2VhcHBsaWNhdGlvbl9lX2ZfYXVnMjJfZmlsbGFibGUucGRmP19jbGRlZT1SUko4RjFrZks4NFBpR1ZTS1JVVVlKT0xNQlZ6RzloZnUzZENFWkJsZlgtVkg5bTE3SWtSblRxb2ZBNF9vTTNvJnJlY2lwaWVudGlkPWFjY291bnQtNDQxMmVhY2ExNDRiZTYxMTgwZDJjMjI0MTI1Mzc0MDgtZmRmNzFlYWUxZGQyNDYxYmFiNDEyZGI3NDBkYzVkZDkmZXNpZD0xMmFmNzY5OS1hOTM5LWVkMTEtODE0YS0wMDUwNTZhMmU3NmQifQ/I8ADjY2YwW_fiCLP9PvrIA" TargetMode="External"/><Relationship Id="rId39" Type="http://schemas.openxmlformats.org/officeDocument/2006/relationships/image" Target="media/image9.png"/><Relationship Id="rId21" Type="http://schemas.openxmlformats.org/officeDocument/2006/relationships/image" Target="media/image3.jpeg"/><Relationship Id="rId34"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IwIiwidW4iOiJfZWlnaHQiLCJ1IjoiaHR0cHM6Ly93d3cubGVnaW9uLmNhL2pvaW4tdXMvdmV0ZXJhbi13ZWxjb21lLXByb2dyYW0_X2NsZGVlPVJSSjhGMWtmSzg0UGlHVlNLUlVVWUpPTE1CVnpHOWhmdTNkQ0VaQmxmWC1WSDltMTdJa1JuVHFvZkE0X29NM28mcmVjaXBpZW50aWQ9YWNjb3VudC00NDEyZWFjYTE0NGJlNjExODBkMmMyMjQxMjUzNzQwOC1mZGY3MWVhZTFkZDI0NjFiYWI0MTJkYjc0MGRjNWRkOSZlc2lkPTEyYWY3Njk5LWE5MzktZWQxMS04MTRhLTAwNTA1NmEyZTc2ZCJ9/Xe-mwobExGR4QW-TUeMM0g" TargetMode="External"/><Relationship Id="rId42" Type="http://schemas.openxmlformats.org/officeDocument/2006/relationships/hyperlink" Target="mailto:nbond@legion.ca" TargetMode="External"/><Relationship Id="rId7" Type="http://schemas.openxmlformats.org/officeDocument/2006/relationships/hyperlink" Target="https://mail.google.com/mail/u/0/" TargetMode="External"/><Relationship Id="rId2" Type="http://schemas.openxmlformats.org/officeDocument/2006/relationships/styles" Target="styles.xml"/><Relationship Id="rId16"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kiLCJ1biI6Il9vbmUiLCJ1IjoiaHR0cHM6Ly93d3cubGVnaW9uLmNhL25ld3MvYXJ0aWNsZXMvMjAyMi8wOS8wOC9yb3lhbC1jYW5hZGlhbi1sZWdpb24tbW91cm5zLXBhc3Npbmctb2YtcXVlZW4tZWxpemFiZXRoLWlpP19jbGRlZT1SUko4RjFrZks4NFBpR1ZTS1JVVVlKT0xNQlZ6RzloZnUzZENFWkJsZlgtVkg5bTE3SWtSblRxb2ZBNF9vTTNvJnJlY2lwaWVudGlkPWFjY291bnQtNDQxMmVhY2ExNDRiZTYxMTgwZDJjMjI0MTI1Mzc0MDgtZmRmNzFlYWUxZGQyNDYxYmFiNDEyZGI3NDBkYzVkZDkmZXNpZD0xMmFmNzY5OS1hOTM5LWVkMTEtODE0YS0wMDUwNTZhMmU3NmQifQ/AVbawWX0vhn4STmApj0o9A" TargetMode="External"/><Relationship Id="rId20"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yIiwidW4iOiIiLCJ1IjoiaHR0cHM6Ly9yZW1lbWJyYW5jZWRheS5sZWdpb24uY2EvZm9ybUxlYWQ_bG5nPWVuJnVybFI9aHR0cHM6Ly93d3cubGVnaW9uLmNhL3JlbWVtYnJhbmNlL3JlbWVtYnJhbmNlLWRheS9yZW1lbWJyYW5jZS1kYXktY2VyZW1vbmllcyZfY2xkZWU9UlJKOEYxa2ZLODRQaUdWU0tSVVVZSk9MTUJWekc5aGZ1M2RDRVpCbGZYLVZIOW0xN0lrUm5UcW9mQTRfb00zbyZyZWNpcGllbnRpZD1hY2NvdW50LTQ0MTJlYWNhMTQ0YmU2MTE4MGQyYzIyNDEyNTM3NDA4LWZkZjcxZWFlMWRkMjQ2MWJhYjQxMmRiNzQwZGM1ZGQ5JmVzaWQ9MTJhZjc2OTktYTkzOS1lZDExLTgxNGEtMDA1MDU2YTJlNzZkIn0/XzD2uFjB487c_2dF56YxHQ" TargetMode="External"/><Relationship Id="rId29" Type="http://schemas.openxmlformats.org/officeDocument/2006/relationships/image" Target="media/image6.jpeg"/><Relationship Id="rId41"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I2IiwidW4iOiIiLCJ1IjoiaHR0cHM6Ly93d3cubGVnaW9uLmNhL2NvbnRhY3QtdXMvcHJvdmluY2lhbC1jb21tYW5kcz9fY2xkZWU9UlJKOEYxa2ZLODRQaUdWU0tSVVVZSk9MTUJWekc5aGZ1M2RDRVpCbGZYLVZIOW0xN0lrUm5UcW9mQTRfb00zbyZyZWNpcGllbnRpZD1hY2NvdW50LTQ0MTJlYWNhMTQ0YmU2MTE4MGQyYzIyNDEyNTM3NDA4LWZkZjcxZWFlMWRkMjQ2MWJhYjQxMmRiNzQwZGM1ZGQ5JmVzaWQ9MTJhZjc2OTktYTkzOS1lZDExLTgxNGEtMDA1MDU2YTJlNzZkIn0/GmrQIgek0DJGoCtyCKttKw" TargetMode="External"/><Relationship Id="rId1" Type="http://schemas.openxmlformats.org/officeDocument/2006/relationships/numbering" Target="numbering.xml"/><Relationship Id="rId6" Type="http://schemas.openxmlformats.org/officeDocument/2006/relationships/hyperlink" Target="https://mail.google.com/mail/u/0/" TargetMode="External"/><Relationship Id="rId11" Type="http://schemas.openxmlformats.org/officeDocument/2006/relationships/hyperlink" Target="https://mail.google.com/mail/u/0/" TargetMode="External"/><Relationship Id="rId24" Type="http://schemas.openxmlformats.org/officeDocument/2006/relationships/image" Target="media/image4.jpeg"/><Relationship Id="rId32"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5IiwidW4iOiJfc2V2ZW4iLCJ1IjoiaHR0cHM6Ly9lZG0tYXNzZXRzLXYyLnMzLnVzLXdlc3QtMi5hbWF6b25hd3MuY29tL2xlZ2lvbi83MzEyX0xlZ2lvbl9EaXNwYXRjaF9TZXB0MjAyMi9FbmdsaXNoL0Nocm9uaWMrUGFpbitTdHVkeStQb3N0ZXIucGRmP19jbGRlZT1SUko4RjFrZks4NFBpR1ZTS1JVVVlKT0xNQlZ6RzloZnUzZENFWkJsZlgtVkg5bTE3SWtSblRxb2ZBNF9vTTNvJnJlY2lwaWVudGlkPWFjY291bnQtNDQxMmVhY2ExNDRiZTYxMTgwZDJjMjI0MTI1Mzc0MDgtZmRmNzFlYWUxZGQyNDYxYmFiNDEyZGI3NDBkYzVkZDkmZXNpZD0xMmFmNzY5OS1hOTM5LWVkMTEtODE0YS0wMDUwNTZhMmU3NmQifQ/nVCaLyuXwGrv7ABDswHfgg" TargetMode="External"/><Relationship Id="rId37"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IzIiwidW4iOiIiLCJ1IjoiaHR0cHM6Ly9wb3J0YWwubGVnaW9uLmNhL2xvZ2luP19jbGRlZT1SUko4RjFrZks4NFBpR1ZTS1JVVVlKT0xNQlZ6RzloZnUzZENFWkJsZlgtVkg5bTE3SWtSblRxb2ZBNF9vTTNvJnJlY2lwaWVudGlkPWFjY291bnQtNDQxMmVhY2ExNDRiZTYxMTgwZDJjMjI0MTI1Mzc0MDgtZmRmNzFlYWUxZGQyNDYxYmFiNDEyZGI3NDBkYzVkZDkmZXNpZD0xMmFmNzY5OS1hOTM5LWVkMTEtODE0YS0wMDUwNTZhMmU3NmQifQ/yrjRN1V3yrBYFHwsF7cVaA" TargetMode="External"/><Relationship Id="rId40"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I1IiwidW4iOiIiLCJ1IjoiaHR0cHM6Ly93d3cubGVnaW9uLmNhL2RvY3MvZGVmYXVsdC1zb3VyY2UvYnktbGF3cy1hbmQtcG9saWNpZXMvcG9wcHktbWFudWFsLnBkZj9fY2xkZWU9UlJKOEYxa2ZLODRQaUdWU0tSVVVZSk9MTUJWekc5aGZ1M2RDRVpCbGZYLVZIOW0xN0lrUm5UcW9mQTRfb00zbyZyZWNpcGllbnRpZD1hY2NvdW50LTQ0MTJlYWNhMTQ0YmU2MTE4MGQyYzIyNDEyNTM3NDA4LWZkZjcxZWFlMWRkMjQ2MWJhYjQxMmRiNzQwZGM1ZGQ5JmVzaWQ9MTJhZjc2OTktYTkzOS1lZDExLTgxNGEtMDA1MDU2YTJlNzZkIn0/UdWItLoY2nNMInQEbkLtZA" TargetMode="External"/><Relationship Id="rId5"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giLCJ1biI6IiIsInUiOiJodHRwOi8vcG9ydGFsLmxlZ2lvbi5jYS9icmFuY2gtYW5kLWNvbW1hbmQtcmVzb3VyY2VzL2FsbC1icmFuY2gtZW1haWxzP19jbGRlZT1SUko4RjFrZks4NFBpR1ZTS1JVVVlKT0xNQlZ6RzloZnUzZENFWkJsZlgtVkg5bTE3SWtSblRxb2ZBNF9vTTNvJnJlY2lwaWVudGlkPWFjY291bnQtNDQxMmVhY2ExNDRiZTYxMTgwZDJjMjI0MTI1Mzc0MDgtZmRmNzFlYWUxZGQyNDYxYmFiNDEyZGI3NDBkYzVkZDkmZXNpZD0xMmFmNzY5OS1hOTM5LWVkMTEtODE0YS0wMDUwNTZhMmU3NmQifQ/rtSEkf3NwnkT9pJezEtmow" TargetMode="External"/><Relationship Id="rId15" Type="http://schemas.openxmlformats.org/officeDocument/2006/relationships/image" Target="media/image1.jpeg"/><Relationship Id="rId23"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0IiwidW4iOiIiLCJ1IjoiaHR0cDovL3BvcnRhbC5sZWdpb24uY2EvZG9jcy9kZWZhdWx0LXNvdXJjZS9icmFuY2gtYW5kLWNvbW1hbmQtcmVzb3VyY2VzL3BvcHB5LWFuZC1yZW1lbWJyYW5jZS9wb3BweS10cmFkZW1hcmsucGRmP19jbGRlZT1SUko4RjFrZks4NFBpR1ZTS1JVVVlKT0xNQlZ6RzloZnUzZENFWkJsZlgtVkg5bTE3SWtSblRxb2ZBNF9vTTNvJnJlY2lwaWVudGlkPWFjY291bnQtNDQxMmVhY2ExNDRiZTYxMTgwZDJjMjI0MTI1Mzc0MDgtZmRmNzFlYWUxZGQyNDYxYmFiNDEyZGI3NDBkYzVkZDkmZXNpZD0xMmFmNzY5OS1hOTM5LWVkMTEtODE0YS0wMDUwNTZhMmU3NmQifQ/c99lYz64Nq8HcJ2oNX-smA" TargetMode="External"/><Relationship Id="rId28"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3IiwidW4iOiJfZml2ZSIsInUiOiJodHRwczovL2FjdGlvbmNvbGxlY3RpdmVzaGFubm9uLmNhL3NtYXJ0bGV0cy9kby5hc3B4P2ludGVydmlld0lEPWhvbWUmd29ya3NwYWNlPWNsYWltcy1zaGFubm9uJmxhbmc9ZW4mX2NsZGVlPVJSSjhGMWtmSzg0UGlHVlNLUlVVWUpPTE1CVnpHOWhmdTNkQ0VaQmxmWC1WSDltMTdJa1JuVHFvZkE0X29NM28mcmVjaXBpZW50aWQ9YWNjb3VudC00NDEyZWFjYTE0NGJlNjExODBkMmMyMjQxMjUzNzQwOC1mZGY3MWVhZTFkZDI0NjFiYWI0MTJkYjc0MGRjNWRkOSZlc2lkPTEyYWY3Njk5LWE5MzktZWQxMS04MTRhLTAwNTA1NmEyZTc2ZCJ9/nWao16sz_fCDcKvUQcHxZA" TargetMode="External"/><Relationship Id="rId36"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IyIiwidW4iOiIiLCJ1IjoiaHR0cHM6Ly93d3cubGVnaW9uLmNhL2pvaW4tdXMvbWVtYmVycGVya3M_X2NsZGVlPVJSSjhGMWtmSzg0UGlHVlNLUlVVWUpPTE1CVnpHOWhmdTNkQ0VaQmxmWC1WSDltMTdJa1JuVHFvZkE0X29NM28mcmVjaXBpZW50aWQ9YWNjb3VudC00NDEyZWFjYTE0NGJlNjExODBkMmMyMjQxMjUzNzQwOC1mZGY3MWVhZTFkZDI0NjFiYWI0MTJkYjc0MGRjNWRkOSZlc2lkPTEyYWY3Njk5LWE5MzktZWQxMS04MTRhLTAwNTA1NmEyZTc2ZCJ9/i2A_gzMij3Ow5WmWuumdWA" TargetMode="External"/><Relationship Id="rId10" Type="http://schemas.openxmlformats.org/officeDocument/2006/relationships/hyperlink" Target="https://mail.google.com/mail/u/0/" TargetMode="External"/><Relationship Id="rId19"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xIiwidW4iOiJfdHdvIiwidSI6Imh0dHBzOi8vd3d3LmxlZ2lvbi5jYS9yZW1lbWJyYW5jZS9yZW1lbWJyYW5jZS1kYXkvcmVtZW1icmFuY2UtZGF5LWNlcmVtb25pZXM_X2NsZGVlPVJSSjhGMWtmSzg0UGlHVlNLUlVVWUpPTE1CVnpHOWhmdTNkQ0VaQmxmWC1WSDltMTdJa1JuVHFvZkE0X29NM28mcmVjaXBpZW50aWQ9YWNjb3VudC00NDEyZWFjYTE0NGJlNjExODBkMmMyMjQxMjUzNzQwOC1mZGY3MWVhZTFkZDI0NjFiYWI0MTJkYjc0MGRjNWRkOSZlc2lkPTEyYWY3Njk5LWE5MzktZWQxMS04MTRhLTAwNTA1NmEyZTc2ZCJ9/YGpVAs3VPN7PY1AhRD6BEw" TargetMode="Externa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il.google.com/mail/u/0/" TargetMode="External"/><Relationship Id="rId14" Type="http://schemas.openxmlformats.org/officeDocument/2006/relationships/hyperlink" Target="https://mail.google.com/mail/u/0/" TargetMode="External"/><Relationship Id="rId22"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zIiwidW4iOiJfdGhyZWUiLCJ1IjoiaHR0cDovL3d3dy5sZWdpb24uY2EvcG9wcHktdHJhZGVtYXJrP19jbGRlZT1SUko4RjFrZks4NFBpR1ZTS1JVVVlKT0xNQlZ6RzloZnUzZENFWkJsZlgtVkg5bTE3SWtSblRxb2ZBNF9vTTNvJnJlY2lwaWVudGlkPWFjY291bnQtNDQxMmVhY2ExNDRiZTYxMTgwZDJjMjI0MTI1Mzc0MDgtZmRmNzFlYWUxZGQyNDYxYmFiNDEyZGI3NDBkYzVkZDkmZXNpZD0xMmFmNzY5OS1hOTM5LWVkMTEtODE0YS0wMDUwNTZhMmU3NmQifQ/fdBCTZQnZycqRohxMcbJjQ" TargetMode="External"/><Relationship Id="rId27" Type="http://schemas.openxmlformats.org/officeDocument/2006/relationships/image" Target="media/image5.jpeg"/><Relationship Id="rId30"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4IiwidW4iOiJfc2l4IiwidSI6Imh0dHBzOi8vZWRtLWFzc2V0cy12Mi5zMy51cy13ZXN0LTIuYW1hem9uYXdzLmNvbS9sZWdpb24vNzMxMl9MZWdpb25fRGlzcGF0Y2hfU2VwdDIwMjIvRW5nbGlzaC9MUEYrUG9zdGVyLUVORy5wZGY_X2NsZGVlPVJSSjhGMWtmSzg0UGlHVlNLUlVVWUpPTE1CVnpHOWhmdTNkQ0VaQmxmWC1WSDltMTdJa1JuVHFvZkE0X29NM28mcmVjaXBpZW50aWQ9YWNjb3VudC00NDEyZWFjYTE0NGJlNjExODBkMmMyMjQxMjUzNzQwOC1mZGY3MWVhZTFkZDI0NjFiYWI0MTJkYjc0MGRjNWRkOSZlc2lkPTEyYWY3Njk5LWE5MzktZWQxMS04MTRhLTAwNTA1NmEyZTc2ZCJ9/8q4SpMS3I41F_OyAtRl6dw" TargetMode="External"/><Relationship Id="rId35"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IxIiwidW4iOiIiLCJ1IjoiaHR0cHM6Ly93d3cubGVnaW9uLmNhL2pvaW4tdXMvdmV0ZXJhbi13ZWxjb21lLXByb2dyYW0_X2NsZGVlPVJSSjhGMWtmSzg0UGlHVlNLUlVVWUpPTE1CVnpHOWhmdTNkQ0VaQmxmWC1WSDltMTdJa1JuVHFvZkE0X29NM28mcmVjaXBpZW50aWQ9YWNjb3VudC00NDEyZWFjYTE0NGJlNjExODBkMmMyMjQxMjUzNzQwOC1mZGY3MWVhZTFkZDI0NjFiYWI0MTJkYjc0MGRjNWRkOSZlc2lkPTEyYWY3Njk5LWE5MzktZWQxMS04MTRhLTAwNTA1NmEyZTc2ZCJ9/8lIMFSIPWgomuXUmd2q42g" TargetMode="External"/><Relationship Id="rId43" Type="http://schemas.openxmlformats.org/officeDocument/2006/relationships/fontTable" Target="fontTable.xml"/><Relationship Id="rId8" Type="http://schemas.openxmlformats.org/officeDocument/2006/relationships/hyperlink" Target="https://mail.google.com/mail/u/0/" TargetMode="External"/><Relationship Id="rId3" Type="http://schemas.openxmlformats.org/officeDocument/2006/relationships/settings" Target="settings.xml"/><Relationship Id="rId12" Type="http://schemas.openxmlformats.org/officeDocument/2006/relationships/hyperlink" Target="https://mail.google.com/mail/u/0/" TargetMode="External"/><Relationship Id="rId17"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wIiwidW4iOiIiLCJ1IjoiaHR0cHM6Ly9lZG0tYXNzZXRzLXYyLnMzLnVzLXdlc3QtMi5hbWF6b25hd3MuY29tL2xlZ2lvbi83MzEyX0xlZ2lvbl9EaXNwYXRjaF9TZXB0MjAyMi9FbmdsaXNoL01FRElBK01FU1NBR0UrLStSQ0VMK0dSQU5EK1BSRVNJREVOVCUyN1MrK0ZBUkVXRUxMK1RPK0hFUitNQUpFU1RZK1FVRUVOK0VMSVpBQkVUSCsxMS5wZGY_X2NsZGVlPVJSSjhGMWtmSzg0UGlHVlNLUlVVWUpPTE1CVnpHOWhmdTNkQ0VaQmxmWC1WSDltMTdJa1JuVHFvZkE0X29NM28mcmVjaXBpZW50aWQ9YWNjb3VudC00NDEyZWFjYTE0NGJlNjExODBkMmMyMjQxMjUzNzQwOC1mZGY3MWVhZTFkZDI0NjFiYWI0MTJkYjc0MGRjNWRkOSZlc2lkPTEyYWY3Njk5LWE5MzktZWQxMS04MTRhLTAwNTA1NmEyZTc2ZCJ9/uLJlwF03Iah7pmewy9PqaA" TargetMode="External"/><Relationship Id="rId25"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" TargetMode="External"/><Relationship Id="rId33" Type="http://schemas.openxmlformats.org/officeDocument/2006/relationships/image" Target="media/image8.jpeg"/><Relationship Id="rId38" Type="http://schemas.openxmlformats.org/officeDocument/2006/relationships/hyperlink" Target="https://elink.clickdimensions.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3574</Words>
  <Characters>20375</Characters>
  <Application>Microsoft Office Word</Application>
  <DocSecurity>0</DocSecurity>
  <Lines>169</Lines>
  <Paragraphs>47</Paragraphs>
  <ScaleCrop>false</ScaleCrop>
  <Company/>
  <LinksUpToDate>false</LinksUpToDate>
  <CharactersWithSpaces>23902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2022-09-28T18:33:00Z</dcterms:created>
  <dcterms:modified xsi:type="dcterms:W3CDTF">2022-09-28T18:34:00Z</dcterms:modified>
</cp:coreProperties>
</file>