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5D7066" w:rsidRPr="005D7066" w14:paraId="627C92B5" w14:textId="77777777" w:rsidTr="005D7066">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5D7066" w:rsidRPr="005D7066" w14:paraId="5088C9C2" w14:textId="77777777">
              <w:trPr>
                <w:tblCellSpacing w:w="0" w:type="dxa"/>
                <w:jc w:val="center"/>
              </w:trPr>
              <w:tc>
                <w:tcPr>
                  <w:tcW w:w="0" w:type="auto"/>
                  <w:tcMar>
                    <w:top w:w="450" w:type="dxa"/>
                    <w:left w:w="150" w:type="dxa"/>
                    <w:bottom w:w="450" w:type="dxa"/>
                    <w:right w:w="150" w:type="dxa"/>
                  </w:tcMar>
                  <w:vAlign w:val="center"/>
                  <w:hideMark/>
                </w:tcPr>
                <w:p w14:paraId="0DA00FBF" w14:textId="77777777" w:rsidR="005D7066" w:rsidRPr="005D7066" w:rsidRDefault="005D7066" w:rsidP="005D7066">
                  <w:pPr>
                    <w:spacing w:after="0" w:line="525" w:lineRule="atLeast"/>
                    <w:jc w:val="center"/>
                    <w:rPr>
                      <w:rFonts w:ascii="Arial" w:eastAsia="Times New Roman" w:hAnsi="Arial" w:cs="Arial"/>
                      <w:b/>
                      <w:bCs/>
                      <w:color w:val="000000"/>
                      <w:sz w:val="53"/>
                      <w:szCs w:val="53"/>
                    </w:rPr>
                  </w:pPr>
                  <w:r w:rsidRPr="005D7066">
                    <w:rPr>
                      <w:rFonts w:ascii="Arial" w:eastAsia="Times New Roman" w:hAnsi="Arial" w:cs="Arial"/>
                      <w:b/>
                      <w:bCs/>
                      <w:color w:val="000000"/>
                      <w:sz w:val="53"/>
                      <w:szCs w:val="53"/>
                    </w:rPr>
                    <w:t>Keep your Branch informed</w:t>
                  </w:r>
                </w:p>
              </w:tc>
            </w:tr>
          </w:tbl>
          <w:p w14:paraId="2AB0FA3C"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11F9F2DD" w14:textId="77777777" w:rsidTr="005D7066">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5D7066" w:rsidRPr="005D7066" w14:paraId="22658250" w14:textId="77777777">
              <w:trPr>
                <w:tblCellSpacing w:w="0" w:type="dxa"/>
                <w:jc w:val="center"/>
              </w:trPr>
              <w:tc>
                <w:tcPr>
                  <w:tcW w:w="0" w:type="auto"/>
                  <w:tcMar>
                    <w:top w:w="0" w:type="dxa"/>
                    <w:left w:w="150" w:type="dxa"/>
                    <w:bottom w:w="0" w:type="dxa"/>
                    <w:right w:w="150" w:type="dxa"/>
                  </w:tcMar>
                  <w:vAlign w:val="center"/>
                  <w:hideMark/>
                </w:tcPr>
                <w:p w14:paraId="60150B75" w14:textId="77777777" w:rsidR="005D7066" w:rsidRPr="005D7066" w:rsidRDefault="005D7066" w:rsidP="005D7066">
                  <w:pPr>
                    <w:spacing w:after="0" w:line="150" w:lineRule="atLeast"/>
                    <w:jc w:val="center"/>
                    <w:rPr>
                      <w:rFonts w:ascii="Arial" w:eastAsia="Times New Roman" w:hAnsi="Arial" w:cs="Arial"/>
                      <w:color w:val="E1BC28"/>
                      <w:sz w:val="15"/>
                      <w:szCs w:val="15"/>
                    </w:rPr>
                  </w:pPr>
                  <w:r w:rsidRPr="005D7066">
                    <w:rPr>
                      <w:rFonts w:ascii="Arial" w:eastAsia="Times New Roman" w:hAnsi="Arial" w:cs="Arial"/>
                      <w:color w:val="E1BC28"/>
                      <w:sz w:val="15"/>
                      <w:szCs w:val="15"/>
                    </w:rPr>
                    <w:pict w14:anchorId="7BA8966F">
                      <v:rect id="_x0000_i1025" style="width:0;height:1.5pt" o:hralign="center" o:hrstd="t" o:hr="t" fillcolor="#a0a0a0" stroked="f"/>
                    </w:pict>
                  </w:r>
                </w:p>
              </w:tc>
            </w:tr>
          </w:tbl>
          <w:p w14:paraId="2B4505BD"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55BF0798" w14:textId="77777777" w:rsidTr="005D7066">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D7066" w:rsidRPr="005D7066" w14:paraId="7AB559E5" w14:textId="77777777">
              <w:trPr>
                <w:tblCellSpacing w:w="0" w:type="dxa"/>
                <w:jc w:val="center"/>
              </w:trPr>
              <w:tc>
                <w:tcPr>
                  <w:tcW w:w="0" w:type="auto"/>
                  <w:tcMar>
                    <w:top w:w="300" w:type="dxa"/>
                    <w:left w:w="150" w:type="dxa"/>
                    <w:bottom w:w="300" w:type="dxa"/>
                    <w:right w:w="150" w:type="dxa"/>
                  </w:tcMar>
                  <w:vAlign w:val="center"/>
                  <w:hideMark/>
                </w:tcPr>
                <w:p w14:paraId="3CE6BB89" w14:textId="77777777" w:rsidR="005D7066" w:rsidRPr="005D7066" w:rsidRDefault="005D7066" w:rsidP="005D7066">
                  <w:pPr>
                    <w:spacing w:after="0" w:line="375" w:lineRule="atLeast"/>
                    <w:jc w:val="center"/>
                    <w:rPr>
                      <w:rFonts w:ascii="Arial" w:eastAsia="Times New Roman" w:hAnsi="Arial" w:cs="Arial"/>
                      <w:color w:val="000000"/>
                      <w:sz w:val="30"/>
                      <w:szCs w:val="30"/>
                    </w:rPr>
                  </w:pPr>
                  <w:r w:rsidRPr="005D7066">
                    <w:rPr>
                      <w:rFonts w:ascii="Arial" w:eastAsia="Times New Roman" w:hAnsi="Arial" w:cs="Arial"/>
                      <w:color w:val="000000"/>
                      <w:sz w:val="30"/>
                      <w:szCs w:val="30"/>
                    </w:rPr>
                    <w:t xml:space="preserve">Forward this email to your Branch Executives, Committee Members and other members to keep them </w:t>
                  </w:r>
                  <w:proofErr w:type="gramStart"/>
                  <w:r w:rsidRPr="005D7066">
                    <w:rPr>
                      <w:rFonts w:ascii="Arial" w:eastAsia="Times New Roman" w:hAnsi="Arial" w:cs="Arial"/>
                      <w:color w:val="000000"/>
                      <w:sz w:val="30"/>
                      <w:szCs w:val="30"/>
                    </w:rPr>
                    <w:t>up-to-date</w:t>
                  </w:r>
                  <w:proofErr w:type="gramEnd"/>
                  <w:r w:rsidRPr="005D7066">
                    <w:rPr>
                      <w:rFonts w:ascii="Arial" w:eastAsia="Times New Roman" w:hAnsi="Arial" w:cs="Arial"/>
                      <w:color w:val="000000"/>
                      <w:sz w:val="30"/>
                      <w:szCs w:val="30"/>
                    </w:rPr>
                    <w:t xml:space="preserve"> on important updates and information.</w:t>
                  </w:r>
                </w:p>
              </w:tc>
            </w:tr>
            <w:tr w:rsidR="005D7066" w:rsidRPr="005D7066" w14:paraId="25334DF4" w14:textId="77777777">
              <w:trPr>
                <w:tblCellSpacing w:w="0" w:type="dxa"/>
                <w:jc w:val="center"/>
              </w:trPr>
              <w:tc>
                <w:tcPr>
                  <w:tcW w:w="0" w:type="auto"/>
                  <w:tcMar>
                    <w:top w:w="0" w:type="dxa"/>
                    <w:left w:w="150" w:type="dxa"/>
                    <w:bottom w:w="600" w:type="dxa"/>
                    <w:right w:w="150" w:type="dxa"/>
                  </w:tcMar>
                  <w:vAlign w:val="center"/>
                  <w:hideMark/>
                </w:tcPr>
                <w:p w14:paraId="1A46B24F" w14:textId="77777777" w:rsidR="005D7066" w:rsidRPr="005D7066" w:rsidRDefault="005D7066" w:rsidP="005D7066">
                  <w:pPr>
                    <w:spacing w:after="0" w:line="300" w:lineRule="atLeast"/>
                    <w:jc w:val="center"/>
                    <w:rPr>
                      <w:rFonts w:ascii="Arial" w:eastAsia="Times New Roman" w:hAnsi="Arial" w:cs="Arial"/>
                      <w:color w:val="000000"/>
                      <w:sz w:val="21"/>
                      <w:szCs w:val="21"/>
                    </w:rPr>
                  </w:pPr>
                  <w:r w:rsidRPr="005D7066">
                    <w:rPr>
                      <w:rFonts w:ascii="Arial" w:eastAsia="Times New Roman" w:hAnsi="Arial" w:cs="Arial"/>
                      <w:color w:val="000000"/>
                      <w:sz w:val="21"/>
                      <w:szCs w:val="21"/>
                    </w:rPr>
                    <w:t>All Branch emails are also available on the </w:t>
                  </w:r>
                  <w:hyperlink r:id="rId5" w:tgtFrame="_blank" w:history="1">
                    <w:r w:rsidRPr="005D7066">
                      <w:rPr>
                        <w:rFonts w:ascii="Arial" w:eastAsia="Times New Roman" w:hAnsi="Arial" w:cs="Arial"/>
                        <w:color w:val="000000"/>
                        <w:sz w:val="21"/>
                        <w:szCs w:val="21"/>
                        <w:u w:val="single"/>
                      </w:rPr>
                      <w:t>Member Services Website</w:t>
                    </w:r>
                  </w:hyperlink>
                </w:p>
              </w:tc>
            </w:tr>
          </w:tbl>
          <w:p w14:paraId="3C424788"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437AE5C6" w14:textId="77777777" w:rsidTr="005D7066">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D7066" w:rsidRPr="005D7066" w14:paraId="5561695F" w14:textId="77777777">
              <w:trPr>
                <w:tblCellSpacing w:w="0" w:type="dxa"/>
                <w:jc w:val="center"/>
              </w:trPr>
              <w:tc>
                <w:tcPr>
                  <w:tcW w:w="0" w:type="auto"/>
                  <w:tcMar>
                    <w:top w:w="600" w:type="dxa"/>
                    <w:left w:w="150" w:type="dxa"/>
                    <w:bottom w:w="0" w:type="dxa"/>
                    <w:right w:w="150" w:type="dxa"/>
                  </w:tcMar>
                  <w:vAlign w:val="center"/>
                  <w:hideMark/>
                </w:tcPr>
                <w:p w14:paraId="1C932E3C" w14:textId="77777777" w:rsidR="005D7066" w:rsidRPr="005D7066" w:rsidRDefault="005D7066" w:rsidP="005D7066">
                  <w:pPr>
                    <w:spacing w:after="0" w:line="375" w:lineRule="atLeast"/>
                    <w:jc w:val="center"/>
                    <w:rPr>
                      <w:rFonts w:ascii="Arial" w:eastAsia="Times New Roman" w:hAnsi="Arial" w:cs="Arial"/>
                      <w:b/>
                      <w:bCs/>
                      <w:color w:val="000000"/>
                      <w:sz w:val="30"/>
                      <w:szCs w:val="30"/>
                    </w:rPr>
                  </w:pPr>
                  <w:r w:rsidRPr="005D7066">
                    <w:rPr>
                      <w:rFonts w:ascii="Arial" w:eastAsia="Times New Roman" w:hAnsi="Arial" w:cs="Arial"/>
                      <w:b/>
                      <w:bCs/>
                      <w:color w:val="000000"/>
                      <w:sz w:val="30"/>
                      <w:szCs w:val="30"/>
                    </w:rPr>
                    <w:t>In this edition – March 2021</w:t>
                  </w:r>
                </w:p>
              </w:tc>
            </w:tr>
          </w:tbl>
          <w:p w14:paraId="1514367C"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6F47A5C9" w14:textId="77777777" w:rsidTr="005D7066">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5D7066" w:rsidRPr="005D7066" w14:paraId="0ABEACB6"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5D7066" w:rsidRPr="005D7066" w14:paraId="0DC84516"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5D7066" w:rsidRPr="005D7066" w14:paraId="15013688"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5D7066" w:rsidRPr="005D7066" w14:paraId="16F7346C"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5D7066" w:rsidRPr="005D7066" w14:paraId="53234A30" w14:textId="77777777">
                                      <w:trPr>
                                        <w:tblCellSpacing w:w="0" w:type="dxa"/>
                                        <w:jc w:val="center"/>
                                      </w:trPr>
                                      <w:tc>
                                        <w:tcPr>
                                          <w:tcW w:w="300" w:type="dxa"/>
                                          <w:hideMark/>
                                        </w:tcPr>
                                        <w:p w14:paraId="5CCDB5A5" w14:textId="77777777" w:rsidR="005D7066" w:rsidRPr="005D7066" w:rsidRDefault="005D7066" w:rsidP="005D7066">
                                          <w:pPr>
                                            <w:spacing w:after="0" w:line="300" w:lineRule="atLeast"/>
                                            <w:rPr>
                                              <w:rFonts w:ascii="Arial" w:eastAsia="Times New Roman" w:hAnsi="Arial" w:cs="Arial"/>
                                              <w:color w:val="E1BC28"/>
                                              <w:sz w:val="24"/>
                                              <w:szCs w:val="24"/>
                                            </w:rPr>
                                          </w:pPr>
                                          <w:r w:rsidRPr="005D7066">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5ABE572D" w14:textId="77777777" w:rsidR="005D7066" w:rsidRPr="005D7066" w:rsidRDefault="005D7066" w:rsidP="005D7066">
                                          <w:pPr>
                                            <w:spacing w:after="0" w:line="300" w:lineRule="atLeast"/>
                                            <w:rPr>
                                              <w:rFonts w:ascii="Arial" w:eastAsia="Times New Roman" w:hAnsi="Arial" w:cs="Arial"/>
                                              <w:color w:val="000000"/>
                                              <w:sz w:val="23"/>
                                              <w:szCs w:val="23"/>
                                            </w:rPr>
                                          </w:pPr>
                                          <w:hyperlink r:id="rId6" w:anchor="m_-8626187841259118549_takesurvey" w:history="1">
                                            <w:r w:rsidRPr="005D7066">
                                              <w:rPr>
                                                <w:rFonts w:ascii="Arial" w:eastAsia="Times New Roman" w:hAnsi="Arial" w:cs="Arial"/>
                                                <w:color w:val="000000"/>
                                                <w:sz w:val="23"/>
                                                <w:szCs w:val="23"/>
                                                <w:u w:val="single"/>
                                              </w:rPr>
                                              <w:t>Is your Branch open for business?</w:t>
                                            </w:r>
                                          </w:hyperlink>
                                        </w:p>
                                      </w:tc>
                                    </w:tr>
                                    <w:tr w:rsidR="005D7066" w:rsidRPr="005D7066" w14:paraId="5AEEE9C9" w14:textId="77777777">
                                      <w:trPr>
                                        <w:tblCellSpacing w:w="0" w:type="dxa"/>
                                        <w:jc w:val="center"/>
                                      </w:trPr>
                                      <w:tc>
                                        <w:tcPr>
                                          <w:tcW w:w="300" w:type="dxa"/>
                                          <w:hideMark/>
                                        </w:tcPr>
                                        <w:p w14:paraId="0BE20269" w14:textId="77777777" w:rsidR="005D7066" w:rsidRPr="005D7066" w:rsidRDefault="005D7066" w:rsidP="005D7066">
                                          <w:pPr>
                                            <w:spacing w:after="0" w:line="300" w:lineRule="atLeast"/>
                                            <w:rPr>
                                              <w:rFonts w:ascii="Arial" w:eastAsia="Times New Roman" w:hAnsi="Arial" w:cs="Arial"/>
                                              <w:color w:val="E1BC28"/>
                                              <w:sz w:val="24"/>
                                              <w:szCs w:val="24"/>
                                            </w:rPr>
                                          </w:pPr>
                                          <w:r w:rsidRPr="005D7066">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788329FE" w14:textId="77777777" w:rsidR="005D7066" w:rsidRPr="005D7066" w:rsidRDefault="005D7066" w:rsidP="005D7066">
                                          <w:pPr>
                                            <w:spacing w:after="0" w:line="300" w:lineRule="atLeast"/>
                                            <w:rPr>
                                              <w:rFonts w:ascii="Arial" w:eastAsia="Times New Roman" w:hAnsi="Arial" w:cs="Arial"/>
                                              <w:color w:val="000000"/>
                                              <w:sz w:val="23"/>
                                              <w:szCs w:val="23"/>
                                            </w:rPr>
                                          </w:pPr>
                                          <w:hyperlink r:id="rId7" w:anchor="m_-8626187841259118549_branch" w:history="1">
                                            <w:r w:rsidRPr="005D7066">
                                              <w:rPr>
                                                <w:rFonts w:ascii="Arial" w:eastAsia="Times New Roman" w:hAnsi="Arial" w:cs="Arial"/>
                                                <w:color w:val="000000"/>
                                                <w:sz w:val="23"/>
                                                <w:szCs w:val="23"/>
                                                <w:u w:val="single"/>
                                              </w:rPr>
                                              <w:t>Verify your Branch information</w:t>
                                            </w:r>
                                          </w:hyperlink>
                                        </w:p>
                                      </w:tc>
                                    </w:tr>
                                    <w:tr w:rsidR="005D7066" w:rsidRPr="005D7066" w14:paraId="43F2E13E" w14:textId="77777777">
                                      <w:trPr>
                                        <w:tblCellSpacing w:w="0" w:type="dxa"/>
                                        <w:jc w:val="center"/>
                                      </w:trPr>
                                      <w:tc>
                                        <w:tcPr>
                                          <w:tcW w:w="300" w:type="dxa"/>
                                          <w:hideMark/>
                                        </w:tcPr>
                                        <w:p w14:paraId="1A8BAF3F" w14:textId="77777777" w:rsidR="005D7066" w:rsidRPr="005D7066" w:rsidRDefault="005D7066" w:rsidP="005D7066">
                                          <w:pPr>
                                            <w:spacing w:after="0" w:line="300" w:lineRule="atLeast"/>
                                            <w:rPr>
                                              <w:rFonts w:ascii="Arial" w:eastAsia="Times New Roman" w:hAnsi="Arial" w:cs="Arial"/>
                                              <w:color w:val="E1BC28"/>
                                              <w:sz w:val="24"/>
                                              <w:szCs w:val="24"/>
                                            </w:rPr>
                                          </w:pPr>
                                          <w:r w:rsidRPr="005D7066">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7BCEB496" w14:textId="77777777" w:rsidR="005D7066" w:rsidRPr="005D7066" w:rsidRDefault="005D7066" w:rsidP="005D7066">
                                          <w:pPr>
                                            <w:spacing w:after="0" w:line="300" w:lineRule="atLeast"/>
                                            <w:rPr>
                                              <w:rFonts w:ascii="Arial" w:eastAsia="Times New Roman" w:hAnsi="Arial" w:cs="Arial"/>
                                              <w:color w:val="000000"/>
                                              <w:sz w:val="23"/>
                                              <w:szCs w:val="23"/>
                                            </w:rPr>
                                          </w:pPr>
                                          <w:hyperlink r:id="rId8" w:anchor="m_-8626187841259118549_message" w:history="1">
                                            <w:r w:rsidRPr="005D7066">
                                              <w:rPr>
                                                <w:rFonts w:ascii="Arial" w:eastAsia="Times New Roman" w:hAnsi="Arial" w:cs="Arial"/>
                                                <w:color w:val="000000"/>
                                                <w:sz w:val="23"/>
                                                <w:szCs w:val="23"/>
                                                <w:u w:val="single"/>
                                              </w:rPr>
                                              <w:t>A message from the Dominion President</w:t>
                                            </w:r>
                                          </w:hyperlink>
                                        </w:p>
                                      </w:tc>
                                    </w:tr>
                                    <w:tr w:rsidR="005D7066" w:rsidRPr="005D7066" w14:paraId="2B05B5DD" w14:textId="77777777">
                                      <w:trPr>
                                        <w:tblCellSpacing w:w="0" w:type="dxa"/>
                                        <w:jc w:val="center"/>
                                      </w:trPr>
                                      <w:tc>
                                        <w:tcPr>
                                          <w:tcW w:w="300" w:type="dxa"/>
                                          <w:hideMark/>
                                        </w:tcPr>
                                        <w:p w14:paraId="57B7E003" w14:textId="77777777" w:rsidR="005D7066" w:rsidRPr="005D7066" w:rsidRDefault="005D7066" w:rsidP="005D7066">
                                          <w:pPr>
                                            <w:spacing w:after="0" w:line="300" w:lineRule="atLeast"/>
                                            <w:rPr>
                                              <w:rFonts w:ascii="Arial" w:eastAsia="Times New Roman" w:hAnsi="Arial" w:cs="Arial"/>
                                              <w:color w:val="E1BC28"/>
                                              <w:sz w:val="24"/>
                                              <w:szCs w:val="24"/>
                                            </w:rPr>
                                          </w:pPr>
                                          <w:r w:rsidRPr="005D7066">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419C0C9" w14:textId="77777777" w:rsidR="005D7066" w:rsidRPr="005D7066" w:rsidRDefault="005D7066" w:rsidP="005D7066">
                                          <w:pPr>
                                            <w:spacing w:after="0" w:line="300" w:lineRule="atLeast"/>
                                            <w:rPr>
                                              <w:rFonts w:ascii="Arial" w:eastAsia="Times New Roman" w:hAnsi="Arial" w:cs="Arial"/>
                                              <w:color w:val="000000"/>
                                              <w:sz w:val="23"/>
                                              <w:szCs w:val="23"/>
                                            </w:rPr>
                                          </w:pPr>
                                          <w:hyperlink r:id="rId9" w:anchor="m_-8626187841259118549_financialaid" w:history="1">
                                            <w:r w:rsidRPr="005D7066">
                                              <w:rPr>
                                                <w:rFonts w:ascii="Arial" w:eastAsia="Times New Roman" w:hAnsi="Arial" w:cs="Arial"/>
                                                <w:color w:val="000000"/>
                                                <w:sz w:val="23"/>
                                                <w:szCs w:val="23"/>
                                                <w:u w:val="single"/>
                                              </w:rPr>
                                              <w:t>Financial aid update: Apply today!</w:t>
                                            </w:r>
                                          </w:hyperlink>
                                        </w:p>
                                      </w:tc>
                                    </w:tr>
                                    <w:tr w:rsidR="005D7066" w:rsidRPr="005D7066" w14:paraId="4F1D2FC9" w14:textId="77777777">
                                      <w:trPr>
                                        <w:tblCellSpacing w:w="0" w:type="dxa"/>
                                        <w:jc w:val="center"/>
                                      </w:trPr>
                                      <w:tc>
                                        <w:tcPr>
                                          <w:tcW w:w="300" w:type="dxa"/>
                                          <w:hideMark/>
                                        </w:tcPr>
                                        <w:p w14:paraId="151EA6C5" w14:textId="77777777" w:rsidR="005D7066" w:rsidRPr="005D7066" w:rsidRDefault="005D7066" w:rsidP="005D7066">
                                          <w:pPr>
                                            <w:spacing w:after="0" w:line="300" w:lineRule="atLeast"/>
                                            <w:rPr>
                                              <w:rFonts w:ascii="Arial" w:eastAsia="Times New Roman" w:hAnsi="Arial" w:cs="Arial"/>
                                              <w:color w:val="E1BC28"/>
                                              <w:sz w:val="24"/>
                                              <w:szCs w:val="24"/>
                                            </w:rPr>
                                          </w:pPr>
                                          <w:r w:rsidRPr="005D7066">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53F091FB" w14:textId="77777777" w:rsidR="005D7066" w:rsidRPr="005D7066" w:rsidRDefault="005D7066" w:rsidP="005D7066">
                                          <w:pPr>
                                            <w:spacing w:after="0" w:line="300" w:lineRule="atLeast"/>
                                            <w:rPr>
                                              <w:rFonts w:ascii="Arial" w:eastAsia="Times New Roman" w:hAnsi="Arial" w:cs="Arial"/>
                                              <w:color w:val="000000"/>
                                              <w:sz w:val="23"/>
                                              <w:szCs w:val="23"/>
                                            </w:rPr>
                                          </w:pPr>
                                          <w:hyperlink r:id="rId10" w:anchor="m_-8626187841259118549_legionsports" w:history="1">
                                            <w:r w:rsidRPr="005D7066">
                                              <w:rPr>
                                                <w:rFonts w:ascii="Arial" w:eastAsia="Times New Roman" w:hAnsi="Arial" w:cs="Arial"/>
                                                <w:color w:val="000000"/>
                                                <w:sz w:val="23"/>
                                                <w:szCs w:val="23"/>
                                                <w:u w:val="single"/>
                                              </w:rPr>
                                              <w:t>An update on Legion sports</w:t>
                                            </w:r>
                                          </w:hyperlink>
                                        </w:p>
                                      </w:tc>
                                    </w:tr>
                                  </w:tbl>
                                  <w:p w14:paraId="2DBF178C" w14:textId="77777777" w:rsidR="005D7066" w:rsidRPr="005D7066" w:rsidRDefault="005D7066" w:rsidP="005D7066">
                                    <w:pPr>
                                      <w:spacing w:after="0" w:line="240" w:lineRule="auto"/>
                                      <w:jc w:val="center"/>
                                      <w:textAlignment w:val="center"/>
                                      <w:rPr>
                                        <w:rFonts w:ascii="Helvetica" w:eastAsia="Times New Roman" w:hAnsi="Helvetica" w:cs="Helvetica"/>
                                        <w:sz w:val="2"/>
                                        <w:szCs w:val="2"/>
                                      </w:rPr>
                                    </w:pPr>
                                  </w:p>
                                </w:tc>
                              </w:tr>
                            </w:tbl>
                            <w:p w14:paraId="24A2CF8E" w14:textId="77777777" w:rsidR="005D7066" w:rsidRPr="005D7066" w:rsidRDefault="005D7066" w:rsidP="005D7066">
                              <w:pPr>
                                <w:spacing w:after="0" w:line="300" w:lineRule="atLeast"/>
                                <w:rPr>
                                  <w:rFonts w:ascii="Arial" w:eastAsia="Times New Roman" w:hAnsi="Arial" w:cs="Arial"/>
                                  <w:color w:val="555555"/>
                                  <w:sz w:val="21"/>
                                  <w:szCs w:val="21"/>
                                </w:rPr>
                              </w:pPr>
                            </w:p>
                          </w:tc>
                        </w:tr>
                      </w:tbl>
                      <w:p w14:paraId="6A95BEDE" w14:textId="77777777" w:rsidR="005D7066" w:rsidRPr="005D7066" w:rsidRDefault="005D7066" w:rsidP="005D7066">
                        <w:pPr>
                          <w:spacing w:after="0" w:line="240" w:lineRule="auto"/>
                          <w:rPr>
                            <w:rFonts w:ascii="Helvetica" w:eastAsia="Times New Roman" w:hAnsi="Helvetica" w:cs="Helvetica"/>
                            <w:sz w:val="24"/>
                            <w:szCs w:val="24"/>
                          </w:rPr>
                        </w:pPr>
                      </w:p>
                    </w:tc>
                  </w:tr>
                </w:tbl>
                <w:p w14:paraId="570F08D3" w14:textId="77777777" w:rsidR="005D7066" w:rsidRPr="005D7066" w:rsidRDefault="005D7066" w:rsidP="005D7066">
                  <w:pPr>
                    <w:spacing w:after="0" w:line="240" w:lineRule="auto"/>
                    <w:jc w:val="center"/>
                    <w:rPr>
                      <w:rFonts w:ascii="Helvetica" w:eastAsia="Times New Roman" w:hAnsi="Helvetica" w:cs="Helvetica"/>
                      <w:sz w:val="2"/>
                      <w:szCs w:val="2"/>
                    </w:rPr>
                  </w:pPr>
                  <w:r w:rsidRPr="005D7066">
                    <w:rPr>
                      <w:rFonts w:ascii="Helvetica" w:eastAsia="Times New Roman" w:hAnsi="Helvetica" w:cs="Helvetica"/>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5D7066" w:rsidRPr="005D7066" w14:paraId="272337C6" w14:textId="77777777" w:rsidTr="005D7066">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5D7066" w:rsidRPr="005D7066" w14:paraId="0CCFBAA2"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5D7066" w:rsidRPr="005D7066" w14:paraId="211C3F27"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5D7066" w:rsidRPr="005D7066" w14:paraId="30D65957" w14:textId="77777777" w:rsidTr="005D7066">
                                      <w:trPr>
                                        <w:tblCellSpacing w:w="0" w:type="dxa"/>
                                        <w:jc w:val="center"/>
                                      </w:trPr>
                                      <w:tc>
                                        <w:tcPr>
                                          <w:tcW w:w="300" w:type="dxa"/>
                                          <w:hideMark/>
                                        </w:tcPr>
                                        <w:p w14:paraId="76D26A74" w14:textId="77777777" w:rsidR="005D7066" w:rsidRPr="005D7066" w:rsidRDefault="005D7066" w:rsidP="005D7066">
                                          <w:pPr>
                                            <w:spacing w:after="0" w:line="300" w:lineRule="atLeast"/>
                                            <w:rPr>
                                              <w:rFonts w:ascii="Arial" w:eastAsia="Times New Roman" w:hAnsi="Arial" w:cs="Arial"/>
                                              <w:color w:val="E1BC28"/>
                                              <w:sz w:val="24"/>
                                              <w:szCs w:val="24"/>
                                            </w:rPr>
                                          </w:pPr>
                                          <w:r w:rsidRPr="005D7066">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014AE240" w14:textId="77777777" w:rsidR="005D7066" w:rsidRPr="005D7066" w:rsidRDefault="005D7066" w:rsidP="005D7066">
                                          <w:pPr>
                                            <w:spacing w:after="0" w:line="300" w:lineRule="atLeast"/>
                                            <w:rPr>
                                              <w:rFonts w:ascii="Arial" w:eastAsia="Times New Roman" w:hAnsi="Arial" w:cs="Arial"/>
                                              <w:color w:val="000000"/>
                                              <w:sz w:val="23"/>
                                              <w:szCs w:val="23"/>
                                            </w:rPr>
                                          </w:pPr>
                                          <w:hyperlink r:id="rId11" w:anchor="m_-8626187841259118549_growth" w:history="1">
                                            <w:r w:rsidRPr="005D7066">
                                              <w:rPr>
                                                <w:rFonts w:ascii="Arial" w:eastAsia="Times New Roman" w:hAnsi="Arial" w:cs="Arial"/>
                                                <w:color w:val="000000"/>
                                                <w:sz w:val="23"/>
                                                <w:szCs w:val="23"/>
                                                <w:u w:val="single"/>
                                              </w:rPr>
                                              <w:t>Help your Legion grow</w:t>
                                            </w:r>
                                          </w:hyperlink>
                                        </w:p>
                                      </w:tc>
                                    </w:tr>
                                    <w:tr w:rsidR="005D7066" w:rsidRPr="005D7066" w14:paraId="12C62090" w14:textId="77777777" w:rsidTr="005D7066">
                                      <w:trPr>
                                        <w:tblCellSpacing w:w="0" w:type="dxa"/>
                                        <w:jc w:val="center"/>
                                      </w:trPr>
                                      <w:tc>
                                        <w:tcPr>
                                          <w:tcW w:w="300" w:type="dxa"/>
                                          <w:hideMark/>
                                        </w:tcPr>
                                        <w:p w14:paraId="2A2E18E7" w14:textId="77777777" w:rsidR="005D7066" w:rsidRPr="005D7066" w:rsidRDefault="005D7066" w:rsidP="005D7066">
                                          <w:pPr>
                                            <w:spacing w:after="0" w:line="300" w:lineRule="atLeast"/>
                                            <w:rPr>
                                              <w:rFonts w:ascii="Arial" w:eastAsia="Times New Roman" w:hAnsi="Arial" w:cs="Arial"/>
                                              <w:color w:val="E1BC28"/>
                                              <w:sz w:val="24"/>
                                              <w:szCs w:val="24"/>
                                            </w:rPr>
                                          </w:pPr>
                                          <w:r w:rsidRPr="005D7066">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57E2109" w14:textId="77777777" w:rsidR="005D7066" w:rsidRPr="005D7066" w:rsidRDefault="005D7066" w:rsidP="005D7066">
                                          <w:pPr>
                                            <w:spacing w:after="0" w:line="300" w:lineRule="atLeast"/>
                                            <w:rPr>
                                              <w:rFonts w:ascii="Arial" w:eastAsia="Times New Roman" w:hAnsi="Arial" w:cs="Arial"/>
                                              <w:color w:val="000000"/>
                                              <w:sz w:val="23"/>
                                              <w:szCs w:val="23"/>
                                            </w:rPr>
                                          </w:pPr>
                                          <w:hyperlink r:id="rId12" w:anchor="m_-8626187841259118549_indigenous" w:history="1">
                                            <w:r w:rsidRPr="005D7066">
                                              <w:rPr>
                                                <w:rFonts w:ascii="Arial" w:eastAsia="Times New Roman" w:hAnsi="Arial" w:cs="Arial"/>
                                                <w:color w:val="000000"/>
                                                <w:sz w:val="23"/>
                                                <w:szCs w:val="23"/>
                                                <w:u w:val="single"/>
                                              </w:rPr>
                                              <w:t>Promote the Indigenous Veterans Initiative</w:t>
                                            </w:r>
                                          </w:hyperlink>
                                        </w:p>
                                      </w:tc>
                                    </w:tr>
                                    <w:tr w:rsidR="005D7066" w:rsidRPr="005D7066" w14:paraId="5D37D520" w14:textId="77777777" w:rsidTr="005D7066">
                                      <w:trPr>
                                        <w:tblCellSpacing w:w="0" w:type="dxa"/>
                                        <w:jc w:val="center"/>
                                      </w:trPr>
                                      <w:tc>
                                        <w:tcPr>
                                          <w:tcW w:w="300" w:type="dxa"/>
                                          <w:hideMark/>
                                        </w:tcPr>
                                        <w:p w14:paraId="55DBFEA4" w14:textId="77777777" w:rsidR="005D7066" w:rsidRPr="005D7066" w:rsidRDefault="005D7066" w:rsidP="005D7066">
                                          <w:pPr>
                                            <w:spacing w:after="0" w:line="300" w:lineRule="atLeast"/>
                                            <w:rPr>
                                              <w:rFonts w:ascii="Arial" w:eastAsia="Times New Roman" w:hAnsi="Arial" w:cs="Arial"/>
                                              <w:color w:val="E1BC28"/>
                                              <w:sz w:val="24"/>
                                              <w:szCs w:val="24"/>
                                            </w:rPr>
                                          </w:pPr>
                                          <w:r w:rsidRPr="005D7066">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73C4BA9C" w14:textId="77777777" w:rsidR="005D7066" w:rsidRPr="005D7066" w:rsidRDefault="005D7066" w:rsidP="005D7066">
                                          <w:pPr>
                                            <w:spacing w:after="0" w:line="300" w:lineRule="atLeast"/>
                                            <w:rPr>
                                              <w:rFonts w:ascii="Arial" w:eastAsia="Times New Roman" w:hAnsi="Arial" w:cs="Arial"/>
                                              <w:color w:val="000000"/>
                                              <w:sz w:val="23"/>
                                              <w:szCs w:val="23"/>
                                            </w:rPr>
                                          </w:pPr>
                                          <w:hyperlink r:id="rId13" w:anchor="m_-8626187841259118549_CDA" w:history="1">
                                            <w:r w:rsidRPr="005D7066">
                                              <w:rPr>
                                                <w:rFonts w:ascii="Arial" w:eastAsia="Times New Roman" w:hAnsi="Arial" w:cs="Arial"/>
                                                <w:color w:val="000000"/>
                                                <w:sz w:val="23"/>
                                                <w:szCs w:val="23"/>
                                                <w:u w:val="single"/>
                                              </w:rPr>
                                              <w:t>We support the CDA</w:t>
                                            </w:r>
                                          </w:hyperlink>
                                        </w:p>
                                      </w:tc>
                                    </w:tr>
                                    <w:tr w:rsidR="005D7066" w:rsidRPr="005D7066" w14:paraId="4BD86D42" w14:textId="77777777" w:rsidTr="005D7066">
                                      <w:trPr>
                                        <w:tblCellSpacing w:w="0" w:type="dxa"/>
                                        <w:jc w:val="center"/>
                                      </w:trPr>
                                      <w:tc>
                                        <w:tcPr>
                                          <w:tcW w:w="300" w:type="dxa"/>
                                          <w:hideMark/>
                                        </w:tcPr>
                                        <w:p w14:paraId="41F8208A" w14:textId="77777777" w:rsidR="005D7066" w:rsidRPr="005D7066" w:rsidRDefault="005D7066" w:rsidP="005D7066">
                                          <w:pPr>
                                            <w:spacing w:after="0" w:line="300" w:lineRule="atLeast"/>
                                            <w:rPr>
                                              <w:rFonts w:ascii="Arial" w:eastAsia="Times New Roman" w:hAnsi="Arial" w:cs="Arial"/>
                                              <w:color w:val="E1BC28"/>
                                              <w:sz w:val="24"/>
                                              <w:szCs w:val="24"/>
                                            </w:rPr>
                                          </w:pPr>
                                          <w:r w:rsidRPr="005D7066">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670527E5" w14:textId="77777777" w:rsidR="005D7066" w:rsidRPr="005D7066" w:rsidRDefault="005D7066" w:rsidP="005D7066">
                                          <w:pPr>
                                            <w:spacing w:after="0" w:line="300" w:lineRule="atLeast"/>
                                            <w:rPr>
                                              <w:rFonts w:ascii="Arial" w:eastAsia="Times New Roman" w:hAnsi="Arial" w:cs="Arial"/>
                                              <w:color w:val="000000"/>
                                              <w:sz w:val="23"/>
                                              <w:szCs w:val="23"/>
                                            </w:rPr>
                                          </w:pPr>
                                          <w:hyperlink r:id="rId14" w:anchor="m_-8626187841259118549_vethouse" w:history="1">
                                            <w:r w:rsidRPr="005D7066">
                                              <w:rPr>
                                                <w:rFonts w:ascii="Arial" w:eastAsia="Times New Roman" w:hAnsi="Arial" w:cs="Arial"/>
                                                <w:color w:val="000000"/>
                                                <w:sz w:val="23"/>
                                                <w:szCs w:val="23"/>
                                                <w:u w:val="single"/>
                                              </w:rPr>
                                              <w:t>Veterans House is now open</w:t>
                                            </w:r>
                                          </w:hyperlink>
                                        </w:p>
                                      </w:tc>
                                    </w:tr>
                                    <w:tr w:rsidR="005D7066" w:rsidRPr="005D7066" w14:paraId="1B9E489E" w14:textId="77777777" w:rsidTr="005D7066">
                                      <w:trPr>
                                        <w:tblCellSpacing w:w="0" w:type="dxa"/>
                                        <w:jc w:val="center"/>
                                      </w:trPr>
                                      <w:tc>
                                        <w:tcPr>
                                          <w:tcW w:w="300" w:type="dxa"/>
                                          <w:hideMark/>
                                        </w:tcPr>
                                        <w:p w14:paraId="48E45A7D" w14:textId="77777777" w:rsidR="005D7066" w:rsidRPr="005D7066" w:rsidRDefault="005D7066" w:rsidP="005D7066">
                                          <w:pPr>
                                            <w:spacing w:after="0" w:line="300" w:lineRule="atLeast"/>
                                            <w:rPr>
                                              <w:rFonts w:ascii="Arial" w:eastAsia="Times New Roman" w:hAnsi="Arial" w:cs="Arial"/>
                                              <w:color w:val="E1BC28"/>
                                              <w:sz w:val="24"/>
                                              <w:szCs w:val="24"/>
                                            </w:rPr>
                                          </w:pPr>
                                          <w:r w:rsidRPr="005D7066">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7B703B42" w14:textId="77777777" w:rsidR="005D7066" w:rsidRPr="005D7066" w:rsidRDefault="005D7066" w:rsidP="005D7066">
                                          <w:pPr>
                                            <w:spacing w:after="0" w:line="300" w:lineRule="atLeast"/>
                                            <w:rPr>
                                              <w:rFonts w:ascii="Arial" w:eastAsia="Times New Roman" w:hAnsi="Arial" w:cs="Arial"/>
                                              <w:color w:val="000000"/>
                                              <w:sz w:val="23"/>
                                              <w:szCs w:val="23"/>
                                            </w:rPr>
                                          </w:pPr>
                                          <w:hyperlink r:id="rId15" w:anchor="m_-8626187841259118549_magoffer" w:history="1">
                                            <w:r w:rsidRPr="005D7066">
                                              <w:rPr>
                                                <w:rFonts w:ascii="Arial" w:eastAsia="Times New Roman" w:hAnsi="Arial" w:cs="Arial"/>
                                                <w:color w:val="000000"/>
                                                <w:sz w:val="23"/>
                                                <w:szCs w:val="23"/>
                                                <w:u w:val="single"/>
                                              </w:rPr>
                                              <w:t>Special offer from Legion Magazine</w:t>
                                            </w:r>
                                          </w:hyperlink>
                                        </w:p>
                                      </w:tc>
                                    </w:tr>
                                  </w:tbl>
                                  <w:p w14:paraId="22548FC5" w14:textId="77777777" w:rsidR="005D7066" w:rsidRPr="005D7066" w:rsidRDefault="005D7066" w:rsidP="005D7066">
                                    <w:pPr>
                                      <w:spacing w:after="0" w:line="240" w:lineRule="auto"/>
                                      <w:jc w:val="center"/>
                                      <w:textAlignment w:val="center"/>
                                      <w:rPr>
                                        <w:rFonts w:ascii="Helvetica" w:eastAsia="Times New Roman" w:hAnsi="Helvetica" w:cs="Helvetica"/>
                                        <w:sz w:val="2"/>
                                        <w:szCs w:val="2"/>
                                      </w:rPr>
                                    </w:pPr>
                                  </w:p>
                                </w:tc>
                              </w:tr>
                            </w:tbl>
                            <w:p w14:paraId="53AF72B0" w14:textId="77777777" w:rsidR="005D7066" w:rsidRPr="005D7066" w:rsidRDefault="005D7066" w:rsidP="005D7066">
                              <w:pPr>
                                <w:spacing w:after="0" w:line="300" w:lineRule="atLeast"/>
                                <w:rPr>
                                  <w:rFonts w:ascii="Arial" w:eastAsia="Times New Roman" w:hAnsi="Arial" w:cs="Arial"/>
                                  <w:color w:val="555555"/>
                                  <w:sz w:val="21"/>
                                  <w:szCs w:val="21"/>
                                </w:rPr>
                              </w:pPr>
                            </w:p>
                          </w:tc>
                        </w:tr>
                      </w:tbl>
                      <w:p w14:paraId="18379386" w14:textId="77777777" w:rsidR="005D7066" w:rsidRPr="005D7066" w:rsidRDefault="005D7066" w:rsidP="005D7066">
                        <w:pPr>
                          <w:spacing w:after="0" w:line="240" w:lineRule="auto"/>
                          <w:rPr>
                            <w:rFonts w:ascii="Helvetica" w:eastAsia="Times New Roman" w:hAnsi="Helvetica" w:cs="Helvetica"/>
                            <w:sz w:val="24"/>
                            <w:szCs w:val="24"/>
                          </w:rPr>
                        </w:pPr>
                      </w:p>
                    </w:tc>
                  </w:tr>
                </w:tbl>
                <w:p w14:paraId="0D1F7456" w14:textId="77777777" w:rsidR="005D7066" w:rsidRPr="005D7066" w:rsidRDefault="005D7066" w:rsidP="005D7066">
                  <w:pPr>
                    <w:spacing w:after="0" w:line="240" w:lineRule="auto"/>
                    <w:jc w:val="center"/>
                    <w:textAlignment w:val="top"/>
                    <w:rPr>
                      <w:rFonts w:ascii="Helvetica" w:eastAsia="Times New Roman" w:hAnsi="Helvetica" w:cs="Helvetica"/>
                      <w:sz w:val="2"/>
                      <w:szCs w:val="2"/>
                    </w:rPr>
                  </w:pPr>
                </w:p>
              </w:tc>
            </w:tr>
          </w:tbl>
          <w:p w14:paraId="4FF46EB3"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36B11173" w14:textId="77777777" w:rsidTr="005D7066">
        <w:trPr>
          <w:tblCellSpacing w:w="0" w:type="dxa"/>
          <w:jc w:val="center"/>
        </w:trPr>
        <w:tc>
          <w:tcPr>
            <w:tcW w:w="0" w:type="auto"/>
            <w:shd w:val="clear" w:color="auto" w:fill="023149"/>
            <w:tcMar>
              <w:top w:w="30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D7066" w:rsidRPr="005D7066" w14:paraId="3EAD74FD" w14:textId="77777777">
              <w:trPr>
                <w:tblCellSpacing w:w="0" w:type="dxa"/>
                <w:jc w:val="center"/>
              </w:trPr>
              <w:tc>
                <w:tcPr>
                  <w:tcW w:w="0" w:type="auto"/>
                  <w:tcMar>
                    <w:top w:w="0" w:type="dxa"/>
                    <w:left w:w="150" w:type="dxa"/>
                    <w:bottom w:w="150" w:type="dxa"/>
                    <w:right w:w="150" w:type="dxa"/>
                  </w:tcMar>
                  <w:vAlign w:val="center"/>
                  <w:hideMark/>
                </w:tcPr>
                <w:p w14:paraId="2AB00B47" w14:textId="77777777" w:rsidR="005D7066" w:rsidRPr="005D7066" w:rsidRDefault="005D7066" w:rsidP="005D7066">
                  <w:pPr>
                    <w:spacing w:after="0" w:line="390" w:lineRule="atLeast"/>
                    <w:jc w:val="center"/>
                    <w:rPr>
                      <w:rFonts w:ascii="Arial" w:eastAsia="Times New Roman" w:hAnsi="Arial" w:cs="Arial"/>
                      <w:color w:val="FFFFFF"/>
                      <w:sz w:val="24"/>
                      <w:szCs w:val="24"/>
                    </w:rPr>
                  </w:pPr>
                  <w:bookmarkStart w:id="0" w:name="m_-8626187841259118549_takesurvey"/>
                  <w:bookmarkEnd w:id="0"/>
                  <w:r w:rsidRPr="005D7066">
                    <w:rPr>
                      <w:rFonts w:ascii="Arial" w:eastAsia="Times New Roman" w:hAnsi="Arial" w:cs="Arial"/>
                      <w:b/>
                      <w:bCs/>
                      <w:color w:val="FFFFFF"/>
                      <w:sz w:val="33"/>
                      <w:szCs w:val="33"/>
                    </w:rPr>
                    <w:t>Take the five</w:t>
                  </w:r>
                  <w:r w:rsidRPr="005D7066">
                    <w:rPr>
                      <w:rFonts w:ascii="Arial" w:eastAsia="Times New Roman" w:hAnsi="Arial" w:cs="Arial"/>
                      <w:b/>
                      <w:bCs/>
                      <w:color w:val="FFFFFF"/>
                      <w:sz w:val="33"/>
                      <w:szCs w:val="33"/>
                    </w:rPr>
                    <w:noBreakHyphen/>
                    <w:t>second survey</w:t>
                  </w:r>
                </w:p>
              </w:tc>
            </w:tr>
            <w:tr w:rsidR="005D7066" w:rsidRPr="005D7066" w14:paraId="57DED138" w14:textId="77777777">
              <w:trPr>
                <w:tblCellSpacing w:w="0" w:type="dxa"/>
                <w:jc w:val="center"/>
              </w:trPr>
              <w:tc>
                <w:tcPr>
                  <w:tcW w:w="0" w:type="auto"/>
                  <w:tcMar>
                    <w:top w:w="0" w:type="dxa"/>
                    <w:left w:w="150" w:type="dxa"/>
                    <w:bottom w:w="150" w:type="dxa"/>
                    <w:right w:w="150" w:type="dxa"/>
                  </w:tcMar>
                  <w:vAlign w:val="center"/>
                  <w:hideMark/>
                </w:tcPr>
                <w:p w14:paraId="1F6DF1B8" w14:textId="77777777" w:rsidR="005D7066" w:rsidRPr="005D7066" w:rsidRDefault="005D7066" w:rsidP="005D7066">
                  <w:pPr>
                    <w:spacing w:after="0" w:line="390" w:lineRule="atLeast"/>
                    <w:jc w:val="center"/>
                    <w:rPr>
                      <w:rFonts w:ascii="Arial" w:eastAsia="Times New Roman" w:hAnsi="Arial" w:cs="Arial"/>
                      <w:color w:val="FFFFFF"/>
                      <w:sz w:val="24"/>
                      <w:szCs w:val="24"/>
                    </w:rPr>
                  </w:pPr>
                  <w:r w:rsidRPr="005D7066">
                    <w:rPr>
                      <w:rFonts w:ascii="Arial" w:eastAsia="Times New Roman" w:hAnsi="Arial" w:cs="Arial"/>
                      <w:color w:val="FFFFFF"/>
                      <w:sz w:val="24"/>
                      <w:szCs w:val="24"/>
                    </w:rPr>
                    <w:lastRenderedPageBreak/>
                    <w:t>Pandemic guidelines and restrictions are impacting Legions across the country. Take this single-question, multiple choice survey to let us know if your Branch is currently open to members and the public.</w:t>
                  </w:r>
                </w:p>
              </w:tc>
            </w:tr>
            <w:tr w:rsidR="005D7066" w:rsidRPr="005D7066" w14:paraId="6ED3B8A7" w14:textId="77777777">
              <w:trPr>
                <w:tblCellSpacing w:w="0" w:type="dxa"/>
                <w:jc w:val="center"/>
              </w:trPr>
              <w:tc>
                <w:tcPr>
                  <w:tcW w:w="5000" w:type="pct"/>
                  <w:shd w:val="clear" w:color="auto" w:fill="023149"/>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D7066" w:rsidRPr="005D7066" w14:paraId="779D46ED"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5D7066" w:rsidRPr="005D7066" w14:paraId="0DED4451"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5D7066" w:rsidRPr="005D7066" w14:paraId="0A466D52" w14:textId="77777777">
                                <w:trPr>
                                  <w:tblCellSpacing w:w="0" w:type="dxa"/>
                                </w:trPr>
                                <w:tc>
                                  <w:tcPr>
                                    <w:tcW w:w="0" w:type="auto"/>
                                    <w:shd w:val="clear" w:color="auto" w:fill="E1BC28"/>
                                    <w:tcMar>
                                      <w:top w:w="225" w:type="dxa"/>
                                      <w:left w:w="0" w:type="dxa"/>
                                      <w:bottom w:w="225" w:type="dxa"/>
                                      <w:right w:w="0" w:type="dxa"/>
                                    </w:tcMar>
                                    <w:vAlign w:val="center"/>
                                    <w:hideMark/>
                                  </w:tcPr>
                                  <w:p w14:paraId="1A0D4616" w14:textId="77777777" w:rsidR="005D7066" w:rsidRPr="005D7066" w:rsidRDefault="005D7066" w:rsidP="005D7066">
                                    <w:pPr>
                                      <w:spacing w:after="0" w:line="240" w:lineRule="atLeast"/>
                                      <w:jc w:val="center"/>
                                      <w:rPr>
                                        <w:rFonts w:ascii="Arial" w:eastAsia="Times New Roman" w:hAnsi="Arial" w:cs="Arial"/>
                                        <w:caps/>
                                        <w:color w:val="000000"/>
                                        <w:sz w:val="24"/>
                                        <w:szCs w:val="24"/>
                                      </w:rPr>
                                    </w:pPr>
                                    <w:hyperlink r:id="rId16" w:tgtFrame="_blank" w:history="1">
                                      <w:r w:rsidRPr="005D7066">
                                        <w:rPr>
                                          <w:rFonts w:ascii="Arial" w:eastAsia="Times New Roman" w:hAnsi="Arial" w:cs="Arial"/>
                                          <w:b/>
                                          <w:bCs/>
                                          <w:caps/>
                                          <w:color w:val="000000"/>
                                          <w:sz w:val="24"/>
                                          <w:szCs w:val="24"/>
                                        </w:rPr>
                                        <w:t>ANSWER THE SURVEY</w:t>
                                      </w:r>
                                    </w:hyperlink>
                                  </w:p>
                                </w:tc>
                              </w:tr>
                            </w:tbl>
                            <w:p w14:paraId="4ADCA686" w14:textId="77777777" w:rsidR="005D7066" w:rsidRPr="005D7066" w:rsidRDefault="005D7066" w:rsidP="005D7066">
                              <w:pPr>
                                <w:spacing w:after="0" w:line="240" w:lineRule="auto"/>
                                <w:rPr>
                                  <w:rFonts w:ascii="Helvetica" w:eastAsia="Times New Roman" w:hAnsi="Helvetica" w:cs="Helvetica"/>
                                  <w:sz w:val="24"/>
                                  <w:szCs w:val="24"/>
                                </w:rPr>
                              </w:pPr>
                            </w:p>
                          </w:tc>
                        </w:tr>
                      </w:tbl>
                      <w:p w14:paraId="62627E89" w14:textId="77777777" w:rsidR="005D7066" w:rsidRPr="005D7066" w:rsidRDefault="005D7066" w:rsidP="005D7066">
                        <w:pPr>
                          <w:spacing w:after="0" w:line="240" w:lineRule="auto"/>
                          <w:jc w:val="center"/>
                          <w:textAlignment w:val="top"/>
                          <w:rPr>
                            <w:rFonts w:ascii="Helvetica" w:eastAsia="Times New Roman" w:hAnsi="Helvetica" w:cs="Helvetica"/>
                            <w:sz w:val="2"/>
                            <w:szCs w:val="2"/>
                          </w:rPr>
                        </w:pPr>
                      </w:p>
                    </w:tc>
                  </w:tr>
                </w:tbl>
                <w:p w14:paraId="67B6E749" w14:textId="77777777" w:rsidR="005D7066" w:rsidRPr="005D7066" w:rsidRDefault="005D7066" w:rsidP="005D7066">
                  <w:pPr>
                    <w:spacing w:after="0" w:line="240" w:lineRule="auto"/>
                    <w:jc w:val="center"/>
                    <w:rPr>
                      <w:rFonts w:ascii="Helvetica" w:eastAsia="Times New Roman" w:hAnsi="Helvetica" w:cs="Helvetica"/>
                      <w:sz w:val="24"/>
                      <w:szCs w:val="24"/>
                    </w:rPr>
                  </w:pPr>
                </w:p>
              </w:tc>
            </w:tr>
          </w:tbl>
          <w:p w14:paraId="4B5FD667"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42D53AD3" w14:textId="77777777" w:rsidTr="005D7066">
        <w:trPr>
          <w:tblCellSpacing w:w="0" w:type="dxa"/>
          <w:jc w:val="center"/>
        </w:trPr>
        <w:tc>
          <w:tcPr>
            <w:tcW w:w="0" w:type="auto"/>
            <w:shd w:val="clear" w:color="auto" w:fill="FFFFFF"/>
            <w:vAlign w:val="center"/>
            <w:hideMark/>
          </w:tcPr>
          <w:p w14:paraId="41F72F0F" w14:textId="77777777" w:rsidR="005D7066" w:rsidRPr="005D7066" w:rsidRDefault="005D7066" w:rsidP="005D7066">
            <w:pPr>
              <w:spacing w:after="0" w:line="240" w:lineRule="auto"/>
              <w:rPr>
                <w:rFonts w:ascii="Helvetica" w:eastAsia="Times New Roman" w:hAnsi="Helvetica" w:cs="Helvetica"/>
                <w:color w:val="222222"/>
                <w:sz w:val="24"/>
                <w:szCs w:val="24"/>
              </w:rPr>
            </w:pPr>
          </w:p>
        </w:tc>
      </w:tr>
      <w:tr w:rsidR="005D7066" w:rsidRPr="005D7066" w14:paraId="259A33BE" w14:textId="77777777" w:rsidTr="005D7066">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D7066" w:rsidRPr="005D7066" w14:paraId="3F7933C4" w14:textId="77777777">
              <w:trPr>
                <w:tblCellSpacing w:w="0" w:type="dxa"/>
                <w:jc w:val="center"/>
              </w:trPr>
              <w:tc>
                <w:tcPr>
                  <w:tcW w:w="0" w:type="auto"/>
                  <w:tcMar>
                    <w:top w:w="0" w:type="dxa"/>
                    <w:left w:w="150" w:type="dxa"/>
                    <w:bottom w:w="150" w:type="dxa"/>
                    <w:right w:w="150" w:type="dxa"/>
                  </w:tcMar>
                  <w:vAlign w:val="center"/>
                  <w:hideMark/>
                </w:tcPr>
                <w:p w14:paraId="093E8B78" w14:textId="77777777" w:rsidR="005D7066" w:rsidRPr="005D7066" w:rsidRDefault="005D7066" w:rsidP="005D7066">
                  <w:pPr>
                    <w:spacing w:after="0" w:line="390" w:lineRule="atLeast"/>
                    <w:rPr>
                      <w:rFonts w:ascii="Arial" w:eastAsia="Times New Roman" w:hAnsi="Arial" w:cs="Arial"/>
                      <w:color w:val="000000"/>
                      <w:sz w:val="24"/>
                      <w:szCs w:val="24"/>
                    </w:rPr>
                  </w:pPr>
                  <w:bookmarkStart w:id="1" w:name="m_-8626187841259118549_branch"/>
                  <w:bookmarkEnd w:id="1"/>
                  <w:r w:rsidRPr="005D7066">
                    <w:rPr>
                      <w:rFonts w:ascii="Arial" w:eastAsia="Times New Roman" w:hAnsi="Arial" w:cs="Arial"/>
                      <w:b/>
                      <w:bCs/>
                      <w:color w:val="000000"/>
                      <w:sz w:val="33"/>
                      <w:szCs w:val="33"/>
                    </w:rPr>
                    <w:t>Verify your Branch address</w:t>
                  </w:r>
                </w:p>
              </w:tc>
            </w:tr>
            <w:tr w:rsidR="005D7066" w:rsidRPr="005D7066" w14:paraId="195272B3" w14:textId="77777777">
              <w:trPr>
                <w:tblCellSpacing w:w="0" w:type="dxa"/>
                <w:jc w:val="center"/>
              </w:trPr>
              <w:tc>
                <w:tcPr>
                  <w:tcW w:w="0" w:type="auto"/>
                  <w:tcMar>
                    <w:top w:w="0" w:type="dxa"/>
                    <w:left w:w="150" w:type="dxa"/>
                    <w:bottom w:w="150" w:type="dxa"/>
                    <w:right w:w="150" w:type="dxa"/>
                  </w:tcMar>
                  <w:vAlign w:val="center"/>
                  <w:hideMark/>
                </w:tcPr>
                <w:p w14:paraId="27C3B062"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Visitors to the </w:t>
                  </w:r>
                  <w:hyperlink r:id="rId17" w:tgtFrame="_blank" w:history="1">
                    <w:r w:rsidRPr="005D7066">
                      <w:rPr>
                        <w:rFonts w:ascii="Arial" w:eastAsia="Times New Roman" w:hAnsi="Arial" w:cs="Arial"/>
                        <w:color w:val="1155CC"/>
                        <w:sz w:val="24"/>
                        <w:szCs w:val="24"/>
                        <w:u w:val="single"/>
                      </w:rPr>
                      <w:t>Legion.ca</w:t>
                    </w:r>
                  </w:hyperlink>
                  <w:r w:rsidRPr="005D7066">
                    <w:rPr>
                      <w:rFonts w:ascii="Arial" w:eastAsia="Times New Roman" w:hAnsi="Arial" w:cs="Arial"/>
                      <w:color w:val="000000"/>
                      <w:sz w:val="24"/>
                      <w:szCs w:val="24"/>
                    </w:rPr>
                    <w:t> website can search for a Legion Branch location and contact information on our Branch Locator. Please </w:t>
                  </w:r>
                  <w:hyperlink r:id="rId18" w:tgtFrame="_blank" w:history="1">
                    <w:r w:rsidRPr="005D7066">
                      <w:rPr>
                        <w:rFonts w:ascii="Arial" w:eastAsia="Times New Roman" w:hAnsi="Arial" w:cs="Arial"/>
                        <w:b/>
                        <w:bCs/>
                        <w:color w:val="E1BC28"/>
                        <w:sz w:val="24"/>
                        <w:szCs w:val="24"/>
                        <w:u w:val="single"/>
                      </w:rPr>
                      <w:t>check our Branch Locator</w:t>
                    </w:r>
                  </w:hyperlink>
                  <w:r w:rsidRPr="005D7066">
                    <w:rPr>
                      <w:rFonts w:ascii="Arial" w:eastAsia="Times New Roman" w:hAnsi="Arial" w:cs="Arial"/>
                      <w:color w:val="000000"/>
                      <w:sz w:val="24"/>
                      <w:szCs w:val="24"/>
                    </w:rPr>
                    <w:t> to confirm the information posted for your Branch is correct.</w:t>
                  </w:r>
                </w:p>
              </w:tc>
            </w:tr>
            <w:tr w:rsidR="005D7066" w:rsidRPr="005D7066" w14:paraId="26CC1970" w14:textId="77777777">
              <w:trPr>
                <w:tblCellSpacing w:w="0" w:type="dxa"/>
                <w:jc w:val="center"/>
              </w:trPr>
              <w:tc>
                <w:tcPr>
                  <w:tcW w:w="0" w:type="auto"/>
                  <w:tcMar>
                    <w:top w:w="0" w:type="dxa"/>
                    <w:left w:w="150" w:type="dxa"/>
                    <w:bottom w:w="0" w:type="dxa"/>
                    <w:right w:w="150" w:type="dxa"/>
                  </w:tcMar>
                  <w:vAlign w:val="center"/>
                  <w:hideMark/>
                </w:tcPr>
                <w:p w14:paraId="0B07015E"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If your Branch mailing address is different than your physical address, or if other information needs to be updated, please inform Member Services at </w:t>
                  </w:r>
                  <w:hyperlink r:id="rId19" w:tgtFrame="_blank" w:history="1">
                    <w:r w:rsidRPr="005D7066">
                      <w:rPr>
                        <w:rFonts w:ascii="Arial" w:eastAsia="Times New Roman" w:hAnsi="Arial" w:cs="Arial"/>
                        <w:color w:val="000000"/>
                        <w:sz w:val="24"/>
                        <w:szCs w:val="24"/>
                        <w:u w:val="single"/>
                      </w:rPr>
                      <w:t>membership@legion.ca</w:t>
                    </w:r>
                  </w:hyperlink>
                  <w:r w:rsidRPr="005D7066">
                    <w:rPr>
                      <w:rFonts w:ascii="Arial" w:eastAsia="Times New Roman" w:hAnsi="Arial" w:cs="Arial"/>
                      <w:color w:val="000000"/>
                      <w:sz w:val="24"/>
                      <w:szCs w:val="24"/>
                    </w:rPr>
                    <w:t> so we can update our website.</w:t>
                  </w:r>
                </w:p>
              </w:tc>
            </w:tr>
          </w:tbl>
          <w:p w14:paraId="7EF8B08E"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05F90641" w14:textId="77777777" w:rsidTr="005D7066">
        <w:trPr>
          <w:tblCellSpacing w:w="0" w:type="dxa"/>
          <w:jc w:val="center"/>
        </w:trPr>
        <w:tc>
          <w:tcPr>
            <w:tcW w:w="0" w:type="auto"/>
            <w:shd w:val="clear" w:color="auto" w:fill="FFFFFF"/>
            <w:vAlign w:val="center"/>
            <w:hideMark/>
          </w:tcPr>
          <w:p w14:paraId="27BFD91D" w14:textId="77777777" w:rsidR="005D7066" w:rsidRPr="005D7066" w:rsidRDefault="005D7066" w:rsidP="005D7066">
            <w:pPr>
              <w:spacing w:after="0" w:line="240" w:lineRule="auto"/>
              <w:rPr>
                <w:rFonts w:ascii="Helvetica" w:eastAsia="Times New Roman" w:hAnsi="Helvetica" w:cs="Helvetica"/>
                <w:color w:val="222222"/>
                <w:sz w:val="24"/>
                <w:szCs w:val="24"/>
              </w:rPr>
            </w:pPr>
          </w:p>
        </w:tc>
      </w:tr>
      <w:tr w:rsidR="005D7066" w:rsidRPr="005D7066" w14:paraId="7F193A97" w14:textId="77777777" w:rsidTr="005D7066">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D7066" w:rsidRPr="005D7066" w14:paraId="4B4D02E3" w14:textId="77777777">
              <w:trPr>
                <w:tblCellSpacing w:w="0" w:type="dxa"/>
                <w:jc w:val="center"/>
              </w:trPr>
              <w:tc>
                <w:tcPr>
                  <w:tcW w:w="0" w:type="auto"/>
                  <w:tcMar>
                    <w:top w:w="0" w:type="dxa"/>
                    <w:left w:w="150" w:type="dxa"/>
                    <w:bottom w:w="150" w:type="dxa"/>
                    <w:right w:w="150" w:type="dxa"/>
                  </w:tcMar>
                  <w:vAlign w:val="center"/>
                  <w:hideMark/>
                </w:tcPr>
                <w:p w14:paraId="3D71A17D" w14:textId="77777777" w:rsidR="005D7066" w:rsidRPr="005D7066" w:rsidRDefault="005D7066" w:rsidP="005D7066">
                  <w:pPr>
                    <w:spacing w:after="0" w:line="390" w:lineRule="atLeast"/>
                    <w:rPr>
                      <w:rFonts w:ascii="Arial" w:eastAsia="Times New Roman" w:hAnsi="Arial" w:cs="Arial"/>
                      <w:color w:val="000000"/>
                      <w:sz w:val="24"/>
                      <w:szCs w:val="24"/>
                    </w:rPr>
                  </w:pPr>
                  <w:bookmarkStart w:id="2" w:name="m_-8626187841259118549_message"/>
                  <w:bookmarkEnd w:id="2"/>
                  <w:r w:rsidRPr="005D7066">
                    <w:rPr>
                      <w:rFonts w:ascii="Arial" w:eastAsia="Times New Roman" w:hAnsi="Arial" w:cs="Arial"/>
                      <w:b/>
                      <w:bCs/>
                      <w:color w:val="000000"/>
                      <w:sz w:val="33"/>
                      <w:szCs w:val="33"/>
                    </w:rPr>
                    <w:t>A message from the Dominion President</w:t>
                  </w:r>
                </w:p>
              </w:tc>
            </w:tr>
            <w:tr w:rsidR="005D7066" w:rsidRPr="005D7066" w14:paraId="6B2E5589" w14:textId="77777777">
              <w:trPr>
                <w:tblCellSpacing w:w="0" w:type="dxa"/>
                <w:jc w:val="center"/>
              </w:trPr>
              <w:tc>
                <w:tcPr>
                  <w:tcW w:w="0" w:type="auto"/>
                  <w:tcMar>
                    <w:top w:w="0" w:type="dxa"/>
                    <w:left w:w="150" w:type="dxa"/>
                    <w:bottom w:w="0" w:type="dxa"/>
                    <w:right w:w="150" w:type="dxa"/>
                  </w:tcMar>
                  <w:vAlign w:val="center"/>
                  <w:hideMark/>
                </w:tcPr>
                <w:p w14:paraId="6474AD6F"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 xml:space="preserve">In a video message to Legion membership, Dominion President Tom Irvine shares his thanks, gives an update on the state of the Legion </w:t>
                  </w:r>
                  <w:proofErr w:type="gramStart"/>
                  <w:r w:rsidRPr="005D7066">
                    <w:rPr>
                      <w:rFonts w:ascii="Arial" w:eastAsia="Times New Roman" w:hAnsi="Arial" w:cs="Arial"/>
                      <w:color w:val="000000"/>
                      <w:sz w:val="24"/>
                      <w:szCs w:val="24"/>
                    </w:rPr>
                    <w:t>in the midst of</w:t>
                  </w:r>
                  <w:proofErr w:type="gramEnd"/>
                  <w:r w:rsidRPr="005D7066">
                    <w:rPr>
                      <w:rFonts w:ascii="Arial" w:eastAsia="Times New Roman" w:hAnsi="Arial" w:cs="Arial"/>
                      <w:color w:val="000000"/>
                      <w:sz w:val="24"/>
                      <w:szCs w:val="24"/>
                    </w:rPr>
                    <w:t xml:space="preserve"> COVID-19, and highlights a significant anniversary.</w:t>
                  </w:r>
                </w:p>
              </w:tc>
            </w:tr>
            <w:tr w:rsidR="005D7066" w:rsidRPr="005D7066" w14:paraId="35CB7E61" w14:textId="77777777">
              <w:trPr>
                <w:tblCellSpacing w:w="0" w:type="dxa"/>
                <w:jc w:val="center"/>
              </w:trPr>
              <w:tc>
                <w:tcPr>
                  <w:tcW w:w="0" w:type="auto"/>
                  <w:tcMar>
                    <w:top w:w="300" w:type="dxa"/>
                    <w:left w:w="150" w:type="dxa"/>
                    <w:bottom w:w="0" w:type="dxa"/>
                    <w:right w:w="150" w:type="dxa"/>
                  </w:tcMar>
                  <w:vAlign w:val="center"/>
                  <w:hideMark/>
                </w:tcPr>
                <w:p w14:paraId="6B945D48" w14:textId="77777777" w:rsidR="005D7066" w:rsidRPr="005D7066" w:rsidRDefault="005D7066" w:rsidP="005D7066">
                  <w:pPr>
                    <w:spacing w:after="0" w:line="390" w:lineRule="atLeast"/>
                    <w:rPr>
                      <w:rFonts w:ascii="Arial" w:eastAsia="Times New Roman" w:hAnsi="Arial" w:cs="Arial"/>
                      <w:color w:val="000000"/>
                      <w:sz w:val="24"/>
                      <w:szCs w:val="24"/>
                    </w:rPr>
                  </w:pPr>
                  <w:hyperlink r:id="rId20" w:tgtFrame="_blank" w:history="1">
                    <w:r w:rsidRPr="005D7066">
                      <w:rPr>
                        <w:rFonts w:ascii="Arial" w:eastAsia="Times New Roman" w:hAnsi="Arial" w:cs="Arial"/>
                        <w:b/>
                        <w:bCs/>
                        <w:color w:val="E1BC28"/>
                        <w:sz w:val="24"/>
                        <w:szCs w:val="24"/>
                      </w:rPr>
                      <w:t xml:space="preserve">Watch the </w:t>
                    </w:r>
                    <w:proofErr w:type="gramStart"/>
                    <w:r w:rsidRPr="005D7066">
                      <w:rPr>
                        <w:rFonts w:ascii="Arial" w:eastAsia="Times New Roman" w:hAnsi="Arial" w:cs="Arial"/>
                        <w:b/>
                        <w:bCs/>
                        <w:color w:val="E1BC28"/>
                        <w:sz w:val="24"/>
                        <w:szCs w:val="24"/>
                      </w:rPr>
                      <w:t>video  </w:t>
                    </w:r>
                    <w:r w:rsidRPr="005D7066">
                      <w:rPr>
                        <w:rFonts w:ascii="Tahoma" w:eastAsia="Times New Roman" w:hAnsi="Tahoma" w:cs="Tahoma"/>
                        <w:b/>
                        <w:bCs/>
                        <w:color w:val="E1BC28"/>
                        <w:sz w:val="24"/>
                        <w:szCs w:val="24"/>
                      </w:rPr>
                      <w:t>‣</w:t>
                    </w:r>
                    <w:proofErr w:type="gramEnd"/>
                  </w:hyperlink>
                </w:p>
              </w:tc>
            </w:tr>
          </w:tbl>
          <w:p w14:paraId="5ABC2661"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70B261C3" w14:textId="77777777" w:rsidTr="005D7066">
        <w:trPr>
          <w:tblCellSpacing w:w="0" w:type="dxa"/>
          <w:jc w:val="center"/>
        </w:trPr>
        <w:tc>
          <w:tcPr>
            <w:tcW w:w="0" w:type="auto"/>
            <w:shd w:val="clear" w:color="auto" w:fill="FFFFFF"/>
            <w:vAlign w:val="center"/>
            <w:hideMark/>
          </w:tcPr>
          <w:p w14:paraId="05E9AD84" w14:textId="77777777" w:rsidR="005D7066" w:rsidRPr="005D7066" w:rsidRDefault="005D7066" w:rsidP="005D7066">
            <w:pPr>
              <w:spacing w:after="0" w:line="240" w:lineRule="auto"/>
              <w:rPr>
                <w:rFonts w:ascii="Helvetica" w:eastAsia="Times New Roman" w:hAnsi="Helvetica" w:cs="Helvetica"/>
                <w:color w:val="222222"/>
                <w:sz w:val="24"/>
                <w:szCs w:val="24"/>
              </w:rPr>
            </w:pPr>
          </w:p>
        </w:tc>
      </w:tr>
      <w:tr w:rsidR="005D7066" w:rsidRPr="005D7066" w14:paraId="1204E23B" w14:textId="77777777" w:rsidTr="005D7066">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D7066" w:rsidRPr="005D7066" w14:paraId="4B35ADC7" w14:textId="77777777">
              <w:trPr>
                <w:tblCellSpacing w:w="0" w:type="dxa"/>
                <w:jc w:val="center"/>
              </w:trPr>
              <w:tc>
                <w:tcPr>
                  <w:tcW w:w="0" w:type="auto"/>
                  <w:tcMar>
                    <w:top w:w="0" w:type="dxa"/>
                    <w:left w:w="150" w:type="dxa"/>
                    <w:bottom w:w="150" w:type="dxa"/>
                    <w:right w:w="150" w:type="dxa"/>
                  </w:tcMar>
                  <w:vAlign w:val="center"/>
                  <w:hideMark/>
                </w:tcPr>
                <w:p w14:paraId="065D7A9E" w14:textId="77777777" w:rsidR="005D7066" w:rsidRPr="005D7066" w:rsidRDefault="005D7066" w:rsidP="005D7066">
                  <w:pPr>
                    <w:spacing w:after="0" w:line="390" w:lineRule="atLeast"/>
                    <w:rPr>
                      <w:rFonts w:ascii="Arial" w:eastAsia="Times New Roman" w:hAnsi="Arial" w:cs="Arial"/>
                      <w:color w:val="000000"/>
                      <w:sz w:val="24"/>
                      <w:szCs w:val="24"/>
                    </w:rPr>
                  </w:pPr>
                  <w:bookmarkStart w:id="3" w:name="m_-8626187841259118549_financialaid"/>
                  <w:bookmarkEnd w:id="3"/>
                  <w:r w:rsidRPr="005D7066">
                    <w:rPr>
                      <w:rFonts w:ascii="Arial" w:eastAsia="Times New Roman" w:hAnsi="Arial" w:cs="Arial"/>
                      <w:b/>
                      <w:bCs/>
                      <w:color w:val="000000"/>
                      <w:sz w:val="33"/>
                      <w:szCs w:val="33"/>
                    </w:rPr>
                    <w:t>Financial aid update: There’s still time to apply!</w:t>
                  </w:r>
                </w:p>
              </w:tc>
            </w:tr>
            <w:tr w:rsidR="005D7066" w:rsidRPr="005D7066" w14:paraId="12793E30" w14:textId="77777777">
              <w:trPr>
                <w:tblCellSpacing w:w="0" w:type="dxa"/>
                <w:jc w:val="center"/>
              </w:trPr>
              <w:tc>
                <w:tcPr>
                  <w:tcW w:w="0" w:type="auto"/>
                  <w:tcMar>
                    <w:top w:w="0" w:type="dxa"/>
                    <w:left w:w="150" w:type="dxa"/>
                    <w:bottom w:w="0" w:type="dxa"/>
                    <w:right w:w="150" w:type="dxa"/>
                  </w:tcMar>
                  <w:vAlign w:val="center"/>
                  <w:hideMark/>
                </w:tcPr>
                <w:p w14:paraId="655895D7"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Three quarters of The Royal Canadian Legion’s 1,380 Branches have received funding from the Veterans Affairs Canada federal aid package to date. Of the original $14M, approximately $3.8M remains and will be distributed to Branches as we enter Phase III.</w:t>
                  </w:r>
                </w:p>
              </w:tc>
            </w:tr>
            <w:tr w:rsidR="005D7066" w:rsidRPr="005D7066" w14:paraId="2B6A427C" w14:textId="77777777">
              <w:trPr>
                <w:tblCellSpacing w:w="0" w:type="dxa"/>
                <w:jc w:val="center"/>
              </w:trPr>
              <w:tc>
                <w:tcPr>
                  <w:tcW w:w="0" w:type="auto"/>
                  <w:tcMar>
                    <w:top w:w="300" w:type="dxa"/>
                    <w:left w:w="150" w:type="dxa"/>
                    <w:bottom w:w="150" w:type="dxa"/>
                    <w:right w:w="150" w:type="dxa"/>
                  </w:tcMar>
                  <w:vAlign w:val="center"/>
                  <w:hideMark/>
                </w:tcPr>
                <w:p w14:paraId="50536C30" w14:textId="77777777" w:rsidR="005D7066" w:rsidRPr="005D7066" w:rsidRDefault="005D7066" w:rsidP="005D7066">
                  <w:pPr>
                    <w:spacing w:after="0" w:line="390" w:lineRule="atLeast"/>
                    <w:rPr>
                      <w:rFonts w:ascii="Arial" w:eastAsia="Times New Roman" w:hAnsi="Arial" w:cs="Arial"/>
                      <w:color w:val="000000"/>
                      <w:sz w:val="24"/>
                      <w:szCs w:val="24"/>
                    </w:rPr>
                  </w:pPr>
                  <w:hyperlink r:id="rId21" w:tgtFrame="_blank" w:history="1">
                    <w:r w:rsidRPr="005D7066">
                      <w:rPr>
                        <w:rFonts w:ascii="Arial" w:eastAsia="Times New Roman" w:hAnsi="Arial" w:cs="Arial"/>
                        <w:b/>
                        <w:bCs/>
                        <w:color w:val="E1BC28"/>
                        <w:sz w:val="24"/>
                        <w:szCs w:val="24"/>
                      </w:rPr>
                      <w:t xml:space="preserve">Read </w:t>
                    </w:r>
                    <w:proofErr w:type="gramStart"/>
                    <w:r w:rsidRPr="005D7066">
                      <w:rPr>
                        <w:rFonts w:ascii="Arial" w:eastAsia="Times New Roman" w:hAnsi="Arial" w:cs="Arial"/>
                        <w:b/>
                        <w:bCs/>
                        <w:color w:val="E1BC28"/>
                        <w:sz w:val="24"/>
                        <w:szCs w:val="24"/>
                      </w:rPr>
                      <w:t>more  </w:t>
                    </w:r>
                    <w:r w:rsidRPr="005D7066">
                      <w:rPr>
                        <w:rFonts w:ascii="Tahoma" w:eastAsia="Times New Roman" w:hAnsi="Tahoma" w:cs="Tahoma"/>
                        <w:b/>
                        <w:bCs/>
                        <w:color w:val="E1BC28"/>
                        <w:sz w:val="24"/>
                        <w:szCs w:val="24"/>
                      </w:rPr>
                      <w:t>‣</w:t>
                    </w:r>
                    <w:proofErr w:type="gramEnd"/>
                  </w:hyperlink>
                </w:p>
              </w:tc>
            </w:tr>
            <w:tr w:rsidR="005D7066" w:rsidRPr="005D7066" w14:paraId="6244759E" w14:textId="77777777">
              <w:trPr>
                <w:tblCellSpacing w:w="0" w:type="dxa"/>
                <w:jc w:val="center"/>
              </w:trPr>
              <w:tc>
                <w:tcPr>
                  <w:tcW w:w="0" w:type="auto"/>
                  <w:tcMar>
                    <w:top w:w="150" w:type="dxa"/>
                    <w:left w:w="150" w:type="dxa"/>
                    <w:bottom w:w="0" w:type="dxa"/>
                    <w:right w:w="150" w:type="dxa"/>
                  </w:tcMar>
                  <w:vAlign w:val="center"/>
                  <w:hideMark/>
                </w:tcPr>
                <w:p w14:paraId="268548BE"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b/>
                      <w:bCs/>
                      <w:color w:val="000000"/>
                      <w:sz w:val="24"/>
                      <w:szCs w:val="24"/>
                    </w:rPr>
                    <w:t>Your Branch can still apply for funding</w:t>
                  </w:r>
                </w:p>
              </w:tc>
            </w:tr>
            <w:tr w:rsidR="005D7066" w:rsidRPr="005D7066" w14:paraId="60F0390C" w14:textId="77777777">
              <w:trPr>
                <w:tblCellSpacing w:w="0" w:type="dxa"/>
                <w:jc w:val="center"/>
              </w:trPr>
              <w:tc>
                <w:tcPr>
                  <w:tcW w:w="0" w:type="auto"/>
                  <w:tcMar>
                    <w:top w:w="150" w:type="dxa"/>
                    <w:left w:w="150" w:type="dxa"/>
                    <w:bottom w:w="0" w:type="dxa"/>
                    <w:right w:w="150" w:type="dxa"/>
                  </w:tcMar>
                  <w:vAlign w:val="center"/>
                  <w:hideMark/>
                </w:tcPr>
                <w:p w14:paraId="77610B02"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Another application opportunity is available to Branches that did not make the December or February deadlines. We encourage your Branch to apply and take advantage of this opportunity. Funds will be distributed by April 30</w:t>
                  </w:r>
                  <w:r w:rsidRPr="005D7066">
                    <w:rPr>
                      <w:rFonts w:ascii="Arial" w:eastAsia="Times New Roman" w:hAnsi="Arial" w:cs="Arial"/>
                      <w:color w:val="000000"/>
                      <w:sz w:val="15"/>
                      <w:szCs w:val="15"/>
                      <w:vertAlign w:val="superscript"/>
                    </w:rPr>
                    <w:t>th</w:t>
                  </w:r>
                  <w:r w:rsidRPr="005D7066">
                    <w:rPr>
                      <w:rFonts w:ascii="Arial" w:eastAsia="Times New Roman" w:hAnsi="Arial" w:cs="Arial"/>
                      <w:color w:val="000000"/>
                      <w:sz w:val="24"/>
                      <w:szCs w:val="24"/>
                    </w:rPr>
                    <w:t>.</w:t>
                  </w:r>
                </w:p>
              </w:tc>
            </w:tr>
            <w:tr w:rsidR="005D7066" w:rsidRPr="005D7066" w14:paraId="19D3842B" w14:textId="77777777">
              <w:trPr>
                <w:tblCellSpacing w:w="0" w:type="dxa"/>
                <w:jc w:val="center"/>
              </w:trPr>
              <w:tc>
                <w:tcPr>
                  <w:tcW w:w="0" w:type="auto"/>
                  <w:tcMar>
                    <w:top w:w="150" w:type="dxa"/>
                    <w:left w:w="150" w:type="dxa"/>
                    <w:bottom w:w="150" w:type="dxa"/>
                    <w:right w:w="150" w:type="dxa"/>
                  </w:tcMar>
                  <w:vAlign w:val="center"/>
                  <w:hideMark/>
                </w:tcPr>
                <w:p w14:paraId="7AC95BCB"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Contact your Provincial Command for their deadline to apply.</w:t>
                  </w:r>
                </w:p>
              </w:tc>
            </w:tr>
            <w:tr w:rsidR="005D7066" w:rsidRPr="005D7066" w14:paraId="34CD1CF6" w14:textId="77777777">
              <w:trPr>
                <w:tblCellSpacing w:w="0" w:type="dxa"/>
                <w:jc w:val="center"/>
              </w:trPr>
              <w:tc>
                <w:tcPr>
                  <w:tcW w:w="0" w:type="auto"/>
                  <w:tcMar>
                    <w:top w:w="150" w:type="dxa"/>
                    <w:left w:w="150" w:type="dxa"/>
                    <w:bottom w:w="150" w:type="dxa"/>
                    <w:right w:w="150" w:type="dxa"/>
                  </w:tcMar>
                  <w:vAlign w:val="center"/>
                  <w:hideMark/>
                </w:tcPr>
                <w:p w14:paraId="62821E31" w14:textId="77777777" w:rsidR="005D7066" w:rsidRPr="005D7066" w:rsidRDefault="005D7066" w:rsidP="005D7066">
                  <w:pPr>
                    <w:spacing w:after="0" w:line="390" w:lineRule="atLeast"/>
                    <w:rPr>
                      <w:rFonts w:ascii="Arial" w:eastAsia="Times New Roman" w:hAnsi="Arial" w:cs="Arial"/>
                      <w:color w:val="000000"/>
                      <w:sz w:val="24"/>
                      <w:szCs w:val="24"/>
                    </w:rPr>
                  </w:pPr>
                  <w:hyperlink r:id="rId22" w:tgtFrame="_blank" w:history="1">
                    <w:r w:rsidRPr="005D7066">
                      <w:rPr>
                        <w:rFonts w:ascii="Arial" w:eastAsia="Times New Roman" w:hAnsi="Arial" w:cs="Arial"/>
                        <w:b/>
                        <w:bCs/>
                        <w:color w:val="E1BC28"/>
                        <w:sz w:val="24"/>
                        <w:szCs w:val="24"/>
                      </w:rPr>
                      <w:t xml:space="preserve">How to request </w:t>
                    </w:r>
                    <w:proofErr w:type="gramStart"/>
                    <w:r w:rsidRPr="005D7066">
                      <w:rPr>
                        <w:rFonts w:ascii="Arial" w:eastAsia="Times New Roman" w:hAnsi="Arial" w:cs="Arial"/>
                        <w:b/>
                        <w:bCs/>
                        <w:color w:val="E1BC28"/>
                        <w:sz w:val="24"/>
                        <w:szCs w:val="24"/>
                      </w:rPr>
                      <w:t>funding  </w:t>
                    </w:r>
                    <w:r w:rsidRPr="005D7066">
                      <w:rPr>
                        <w:rFonts w:ascii="Tahoma" w:eastAsia="Times New Roman" w:hAnsi="Tahoma" w:cs="Tahoma"/>
                        <w:b/>
                        <w:bCs/>
                        <w:color w:val="E1BC28"/>
                        <w:sz w:val="24"/>
                        <w:szCs w:val="24"/>
                      </w:rPr>
                      <w:t>‣</w:t>
                    </w:r>
                    <w:proofErr w:type="gramEnd"/>
                  </w:hyperlink>
                </w:p>
              </w:tc>
            </w:tr>
            <w:tr w:rsidR="005D7066" w:rsidRPr="005D7066" w14:paraId="22338EE1" w14:textId="77777777">
              <w:trPr>
                <w:tblCellSpacing w:w="0" w:type="dxa"/>
                <w:jc w:val="center"/>
              </w:trPr>
              <w:tc>
                <w:tcPr>
                  <w:tcW w:w="0" w:type="auto"/>
                  <w:tcMar>
                    <w:top w:w="150" w:type="dxa"/>
                    <w:left w:w="150" w:type="dxa"/>
                    <w:bottom w:w="150" w:type="dxa"/>
                    <w:right w:w="150" w:type="dxa"/>
                  </w:tcMar>
                  <w:vAlign w:val="center"/>
                  <w:hideMark/>
                </w:tcPr>
                <w:p w14:paraId="3BDCD712" w14:textId="77777777" w:rsidR="005D7066" w:rsidRPr="005D7066" w:rsidRDefault="005D7066" w:rsidP="005D7066">
                  <w:pPr>
                    <w:spacing w:after="0" w:line="390" w:lineRule="atLeast"/>
                    <w:rPr>
                      <w:rFonts w:ascii="Arial" w:eastAsia="Times New Roman" w:hAnsi="Arial" w:cs="Arial"/>
                      <w:color w:val="000000"/>
                      <w:sz w:val="24"/>
                      <w:szCs w:val="24"/>
                    </w:rPr>
                  </w:pPr>
                  <w:hyperlink r:id="rId23" w:tgtFrame="_blank" w:history="1">
                    <w:r w:rsidRPr="005D7066">
                      <w:rPr>
                        <w:rFonts w:ascii="Arial" w:eastAsia="Times New Roman" w:hAnsi="Arial" w:cs="Arial"/>
                        <w:b/>
                        <w:bCs/>
                        <w:color w:val="E1BC28"/>
                        <w:sz w:val="24"/>
                        <w:szCs w:val="24"/>
                      </w:rPr>
                      <w:t xml:space="preserve">Application </w:t>
                    </w:r>
                    <w:proofErr w:type="gramStart"/>
                    <w:r w:rsidRPr="005D7066">
                      <w:rPr>
                        <w:rFonts w:ascii="Arial" w:eastAsia="Times New Roman" w:hAnsi="Arial" w:cs="Arial"/>
                        <w:b/>
                        <w:bCs/>
                        <w:color w:val="E1BC28"/>
                        <w:sz w:val="24"/>
                        <w:szCs w:val="24"/>
                      </w:rPr>
                      <w:t>Form  </w:t>
                    </w:r>
                    <w:r w:rsidRPr="005D7066">
                      <w:rPr>
                        <w:rFonts w:ascii="Tahoma" w:eastAsia="Times New Roman" w:hAnsi="Tahoma" w:cs="Tahoma"/>
                        <w:b/>
                        <w:bCs/>
                        <w:color w:val="E1BC28"/>
                        <w:sz w:val="24"/>
                        <w:szCs w:val="24"/>
                      </w:rPr>
                      <w:t>‣</w:t>
                    </w:r>
                    <w:proofErr w:type="gramEnd"/>
                  </w:hyperlink>
                </w:p>
              </w:tc>
            </w:tr>
            <w:tr w:rsidR="005D7066" w:rsidRPr="005D7066" w14:paraId="3D6352CA" w14:textId="77777777">
              <w:trPr>
                <w:tblCellSpacing w:w="0" w:type="dxa"/>
                <w:jc w:val="center"/>
              </w:trPr>
              <w:tc>
                <w:tcPr>
                  <w:tcW w:w="0" w:type="auto"/>
                  <w:tcMar>
                    <w:top w:w="150" w:type="dxa"/>
                    <w:left w:w="150" w:type="dxa"/>
                    <w:bottom w:w="0" w:type="dxa"/>
                    <w:right w:w="150" w:type="dxa"/>
                  </w:tcMar>
                  <w:vAlign w:val="center"/>
                  <w:hideMark/>
                </w:tcPr>
                <w:p w14:paraId="2EFD1033" w14:textId="77777777" w:rsidR="005D7066" w:rsidRPr="005D7066" w:rsidRDefault="005D7066" w:rsidP="005D7066">
                  <w:pPr>
                    <w:spacing w:after="0" w:line="390" w:lineRule="atLeast"/>
                    <w:rPr>
                      <w:rFonts w:ascii="Arial" w:eastAsia="Times New Roman" w:hAnsi="Arial" w:cs="Arial"/>
                      <w:color w:val="000000"/>
                      <w:sz w:val="24"/>
                      <w:szCs w:val="24"/>
                    </w:rPr>
                  </w:pPr>
                  <w:hyperlink r:id="rId24" w:tgtFrame="_blank" w:history="1">
                    <w:r w:rsidRPr="005D7066">
                      <w:rPr>
                        <w:rFonts w:ascii="Arial" w:eastAsia="Times New Roman" w:hAnsi="Arial" w:cs="Arial"/>
                        <w:b/>
                        <w:bCs/>
                        <w:color w:val="E1BC28"/>
                        <w:sz w:val="24"/>
                        <w:szCs w:val="24"/>
                      </w:rPr>
                      <w:t xml:space="preserve">Direct Deposit Authorization Form for </w:t>
                    </w:r>
                    <w:proofErr w:type="gramStart"/>
                    <w:r w:rsidRPr="005D7066">
                      <w:rPr>
                        <w:rFonts w:ascii="Arial" w:eastAsia="Times New Roman" w:hAnsi="Arial" w:cs="Arial"/>
                        <w:b/>
                        <w:bCs/>
                        <w:color w:val="E1BC28"/>
                        <w:sz w:val="24"/>
                        <w:szCs w:val="24"/>
                      </w:rPr>
                      <w:t>EFT  </w:t>
                    </w:r>
                    <w:r w:rsidRPr="005D7066">
                      <w:rPr>
                        <w:rFonts w:ascii="Tahoma" w:eastAsia="Times New Roman" w:hAnsi="Tahoma" w:cs="Tahoma"/>
                        <w:b/>
                        <w:bCs/>
                        <w:color w:val="E1BC28"/>
                        <w:sz w:val="24"/>
                        <w:szCs w:val="24"/>
                      </w:rPr>
                      <w:t>‣</w:t>
                    </w:r>
                    <w:proofErr w:type="gramEnd"/>
                  </w:hyperlink>
                </w:p>
              </w:tc>
            </w:tr>
          </w:tbl>
          <w:p w14:paraId="266BD631"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04C0BE37" w14:textId="77777777" w:rsidTr="005D7066">
        <w:trPr>
          <w:tblCellSpacing w:w="0" w:type="dxa"/>
          <w:jc w:val="center"/>
        </w:trPr>
        <w:tc>
          <w:tcPr>
            <w:tcW w:w="0" w:type="auto"/>
            <w:shd w:val="clear" w:color="auto" w:fill="FFFFFF"/>
            <w:vAlign w:val="center"/>
            <w:hideMark/>
          </w:tcPr>
          <w:p w14:paraId="6067AF66" w14:textId="77777777" w:rsidR="005D7066" w:rsidRPr="005D7066" w:rsidRDefault="005D7066" w:rsidP="005D7066">
            <w:pPr>
              <w:spacing w:after="0" w:line="240" w:lineRule="auto"/>
              <w:rPr>
                <w:rFonts w:ascii="Helvetica" w:eastAsia="Times New Roman" w:hAnsi="Helvetica" w:cs="Helvetica"/>
                <w:color w:val="222222"/>
                <w:sz w:val="24"/>
                <w:szCs w:val="24"/>
              </w:rPr>
            </w:pPr>
          </w:p>
        </w:tc>
      </w:tr>
      <w:tr w:rsidR="005D7066" w:rsidRPr="005D7066" w14:paraId="0C9B0502" w14:textId="77777777" w:rsidTr="005D7066">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D7066" w:rsidRPr="005D7066" w14:paraId="56D0588A" w14:textId="77777777">
              <w:trPr>
                <w:tblCellSpacing w:w="0" w:type="dxa"/>
                <w:jc w:val="center"/>
              </w:trPr>
              <w:tc>
                <w:tcPr>
                  <w:tcW w:w="0" w:type="auto"/>
                  <w:tcMar>
                    <w:top w:w="0" w:type="dxa"/>
                    <w:left w:w="150" w:type="dxa"/>
                    <w:bottom w:w="150" w:type="dxa"/>
                    <w:right w:w="150" w:type="dxa"/>
                  </w:tcMar>
                  <w:vAlign w:val="center"/>
                  <w:hideMark/>
                </w:tcPr>
                <w:p w14:paraId="714DF581" w14:textId="77777777" w:rsidR="005D7066" w:rsidRPr="005D7066" w:rsidRDefault="005D7066" w:rsidP="005D7066">
                  <w:pPr>
                    <w:spacing w:after="0" w:line="390" w:lineRule="atLeast"/>
                    <w:rPr>
                      <w:rFonts w:ascii="Arial" w:eastAsia="Times New Roman" w:hAnsi="Arial" w:cs="Arial"/>
                      <w:color w:val="000000"/>
                      <w:sz w:val="24"/>
                      <w:szCs w:val="24"/>
                    </w:rPr>
                  </w:pPr>
                  <w:bookmarkStart w:id="4" w:name="m_-8626187841259118549_legionsports"/>
                  <w:bookmarkEnd w:id="4"/>
                  <w:r w:rsidRPr="005D7066">
                    <w:rPr>
                      <w:rFonts w:ascii="Arial" w:eastAsia="Times New Roman" w:hAnsi="Arial" w:cs="Arial"/>
                      <w:b/>
                      <w:bCs/>
                      <w:color w:val="000000"/>
                      <w:sz w:val="33"/>
                      <w:szCs w:val="33"/>
                    </w:rPr>
                    <w:t>Legion Nationals have been cancelled</w:t>
                  </w:r>
                </w:p>
              </w:tc>
            </w:tr>
            <w:tr w:rsidR="005D7066" w:rsidRPr="005D7066" w14:paraId="11B5539E" w14:textId="77777777">
              <w:trPr>
                <w:tblCellSpacing w:w="0" w:type="dxa"/>
                <w:jc w:val="center"/>
              </w:trPr>
              <w:tc>
                <w:tcPr>
                  <w:tcW w:w="0" w:type="auto"/>
                  <w:tcMar>
                    <w:top w:w="0" w:type="dxa"/>
                    <w:left w:w="150" w:type="dxa"/>
                    <w:bottom w:w="0" w:type="dxa"/>
                    <w:right w:w="150" w:type="dxa"/>
                  </w:tcMar>
                  <w:vAlign w:val="center"/>
                  <w:hideMark/>
                </w:tcPr>
                <w:p w14:paraId="11E17795"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For the second year in a row, the pandemic has forced the cancellation of the Legion National Youth Track and Field Championships. The 2021 event was originally scheduled to take place in Sherbrooke, Quebec from August 6-8.</w:t>
                  </w:r>
                </w:p>
              </w:tc>
            </w:tr>
            <w:tr w:rsidR="005D7066" w:rsidRPr="005D7066" w14:paraId="10672CC2" w14:textId="77777777">
              <w:trPr>
                <w:tblCellSpacing w:w="0" w:type="dxa"/>
                <w:jc w:val="center"/>
              </w:trPr>
              <w:tc>
                <w:tcPr>
                  <w:tcW w:w="0" w:type="auto"/>
                  <w:tcMar>
                    <w:top w:w="300" w:type="dxa"/>
                    <w:left w:w="150" w:type="dxa"/>
                    <w:bottom w:w="0" w:type="dxa"/>
                    <w:right w:w="150" w:type="dxa"/>
                  </w:tcMar>
                  <w:vAlign w:val="center"/>
                  <w:hideMark/>
                </w:tcPr>
                <w:p w14:paraId="7455889F" w14:textId="77777777" w:rsidR="005D7066" w:rsidRPr="005D7066" w:rsidRDefault="005D7066" w:rsidP="005D7066">
                  <w:pPr>
                    <w:spacing w:after="0" w:line="390" w:lineRule="atLeast"/>
                    <w:rPr>
                      <w:rFonts w:ascii="Arial" w:eastAsia="Times New Roman" w:hAnsi="Arial" w:cs="Arial"/>
                      <w:color w:val="000000"/>
                      <w:sz w:val="24"/>
                      <w:szCs w:val="24"/>
                    </w:rPr>
                  </w:pPr>
                  <w:hyperlink r:id="rId25" w:tgtFrame="_blank" w:history="1">
                    <w:r w:rsidRPr="005D7066">
                      <w:rPr>
                        <w:rFonts w:ascii="Arial" w:eastAsia="Times New Roman" w:hAnsi="Arial" w:cs="Arial"/>
                        <w:b/>
                        <w:bCs/>
                        <w:color w:val="E1BC28"/>
                        <w:sz w:val="24"/>
                        <w:szCs w:val="24"/>
                      </w:rPr>
                      <w:t xml:space="preserve">Read </w:t>
                    </w:r>
                    <w:proofErr w:type="gramStart"/>
                    <w:r w:rsidRPr="005D7066">
                      <w:rPr>
                        <w:rFonts w:ascii="Arial" w:eastAsia="Times New Roman" w:hAnsi="Arial" w:cs="Arial"/>
                        <w:b/>
                        <w:bCs/>
                        <w:color w:val="E1BC28"/>
                        <w:sz w:val="24"/>
                        <w:szCs w:val="24"/>
                      </w:rPr>
                      <w:t>more  </w:t>
                    </w:r>
                    <w:r w:rsidRPr="005D7066">
                      <w:rPr>
                        <w:rFonts w:ascii="Tahoma" w:eastAsia="Times New Roman" w:hAnsi="Tahoma" w:cs="Tahoma"/>
                        <w:b/>
                        <w:bCs/>
                        <w:color w:val="E1BC28"/>
                        <w:sz w:val="24"/>
                        <w:szCs w:val="24"/>
                      </w:rPr>
                      <w:t>‣</w:t>
                    </w:r>
                    <w:proofErr w:type="gramEnd"/>
                  </w:hyperlink>
                </w:p>
              </w:tc>
            </w:tr>
          </w:tbl>
          <w:p w14:paraId="612CBEA7"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6E91DC71" w14:textId="77777777" w:rsidTr="005D7066">
        <w:trPr>
          <w:tblCellSpacing w:w="0" w:type="dxa"/>
          <w:jc w:val="center"/>
        </w:trPr>
        <w:tc>
          <w:tcPr>
            <w:tcW w:w="0" w:type="auto"/>
            <w:shd w:val="clear" w:color="auto" w:fill="FFFFFF"/>
            <w:vAlign w:val="center"/>
            <w:hideMark/>
          </w:tcPr>
          <w:p w14:paraId="321BC644" w14:textId="77777777" w:rsidR="005D7066" w:rsidRPr="005D7066" w:rsidRDefault="005D7066" w:rsidP="005D7066">
            <w:pPr>
              <w:spacing w:after="0" w:line="240" w:lineRule="auto"/>
              <w:rPr>
                <w:rFonts w:ascii="Helvetica" w:eastAsia="Times New Roman" w:hAnsi="Helvetica" w:cs="Helvetica"/>
                <w:color w:val="222222"/>
                <w:sz w:val="24"/>
                <w:szCs w:val="24"/>
              </w:rPr>
            </w:pPr>
          </w:p>
        </w:tc>
      </w:tr>
      <w:tr w:rsidR="005D7066" w:rsidRPr="005D7066" w14:paraId="7246C0B7" w14:textId="77777777" w:rsidTr="005D7066">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D7066" w:rsidRPr="005D7066" w14:paraId="087F3417" w14:textId="77777777">
              <w:trPr>
                <w:tblCellSpacing w:w="0" w:type="dxa"/>
                <w:jc w:val="center"/>
              </w:trPr>
              <w:tc>
                <w:tcPr>
                  <w:tcW w:w="0" w:type="auto"/>
                  <w:tcMar>
                    <w:top w:w="0" w:type="dxa"/>
                    <w:left w:w="150" w:type="dxa"/>
                    <w:bottom w:w="150" w:type="dxa"/>
                    <w:right w:w="150" w:type="dxa"/>
                  </w:tcMar>
                  <w:vAlign w:val="center"/>
                  <w:hideMark/>
                </w:tcPr>
                <w:p w14:paraId="6CC2CEAA" w14:textId="77777777" w:rsidR="005D7066" w:rsidRPr="005D7066" w:rsidRDefault="005D7066" w:rsidP="005D7066">
                  <w:pPr>
                    <w:spacing w:after="0" w:line="390" w:lineRule="atLeast"/>
                    <w:rPr>
                      <w:rFonts w:ascii="Arial" w:eastAsia="Times New Roman" w:hAnsi="Arial" w:cs="Arial"/>
                      <w:color w:val="000000"/>
                      <w:sz w:val="24"/>
                      <w:szCs w:val="24"/>
                    </w:rPr>
                  </w:pPr>
                  <w:bookmarkStart w:id="5" w:name="m_-8626187841259118549_"/>
                  <w:r w:rsidRPr="005D7066">
                    <w:rPr>
                      <w:rFonts w:ascii="Arial" w:eastAsia="Times New Roman" w:hAnsi="Arial" w:cs="Arial"/>
                      <w:b/>
                      <w:bCs/>
                      <w:color w:val="000000"/>
                      <w:sz w:val="33"/>
                      <w:szCs w:val="33"/>
                    </w:rPr>
                    <w:t>Host a 2023 Member Sports Championship</w:t>
                  </w:r>
                </w:p>
              </w:tc>
            </w:tr>
            <w:tr w:rsidR="005D7066" w:rsidRPr="005D7066" w14:paraId="34C3EB79" w14:textId="77777777">
              <w:trPr>
                <w:tblCellSpacing w:w="0" w:type="dxa"/>
                <w:jc w:val="center"/>
              </w:trPr>
              <w:tc>
                <w:tcPr>
                  <w:tcW w:w="0" w:type="auto"/>
                  <w:tcMar>
                    <w:top w:w="0" w:type="dxa"/>
                    <w:left w:w="150" w:type="dxa"/>
                    <w:bottom w:w="0" w:type="dxa"/>
                    <w:right w:w="150" w:type="dxa"/>
                  </w:tcMar>
                  <w:vAlign w:val="center"/>
                  <w:hideMark/>
                </w:tcPr>
                <w:p w14:paraId="12FE123A"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The Dominion Command Sports Committee is calling for Branch applications to host the 2023 Dominion Member Sports Championships:</w:t>
                  </w:r>
                </w:p>
                <w:p w14:paraId="380DF391" w14:textId="77777777" w:rsidR="005D7066" w:rsidRPr="005D7066" w:rsidRDefault="005D7066" w:rsidP="005D7066">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5D7066">
                    <w:rPr>
                      <w:rFonts w:ascii="Arial" w:eastAsia="Times New Roman" w:hAnsi="Arial" w:cs="Arial"/>
                      <w:color w:val="000000"/>
                      <w:sz w:val="24"/>
                      <w:szCs w:val="24"/>
                    </w:rPr>
                    <w:t>Cribbage: Friday 21 April – Monday 24 April 2023</w:t>
                  </w:r>
                </w:p>
                <w:p w14:paraId="0A45D9DF" w14:textId="77777777" w:rsidR="005D7066" w:rsidRPr="005D7066" w:rsidRDefault="005D7066" w:rsidP="005D7066">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5D7066">
                    <w:rPr>
                      <w:rFonts w:ascii="Arial" w:eastAsia="Times New Roman" w:hAnsi="Arial" w:cs="Arial"/>
                      <w:color w:val="000000"/>
                      <w:sz w:val="24"/>
                      <w:szCs w:val="24"/>
                    </w:rPr>
                    <w:t>Darts: Friday 28 April – Monday 1 May 2023</w:t>
                  </w:r>
                </w:p>
              </w:tc>
            </w:tr>
          </w:tbl>
          <w:p w14:paraId="5B2D41EB"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3070D218" w14:textId="77777777" w:rsidTr="005D7066">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5D7066" w:rsidRPr="005D7066" w14:paraId="29320EE4"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5D7066" w:rsidRPr="005D7066" w14:paraId="215678D2" w14:textId="77777777">
                    <w:trPr>
                      <w:tblCellSpacing w:w="0" w:type="dxa"/>
                      <w:jc w:val="center"/>
                    </w:trPr>
                    <w:tc>
                      <w:tcPr>
                        <w:tcW w:w="0" w:type="auto"/>
                        <w:tcMar>
                          <w:top w:w="0" w:type="dxa"/>
                          <w:left w:w="1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5D7066" w:rsidRPr="005D7066" w14:paraId="2C2B5E58" w14:textId="77777777">
                          <w:trPr>
                            <w:tblCellSpacing w:w="0" w:type="dxa"/>
                          </w:trPr>
                          <w:tc>
                            <w:tcPr>
                              <w:tcW w:w="0" w:type="auto"/>
                              <w:tcMar>
                                <w:top w:w="150" w:type="dxa"/>
                                <w:left w:w="0" w:type="dxa"/>
                                <w:bottom w:w="0" w:type="dxa"/>
                                <w:right w:w="0" w:type="dxa"/>
                              </w:tcMar>
                              <w:vAlign w:val="center"/>
                              <w:hideMark/>
                            </w:tcPr>
                            <w:p w14:paraId="1F5C1F59" w14:textId="77777777" w:rsidR="005D7066" w:rsidRPr="005D7066" w:rsidRDefault="005D7066" w:rsidP="005D7066">
                              <w:pPr>
                                <w:spacing w:after="0" w:line="300" w:lineRule="atLeast"/>
                                <w:rPr>
                                  <w:rFonts w:ascii="Arial" w:eastAsia="Times New Roman" w:hAnsi="Arial" w:cs="Arial"/>
                                  <w:color w:val="555555"/>
                                  <w:sz w:val="21"/>
                                  <w:szCs w:val="21"/>
                                </w:rPr>
                              </w:pPr>
                              <w:hyperlink r:id="rId26" w:tgtFrame="_blank" w:history="1">
                                <w:r w:rsidRPr="005D7066">
                                  <w:rPr>
                                    <w:rFonts w:ascii="Arial" w:eastAsia="Times New Roman" w:hAnsi="Arial" w:cs="Arial"/>
                                    <w:b/>
                                    <w:bCs/>
                                    <w:color w:val="E1BC28"/>
                                    <w:sz w:val="24"/>
                                    <w:szCs w:val="24"/>
                                  </w:rPr>
                                  <w:t xml:space="preserve">View call for </w:t>
                                </w:r>
                                <w:proofErr w:type="gramStart"/>
                                <w:r w:rsidRPr="005D7066">
                                  <w:rPr>
                                    <w:rFonts w:ascii="Arial" w:eastAsia="Times New Roman" w:hAnsi="Arial" w:cs="Arial"/>
                                    <w:b/>
                                    <w:bCs/>
                                    <w:color w:val="E1BC28"/>
                                    <w:sz w:val="24"/>
                                    <w:szCs w:val="24"/>
                                  </w:rPr>
                                  <w:t>applications  </w:t>
                                </w:r>
                                <w:r w:rsidRPr="005D7066">
                                  <w:rPr>
                                    <w:rFonts w:ascii="Tahoma" w:eastAsia="Times New Roman" w:hAnsi="Tahoma" w:cs="Tahoma"/>
                                    <w:b/>
                                    <w:bCs/>
                                    <w:color w:val="E1BC28"/>
                                    <w:sz w:val="24"/>
                                    <w:szCs w:val="24"/>
                                  </w:rPr>
                                  <w:t>‣</w:t>
                                </w:r>
                                <w:proofErr w:type="gramEnd"/>
                              </w:hyperlink>
                            </w:p>
                          </w:tc>
                        </w:tr>
                      </w:tbl>
                      <w:p w14:paraId="16CF149D" w14:textId="77777777" w:rsidR="005D7066" w:rsidRPr="005D7066" w:rsidRDefault="005D7066" w:rsidP="005D7066">
                        <w:pPr>
                          <w:spacing w:after="0" w:line="240" w:lineRule="auto"/>
                          <w:rPr>
                            <w:rFonts w:ascii="Helvetica" w:eastAsia="Times New Roman" w:hAnsi="Helvetica" w:cs="Helvetica"/>
                            <w:sz w:val="24"/>
                            <w:szCs w:val="24"/>
                          </w:rPr>
                        </w:pPr>
                      </w:p>
                    </w:tc>
                  </w:tr>
                </w:tbl>
                <w:p w14:paraId="0D65C318" w14:textId="77777777" w:rsidR="005D7066" w:rsidRPr="005D7066" w:rsidRDefault="005D7066" w:rsidP="005D7066">
                  <w:pPr>
                    <w:spacing w:after="0" w:line="240" w:lineRule="auto"/>
                    <w:jc w:val="center"/>
                    <w:rPr>
                      <w:rFonts w:ascii="Helvetica" w:eastAsia="Times New Roman" w:hAnsi="Helvetica" w:cs="Helvetica"/>
                      <w:sz w:val="2"/>
                      <w:szCs w:val="2"/>
                    </w:rPr>
                  </w:pPr>
                  <w:r w:rsidRPr="005D7066">
                    <w:rPr>
                      <w:rFonts w:ascii="Helvetica" w:eastAsia="Times New Roman" w:hAnsi="Helvetica" w:cs="Helvetica"/>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5D7066" w:rsidRPr="005D7066" w14:paraId="01056B79" w14:textId="77777777" w:rsidTr="005D7066">
                    <w:trPr>
                      <w:tblCellSpacing w:w="0" w:type="dxa"/>
                      <w:jc w:val="center"/>
                    </w:trPr>
                    <w:tc>
                      <w:tcPr>
                        <w:tcW w:w="0" w:type="auto"/>
                        <w:tcMar>
                          <w:top w:w="0" w:type="dxa"/>
                          <w:left w:w="1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5D7066" w:rsidRPr="005D7066" w14:paraId="7F053CBF" w14:textId="77777777">
                          <w:trPr>
                            <w:tblCellSpacing w:w="0" w:type="dxa"/>
                          </w:trPr>
                          <w:tc>
                            <w:tcPr>
                              <w:tcW w:w="0" w:type="auto"/>
                              <w:tcMar>
                                <w:top w:w="150" w:type="dxa"/>
                                <w:left w:w="0" w:type="dxa"/>
                                <w:bottom w:w="0" w:type="dxa"/>
                                <w:right w:w="0" w:type="dxa"/>
                              </w:tcMar>
                              <w:vAlign w:val="center"/>
                              <w:hideMark/>
                            </w:tcPr>
                            <w:p w14:paraId="13FA290B" w14:textId="77777777" w:rsidR="005D7066" w:rsidRPr="005D7066" w:rsidRDefault="005D7066" w:rsidP="005D7066">
                              <w:pPr>
                                <w:spacing w:after="0" w:line="300" w:lineRule="atLeast"/>
                                <w:rPr>
                                  <w:rFonts w:ascii="Arial" w:eastAsia="Times New Roman" w:hAnsi="Arial" w:cs="Arial"/>
                                  <w:color w:val="555555"/>
                                  <w:sz w:val="21"/>
                                  <w:szCs w:val="21"/>
                                </w:rPr>
                              </w:pPr>
                              <w:hyperlink r:id="rId27" w:tgtFrame="_blank" w:history="1">
                                <w:r w:rsidRPr="005D7066">
                                  <w:rPr>
                                    <w:rFonts w:ascii="Arial" w:eastAsia="Times New Roman" w:hAnsi="Arial" w:cs="Arial"/>
                                    <w:b/>
                                    <w:bCs/>
                                    <w:color w:val="E1BC28"/>
                                    <w:sz w:val="24"/>
                                    <w:szCs w:val="24"/>
                                  </w:rPr>
                                  <w:t xml:space="preserve">Download the </w:t>
                                </w:r>
                                <w:proofErr w:type="gramStart"/>
                                <w:r w:rsidRPr="005D7066">
                                  <w:rPr>
                                    <w:rFonts w:ascii="Arial" w:eastAsia="Times New Roman" w:hAnsi="Arial" w:cs="Arial"/>
                                    <w:b/>
                                    <w:bCs/>
                                    <w:color w:val="E1BC28"/>
                                    <w:sz w:val="24"/>
                                    <w:szCs w:val="24"/>
                                  </w:rPr>
                                  <w:t>application  </w:t>
                                </w:r>
                                <w:r w:rsidRPr="005D7066">
                                  <w:rPr>
                                    <w:rFonts w:ascii="Tahoma" w:eastAsia="Times New Roman" w:hAnsi="Tahoma" w:cs="Tahoma"/>
                                    <w:b/>
                                    <w:bCs/>
                                    <w:color w:val="E1BC28"/>
                                    <w:sz w:val="24"/>
                                    <w:szCs w:val="24"/>
                                  </w:rPr>
                                  <w:t>‣</w:t>
                                </w:r>
                                <w:proofErr w:type="gramEnd"/>
                              </w:hyperlink>
                            </w:p>
                          </w:tc>
                        </w:tr>
                      </w:tbl>
                      <w:p w14:paraId="06F85C9B" w14:textId="77777777" w:rsidR="005D7066" w:rsidRPr="005D7066" w:rsidRDefault="005D7066" w:rsidP="005D7066">
                        <w:pPr>
                          <w:spacing w:after="0" w:line="240" w:lineRule="auto"/>
                          <w:rPr>
                            <w:rFonts w:ascii="Helvetica" w:eastAsia="Times New Roman" w:hAnsi="Helvetica" w:cs="Helvetica"/>
                            <w:sz w:val="24"/>
                            <w:szCs w:val="24"/>
                          </w:rPr>
                        </w:pPr>
                      </w:p>
                    </w:tc>
                  </w:tr>
                </w:tbl>
                <w:p w14:paraId="47F8A72C" w14:textId="77777777" w:rsidR="005D7066" w:rsidRPr="005D7066" w:rsidRDefault="005D7066" w:rsidP="005D7066">
                  <w:pPr>
                    <w:spacing w:after="0" w:line="240" w:lineRule="auto"/>
                    <w:jc w:val="center"/>
                    <w:textAlignment w:val="top"/>
                    <w:rPr>
                      <w:rFonts w:ascii="Helvetica" w:eastAsia="Times New Roman" w:hAnsi="Helvetica" w:cs="Helvetica"/>
                      <w:sz w:val="2"/>
                      <w:szCs w:val="2"/>
                    </w:rPr>
                  </w:pPr>
                </w:p>
              </w:tc>
            </w:tr>
          </w:tbl>
          <w:p w14:paraId="0071FFD9"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7E0696F5" w14:textId="77777777" w:rsidTr="005D7066">
        <w:trPr>
          <w:tblCellSpacing w:w="0" w:type="dxa"/>
          <w:jc w:val="center"/>
        </w:trPr>
        <w:tc>
          <w:tcPr>
            <w:tcW w:w="0" w:type="auto"/>
            <w:tcBorders>
              <w:bottom w:val="single" w:sz="48" w:space="0" w:color="008178"/>
            </w:tcBorders>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D7066" w:rsidRPr="005D7066" w14:paraId="5F763BD9" w14:textId="77777777">
              <w:trPr>
                <w:tblCellSpacing w:w="0" w:type="dxa"/>
                <w:jc w:val="center"/>
              </w:trPr>
              <w:tc>
                <w:tcPr>
                  <w:tcW w:w="0" w:type="auto"/>
                  <w:tcMar>
                    <w:top w:w="0" w:type="dxa"/>
                    <w:left w:w="150" w:type="dxa"/>
                    <w:bottom w:w="300" w:type="dxa"/>
                    <w:right w:w="150" w:type="dxa"/>
                  </w:tcMar>
                  <w:vAlign w:val="center"/>
                  <w:hideMark/>
                </w:tcPr>
                <w:p w14:paraId="7338A747"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lastRenderedPageBreak/>
                    <w:t>The application deadline to Provincial Commands is July 31, 2021.</w:t>
                  </w:r>
                </w:p>
              </w:tc>
            </w:tr>
          </w:tbl>
          <w:p w14:paraId="55E2EF63"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0D33A3D9" w14:textId="77777777" w:rsidTr="005D7066">
        <w:trPr>
          <w:tblCellSpacing w:w="0" w:type="dxa"/>
          <w:jc w:val="center"/>
        </w:trPr>
        <w:tc>
          <w:tcPr>
            <w:tcW w:w="5000" w:type="pct"/>
            <w:shd w:val="clear" w:color="auto" w:fill="FFFFFF"/>
            <w:tcMar>
              <w:top w:w="0" w:type="dxa"/>
              <w:left w:w="0" w:type="dxa"/>
              <w:bottom w:w="15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5D7066" w:rsidRPr="005D7066" w14:paraId="11954ADE"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5D7066" w:rsidRPr="005D7066" w14:paraId="2ED10FC0"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5D7066" w:rsidRPr="005D7066" w14:paraId="15329B48" w14:textId="77777777">
                          <w:trPr>
                            <w:tblCellSpacing w:w="0" w:type="dxa"/>
                          </w:trPr>
                          <w:tc>
                            <w:tcPr>
                              <w:tcW w:w="0" w:type="auto"/>
                              <w:tcMar>
                                <w:top w:w="300" w:type="dxa"/>
                                <w:left w:w="0" w:type="dxa"/>
                                <w:bottom w:w="150" w:type="dxa"/>
                                <w:right w:w="0" w:type="dxa"/>
                              </w:tcMar>
                              <w:vAlign w:val="center"/>
                              <w:hideMark/>
                            </w:tcPr>
                            <w:p w14:paraId="5DDA27B8" w14:textId="77777777" w:rsidR="005D7066" w:rsidRPr="005D7066" w:rsidRDefault="005D7066" w:rsidP="005D7066">
                              <w:pPr>
                                <w:spacing w:after="0" w:line="300" w:lineRule="atLeast"/>
                                <w:rPr>
                                  <w:rFonts w:ascii="Arial" w:eastAsia="Times New Roman" w:hAnsi="Arial" w:cs="Arial"/>
                                  <w:color w:val="555555"/>
                                  <w:sz w:val="21"/>
                                  <w:szCs w:val="21"/>
                                </w:rPr>
                              </w:pPr>
                              <w:bookmarkStart w:id="6" w:name="m_-8626187841259118549_growth"/>
                              <w:bookmarkEnd w:id="6"/>
                              <w:r w:rsidRPr="005D7066">
                                <w:rPr>
                                  <w:rFonts w:ascii="Arial" w:eastAsia="Times New Roman" w:hAnsi="Arial" w:cs="Arial"/>
                                  <w:b/>
                                  <w:bCs/>
                                  <w:color w:val="000000"/>
                                  <w:sz w:val="33"/>
                                  <w:szCs w:val="33"/>
                                </w:rPr>
                                <w:t>Member renewal push is underway</w:t>
                              </w:r>
                            </w:p>
                          </w:tc>
                        </w:tr>
                        <w:tr w:rsidR="005D7066" w:rsidRPr="005D7066" w14:paraId="184EB308" w14:textId="77777777">
                          <w:trPr>
                            <w:tblCellSpacing w:w="0" w:type="dxa"/>
                          </w:trPr>
                          <w:tc>
                            <w:tcPr>
                              <w:tcW w:w="0" w:type="auto"/>
                              <w:vAlign w:val="center"/>
                              <w:hideMark/>
                            </w:tcPr>
                            <w:p w14:paraId="517BE00A"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National Headquarters is reaching out to members not yet renewed for 2021 encouraging them to renew their membership. Renewal reminders were mailed and emailed to lapsed members this month.</w:t>
                              </w:r>
                            </w:p>
                          </w:tc>
                        </w:tr>
                        <w:tr w:rsidR="005D7066" w:rsidRPr="005D7066" w14:paraId="3D31EF48" w14:textId="77777777">
                          <w:trPr>
                            <w:tblCellSpacing w:w="0" w:type="dxa"/>
                          </w:trPr>
                          <w:tc>
                            <w:tcPr>
                              <w:tcW w:w="0" w:type="auto"/>
                              <w:tcMar>
                                <w:top w:w="150" w:type="dxa"/>
                                <w:left w:w="0" w:type="dxa"/>
                                <w:bottom w:w="0" w:type="dxa"/>
                                <w:right w:w="0" w:type="dxa"/>
                              </w:tcMar>
                              <w:vAlign w:val="center"/>
                              <w:hideMark/>
                            </w:tcPr>
                            <w:p w14:paraId="1E36F3C1"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As an incentive, renewing members are encouraged to </w:t>
                              </w:r>
                              <w:hyperlink r:id="rId28" w:tgtFrame="_blank" w:history="1">
                                <w:r w:rsidRPr="005D7066">
                                  <w:rPr>
                                    <w:rFonts w:ascii="Arial" w:eastAsia="Times New Roman" w:hAnsi="Arial" w:cs="Arial"/>
                                    <w:color w:val="000000"/>
                                    <w:sz w:val="24"/>
                                    <w:szCs w:val="24"/>
                                    <w:u w:val="single"/>
                                  </w:rPr>
                                  <w:t>renew for 5 years</w:t>
                                </w:r>
                              </w:hyperlink>
                              <w:r w:rsidRPr="005D7066">
                                <w:rPr>
                                  <w:rFonts w:ascii="Arial" w:eastAsia="Times New Roman" w:hAnsi="Arial" w:cs="Arial"/>
                                  <w:color w:val="000000"/>
                                  <w:sz w:val="24"/>
                                  <w:szCs w:val="24"/>
                                </w:rPr>
                                <w:t> to receive a free limited edition Poppy Watch.</w:t>
                              </w:r>
                            </w:p>
                          </w:tc>
                        </w:tr>
                      </w:tbl>
                      <w:p w14:paraId="3FB57187" w14:textId="77777777" w:rsidR="005D7066" w:rsidRPr="005D7066" w:rsidRDefault="005D7066" w:rsidP="005D7066">
                        <w:pPr>
                          <w:spacing w:after="0" w:line="240" w:lineRule="auto"/>
                          <w:rPr>
                            <w:rFonts w:ascii="Helvetica" w:eastAsia="Times New Roman" w:hAnsi="Helvetica" w:cs="Helvetica"/>
                            <w:sz w:val="24"/>
                            <w:szCs w:val="24"/>
                          </w:rPr>
                        </w:pPr>
                      </w:p>
                    </w:tc>
                  </w:tr>
                </w:tbl>
                <w:p w14:paraId="25560C12" w14:textId="77777777" w:rsidR="005D7066" w:rsidRPr="005D7066" w:rsidRDefault="005D7066" w:rsidP="005D7066">
                  <w:pPr>
                    <w:spacing w:after="0" w:line="240" w:lineRule="auto"/>
                    <w:jc w:val="center"/>
                    <w:rPr>
                      <w:rFonts w:ascii="Helvetica" w:eastAsia="Times New Roman" w:hAnsi="Helvetica" w:cs="Helvetica"/>
                      <w:sz w:val="2"/>
                      <w:szCs w:val="2"/>
                    </w:rPr>
                  </w:pPr>
                  <w:r w:rsidRPr="005D7066">
                    <w:rPr>
                      <w:rFonts w:ascii="Helvetica" w:eastAsia="Times New Roman" w:hAnsi="Helvetica" w:cs="Helvetica"/>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5D7066" w:rsidRPr="005D7066" w14:paraId="6F53DBF5" w14:textId="77777777" w:rsidTr="005D7066">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5D7066" w:rsidRPr="005D7066" w14:paraId="09DDA3F3" w14:textId="77777777">
                          <w:trPr>
                            <w:tblCellSpacing w:w="0" w:type="dxa"/>
                          </w:trPr>
                          <w:tc>
                            <w:tcPr>
                              <w:tcW w:w="0" w:type="auto"/>
                              <w:tcMar>
                                <w:top w:w="300" w:type="dxa"/>
                                <w:left w:w="0" w:type="dxa"/>
                                <w:bottom w:w="150" w:type="dxa"/>
                                <w:right w:w="0" w:type="dxa"/>
                              </w:tcMar>
                              <w:vAlign w:val="center"/>
                              <w:hideMark/>
                            </w:tcPr>
                            <w:p w14:paraId="7119E7C7" w14:textId="77777777" w:rsidR="005D7066" w:rsidRPr="005D7066" w:rsidRDefault="005D7066" w:rsidP="005D7066">
                              <w:pPr>
                                <w:spacing w:after="0" w:line="300" w:lineRule="atLeast"/>
                                <w:rPr>
                                  <w:rFonts w:ascii="Arial" w:eastAsia="Times New Roman" w:hAnsi="Arial" w:cs="Arial"/>
                                  <w:color w:val="555555"/>
                                  <w:sz w:val="21"/>
                                  <w:szCs w:val="21"/>
                                </w:rPr>
                              </w:pPr>
                              <w:r w:rsidRPr="005D7066">
                                <w:rPr>
                                  <w:rFonts w:ascii="Arial" w:eastAsia="Times New Roman" w:hAnsi="Arial" w:cs="Arial"/>
                                  <w:b/>
                                  <w:bCs/>
                                  <w:color w:val="000000"/>
                                  <w:sz w:val="33"/>
                                  <w:szCs w:val="33"/>
                                </w:rPr>
                                <w:t>Our members are our strength</w:t>
                              </w:r>
                            </w:p>
                          </w:tc>
                        </w:tr>
                        <w:bookmarkEnd w:id="5"/>
                        <w:tr w:rsidR="005D7066" w:rsidRPr="005D7066" w14:paraId="42D0CB9D" w14:textId="77777777">
                          <w:trPr>
                            <w:tblCellSpacing w:w="0" w:type="dxa"/>
                          </w:trPr>
                          <w:tc>
                            <w:tcPr>
                              <w:tcW w:w="0" w:type="auto"/>
                              <w:vAlign w:val="center"/>
                              <w:hideMark/>
                            </w:tcPr>
                            <w:p w14:paraId="16E74F10"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Help the Legion grow by encouraging your members to refer family and friends to the Legion for a chance to win. New members can </w:t>
                              </w:r>
                              <w:hyperlink r:id="rId29" w:tgtFrame="_blank" w:history="1">
                                <w:r w:rsidRPr="005D7066">
                                  <w:rPr>
                                    <w:rFonts w:ascii="Arial" w:eastAsia="Times New Roman" w:hAnsi="Arial" w:cs="Arial"/>
                                    <w:color w:val="000000"/>
                                    <w:sz w:val="24"/>
                                    <w:szCs w:val="24"/>
                                    <w:u w:val="single"/>
                                  </w:rPr>
                                  <w:t>join your Branch online here</w:t>
                                </w:r>
                              </w:hyperlink>
                              <w:r w:rsidRPr="005D7066">
                                <w:rPr>
                                  <w:rFonts w:ascii="Arial" w:eastAsia="Times New Roman" w:hAnsi="Arial" w:cs="Arial"/>
                                  <w:color w:val="000000"/>
                                  <w:sz w:val="24"/>
                                  <w:szCs w:val="24"/>
                                </w:rPr>
                                <w:t> before April 30 using promo code REFER for a chance to win $500 Canada Post Visa gift cards for both the new and current member.</w:t>
                              </w:r>
                            </w:p>
                          </w:tc>
                        </w:tr>
                      </w:tbl>
                      <w:p w14:paraId="5F2025B8" w14:textId="77777777" w:rsidR="005D7066" w:rsidRPr="005D7066" w:rsidRDefault="005D7066" w:rsidP="005D7066">
                        <w:pPr>
                          <w:spacing w:after="0" w:line="240" w:lineRule="auto"/>
                          <w:rPr>
                            <w:rFonts w:ascii="Helvetica" w:eastAsia="Times New Roman" w:hAnsi="Helvetica" w:cs="Helvetica"/>
                            <w:sz w:val="24"/>
                            <w:szCs w:val="24"/>
                          </w:rPr>
                        </w:pPr>
                      </w:p>
                    </w:tc>
                  </w:tr>
                </w:tbl>
                <w:p w14:paraId="7F2A3738" w14:textId="77777777" w:rsidR="005D7066" w:rsidRPr="005D7066" w:rsidRDefault="005D7066" w:rsidP="005D7066">
                  <w:pPr>
                    <w:spacing w:after="0" w:line="240" w:lineRule="auto"/>
                    <w:jc w:val="center"/>
                    <w:textAlignment w:val="top"/>
                    <w:rPr>
                      <w:rFonts w:ascii="Helvetica" w:eastAsia="Times New Roman" w:hAnsi="Helvetica" w:cs="Helvetica"/>
                      <w:sz w:val="2"/>
                      <w:szCs w:val="2"/>
                    </w:rPr>
                  </w:pPr>
                </w:p>
              </w:tc>
            </w:tr>
          </w:tbl>
          <w:p w14:paraId="2765F34D"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r w:rsidR="005D7066" w:rsidRPr="005D7066" w14:paraId="382DE832" w14:textId="77777777" w:rsidTr="005D7066">
        <w:trPr>
          <w:tblCellSpacing w:w="0" w:type="dxa"/>
          <w:jc w:val="center"/>
        </w:trPr>
        <w:tc>
          <w:tcPr>
            <w:tcW w:w="0" w:type="auto"/>
            <w:tcBorders>
              <w:top w:val="single" w:sz="48" w:space="0" w:color="008178"/>
            </w:tcBorders>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D7066" w:rsidRPr="005D7066" w14:paraId="4A1CC25B" w14:textId="77777777">
              <w:trPr>
                <w:tblCellSpacing w:w="0" w:type="dxa"/>
                <w:jc w:val="center"/>
              </w:trPr>
              <w:tc>
                <w:tcPr>
                  <w:tcW w:w="0" w:type="auto"/>
                  <w:tcMar>
                    <w:top w:w="450" w:type="dxa"/>
                    <w:left w:w="150" w:type="dxa"/>
                    <w:bottom w:w="150" w:type="dxa"/>
                    <w:right w:w="150" w:type="dxa"/>
                  </w:tcMar>
                  <w:vAlign w:val="center"/>
                  <w:hideMark/>
                </w:tcPr>
                <w:p w14:paraId="11216B44" w14:textId="77777777" w:rsidR="005D7066" w:rsidRPr="005D7066" w:rsidRDefault="005D7066" w:rsidP="005D7066">
                  <w:pPr>
                    <w:spacing w:after="0" w:line="390" w:lineRule="atLeast"/>
                    <w:rPr>
                      <w:rFonts w:ascii="Arial" w:eastAsia="Times New Roman" w:hAnsi="Arial" w:cs="Arial"/>
                      <w:color w:val="000000"/>
                      <w:sz w:val="24"/>
                      <w:szCs w:val="24"/>
                    </w:rPr>
                  </w:pPr>
                  <w:bookmarkStart w:id="7" w:name="m_-8626187841259118549_indigenous"/>
                  <w:bookmarkEnd w:id="7"/>
                  <w:r w:rsidRPr="005D7066">
                    <w:rPr>
                      <w:rFonts w:ascii="Arial" w:eastAsia="Times New Roman" w:hAnsi="Arial" w:cs="Arial"/>
                      <w:b/>
                      <w:bCs/>
                      <w:color w:val="000000"/>
                      <w:sz w:val="33"/>
                      <w:szCs w:val="33"/>
                    </w:rPr>
                    <w:t>Last Post Fund’s Indigenous Veterans Initiative</w:t>
                  </w:r>
                </w:p>
              </w:tc>
            </w:tr>
            <w:tr w:rsidR="005D7066" w:rsidRPr="005D7066" w14:paraId="0ACE3533" w14:textId="77777777">
              <w:trPr>
                <w:tblCellSpacing w:w="0" w:type="dxa"/>
                <w:jc w:val="center"/>
              </w:trPr>
              <w:tc>
                <w:tcPr>
                  <w:tcW w:w="0" w:type="auto"/>
                  <w:tcMar>
                    <w:top w:w="0" w:type="dxa"/>
                    <w:left w:w="150" w:type="dxa"/>
                    <w:bottom w:w="300" w:type="dxa"/>
                    <w:right w:w="150" w:type="dxa"/>
                  </w:tcMar>
                  <w:vAlign w:val="center"/>
                  <w:hideMark/>
                </w:tcPr>
                <w:p w14:paraId="4C58EECE" w14:textId="77777777" w:rsidR="005D7066" w:rsidRPr="005D7066" w:rsidRDefault="005D7066" w:rsidP="005D7066">
                  <w:pPr>
                    <w:spacing w:after="0" w:line="390" w:lineRule="atLeast"/>
                    <w:rPr>
                      <w:rFonts w:ascii="Arial" w:eastAsia="Times New Roman" w:hAnsi="Arial" w:cs="Arial"/>
                      <w:color w:val="000000"/>
                      <w:sz w:val="24"/>
                      <w:szCs w:val="24"/>
                    </w:rPr>
                  </w:pPr>
                  <w:r w:rsidRPr="005D7066">
                    <w:rPr>
                      <w:rFonts w:ascii="Arial" w:eastAsia="Times New Roman" w:hAnsi="Arial" w:cs="Arial"/>
                      <w:color w:val="000000"/>
                      <w:sz w:val="24"/>
                      <w:szCs w:val="24"/>
                    </w:rPr>
                    <w:t>The </w:t>
                  </w:r>
                  <w:hyperlink r:id="rId30" w:tgtFrame="_blank" w:history="1">
                    <w:r w:rsidRPr="005D7066">
                      <w:rPr>
                        <w:rFonts w:ascii="Arial" w:eastAsia="Times New Roman" w:hAnsi="Arial" w:cs="Arial"/>
                        <w:color w:val="000000"/>
                        <w:sz w:val="24"/>
                        <w:szCs w:val="24"/>
                        <w:u w:val="single"/>
                      </w:rPr>
                      <w:t>Last Post Fund’s Indigenous Veterans Initiative</w:t>
                    </w:r>
                  </w:hyperlink>
                  <w:r w:rsidRPr="005D7066">
                    <w:rPr>
                      <w:rFonts w:ascii="Arial" w:eastAsia="Times New Roman" w:hAnsi="Arial" w:cs="Arial"/>
                      <w:color w:val="000000"/>
                      <w:sz w:val="24"/>
                      <w:szCs w:val="24"/>
                    </w:rPr>
                    <w:t xml:space="preserve"> helps </w:t>
                  </w:r>
                  <w:proofErr w:type="spellStart"/>
                  <w:r w:rsidRPr="005D7066">
                    <w:rPr>
                      <w:rFonts w:ascii="Arial" w:eastAsia="Times New Roman" w:hAnsi="Arial" w:cs="Arial"/>
                      <w:color w:val="000000"/>
                      <w:sz w:val="24"/>
                      <w:szCs w:val="24"/>
                    </w:rPr>
                    <w:t>honour</w:t>
                  </w:r>
                  <w:proofErr w:type="spellEnd"/>
                  <w:r w:rsidRPr="005D7066">
                    <w:rPr>
                      <w:rFonts w:ascii="Arial" w:eastAsia="Times New Roman" w:hAnsi="Arial" w:cs="Arial"/>
                      <w:color w:val="000000"/>
                      <w:sz w:val="24"/>
                      <w:szCs w:val="24"/>
                    </w:rPr>
                    <w:t xml:space="preserve"> fallen Indigenous Veterans by providing and updating their grave markers. Print and display the attached posters to promote the program within your Branch.</w:t>
                  </w:r>
                </w:p>
              </w:tc>
            </w:tr>
          </w:tbl>
          <w:p w14:paraId="23DB8945" w14:textId="77777777" w:rsidR="005D7066" w:rsidRPr="005D7066" w:rsidRDefault="005D7066" w:rsidP="005D7066">
            <w:pPr>
              <w:spacing w:after="0" w:line="240" w:lineRule="auto"/>
              <w:jc w:val="center"/>
              <w:rPr>
                <w:rFonts w:ascii="Helvetica" w:eastAsia="Times New Roman" w:hAnsi="Helvetica" w:cs="Helvetica"/>
                <w:color w:val="222222"/>
                <w:sz w:val="24"/>
                <w:szCs w:val="24"/>
              </w:rPr>
            </w:pPr>
          </w:p>
        </w:tc>
      </w:tr>
    </w:tbl>
    <w:p w14:paraId="6DB991FB" w14:textId="77777777" w:rsidR="005D7066" w:rsidRDefault="005D7066"/>
    <w:sectPr w:rsidR="005D7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9A1C2E"/>
    <w:multiLevelType w:val="multilevel"/>
    <w:tmpl w:val="93B0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66"/>
    <w:rsid w:val="005D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993B"/>
  <w15:chartTrackingRefBased/>
  <w15:docId w15:val="{C3A370DA-7CC0-4493-B686-E3E9137D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175385">
      <w:bodyDiv w:val="1"/>
      <w:marLeft w:val="0"/>
      <w:marRight w:val="0"/>
      <w:marTop w:val="0"/>
      <w:marBottom w:val="0"/>
      <w:divBdr>
        <w:top w:val="none" w:sz="0" w:space="0" w:color="auto"/>
        <w:left w:val="none" w:sz="0" w:space="0" w:color="auto"/>
        <w:bottom w:val="none" w:sz="0" w:space="0" w:color="auto"/>
        <w:right w:val="none" w:sz="0" w:space="0" w:color="auto"/>
      </w:divBdr>
      <w:divsChild>
        <w:div w:id="384254671">
          <w:marLeft w:val="0"/>
          <w:marRight w:val="0"/>
          <w:marTop w:val="0"/>
          <w:marBottom w:val="0"/>
          <w:divBdr>
            <w:top w:val="none" w:sz="0" w:space="0" w:color="auto"/>
            <w:left w:val="none" w:sz="0" w:space="0" w:color="auto"/>
            <w:bottom w:val="none" w:sz="0" w:space="0" w:color="auto"/>
            <w:right w:val="none" w:sz="0" w:space="0" w:color="auto"/>
          </w:divBdr>
          <w:divsChild>
            <w:div w:id="514883040">
              <w:marLeft w:val="0"/>
              <w:marRight w:val="0"/>
              <w:marTop w:val="0"/>
              <w:marBottom w:val="0"/>
              <w:divBdr>
                <w:top w:val="none" w:sz="0" w:space="0" w:color="auto"/>
                <w:left w:val="none" w:sz="0" w:space="0" w:color="auto"/>
                <w:bottom w:val="none" w:sz="0" w:space="0" w:color="auto"/>
                <w:right w:val="none" w:sz="0" w:space="0" w:color="auto"/>
              </w:divBdr>
            </w:div>
          </w:divsChild>
        </w:div>
        <w:div w:id="302585495">
          <w:marLeft w:val="0"/>
          <w:marRight w:val="0"/>
          <w:marTop w:val="0"/>
          <w:marBottom w:val="0"/>
          <w:divBdr>
            <w:top w:val="none" w:sz="0" w:space="0" w:color="auto"/>
            <w:left w:val="none" w:sz="0" w:space="0" w:color="auto"/>
            <w:bottom w:val="none" w:sz="0" w:space="0" w:color="auto"/>
            <w:right w:val="none" w:sz="0" w:space="0" w:color="auto"/>
          </w:divBdr>
        </w:div>
        <w:div w:id="715544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8"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TE%3A%3AaHR0cHM6Ly9saW5rcHJvdGVjdC5jdWRhc3ZjLmNvbS91cmw_YT1odHRwcyUzYSUyZiUyZnd3dy5sZWdpb24uY2ElMmZjb250YWN0LXVzJTJmZmluZC1hLWJyYW5jaCZjPUUsMSx5RndoNjBhczV1eGI1a0ItUHhDazNzd2FEYkxOWFdYamxseC1GOVhyQVJnS2twR3NWT0VhZ2JwZ0tMdXctZGMxZFhOTm9uMTZBRVhrVjJWUW5QTGFzYUx6akJnTHB2RkZvdWhQbU1kdzdGclVnQmdRWVl4Zkl1c3FPQSwsJnR5cG89MSZfY2xkZWU9Wld4c1pXNTNiMnhtYldGamJHVnZaRUJuYldGcGJDNWpiMjAlM2QmcmVjaXBpZW50aWQ9YWNjb3VudC00NDEyZWFjYTE0NGJlNjExODBkMmMyMjQxMjUzNzQwOC1mZDJiMjgwMmE1ZWM0ZTZmYWZjOTU1NzM3ZjUzMzM4NSZlc2lkPTJlMjMzODc5LTA3ODEtZWIxMS04MTFhLTAwNTA1NmEyZTc2ZA&amp;K=EBcrgPYddqpAcMOZLJNRdg" TargetMode="External"/><Relationship Id="rId26"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Tg%3A%3AaHR0cHM6Ly9saW5rcHJvdGVjdC5jdWRhc3ZjLmNvbS91cmw_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&amp;K=OcOfP2hY5ksWA05Ck96BzQ" TargetMode="External"/><Relationship Id="rId3" Type="http://schemas.openxmlformats.org/officeDocument/2006/relationships/settings" Target="settings.xml"/><Relationship Id="rId21"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TM%3AZmluYW5jaWFsYWlk%3AaHR0cHM6Ly9saW5rcHJvdGVjdC5jdWRhc3ZjLmNvbS91cmw_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&amp;K=gjpBmQJhTThSOKmu65ck5w"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TA%3AYnJhbmNo%3AaHR0cHM6Ly9saW5rcHJvdGVjdC5jdWRhc3ZjLmNvbS91cmw_YT1odHRwcyUzYSUyZiUyZmxlZ2lvbi5jYSUyZiZjPUUsMSx4MGdQMG00VktBMllkNHc2WWRQLV90WWRqZHktTWFPRFRSQUloZXZOYWxxWl9VVFlmQ0c2X1hBTmRUX0YwaW95YUR1emJRZFROMXdmRE9kblpLNWJnUmg4M3ROR3hOX3RvQnd5WWZ3TyZ0eXBvPTEmX2NsZGVlPVpXeHNaVzUzYjJ4bWJXRmpiR1Z2WkVCbmJXRnBiQzVqYjIwJTNkJnJlY2lwaWVudGlkPWFjY291bnQtNDQxMmVhY2ExNDRiZTYxMTgwZDJjMjI0MTI1Mzc0MDgtZmQyYjI4MDJhNWVjNGU2ZmFmYzk1NTczN2Y1MzMzODUmZXNpZD0yZTIzMzg3OS0wNzgxLWViMTEtODExYS0wMDUwNTZhMmU3NmQ&amp;K=feamZcC5zC3tYOF1MLOVNA" TargetMode="External"/><Relationship Id="rId25"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Tc%3AbGVnaW9uc3BvcnRz%3AaHR0cHM6Ly9saW5rcHJvdGVjdC5jdWRhc3ZjLmNvbS91cmw_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&amp;K=GPycEas9-mQXwkQoi_5dYg" TargetMode="External"/><Relationship Id="rId2" Type="http://schemas.openxmlformats.org/officeDocument/2006/relationships/styles" Target="styles.xml"/><Relationship Id="rId16"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OQ%3AdGFrZXN1cnZleQ%3AaHR0cHM6Ly9saW5rcHJvdGVjdC5jdWRhc3ZjLmNvbS91cmw_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&amp;K=uH5C503B2tZxEpjQqofZrA" TargetMode="External"/><Relationship Id="rId20"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TI%3AbWVzc2FnZQ%3AaHR0cHM6Ly9saW5rcHJvdGVjdC5jdWRhc3ZjLmNvbS91cmw_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&amp;K=4Y7PZP1qJyCdROnLyUpozw" TargetMode="External"/><Relationship Id="rId29"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jE%3A%3AaHR0cHM6Ly9saW5rcHJvdGVjdC5jdWRhc3ZjLmNvbS91cmw_YT1odHRwcyUzYSUyZiUyZnd3dy5sZWdpb24uY2ElMmZqb2luLXVzJmM9RSwxLGdUak5SUjRGY2hOaF9GMXFwNndsUzJLTTRuZ2twWi1GUGRMdHV0SHFJRFVJQXRSZmI4SWZoWlo3eS1jSjRTazhWNG45Z2NLTUFQSy1kM3NMMjEyX0JsOTh5cXZYMmItR2xZODdhdG9GSTNRWF96VDVUd1A2JnR5cG89MSZfY2xkZWU9Wld4c1pXNTNiMnhtYldGamJHVnZaRUJuYldGcGJDNWpiMjAlM2QmcmVjaXBpZW50aWQ9YWNjb3VudC00NDEyZWFjYTE0NGJlNjExODBkMmMyMjQxMjUzNzQwOC1mZDJiMjgwMmE1ZWM0ZTZmYWZjOTU1NzM3ZjUzMzM4NSZlc2lkPTJlMjMzODc5LTA3ODEtZWIxMS04MTFhLTAwNTA1NmEyZTc2ZA&amp;K=L78f8tppjErbfwstMpl90A" TargetMode="External"/><Relationship Id="rId1" Type="http://schemas.openxmlformats.org/officeDocument/2006/relationships/numbering" Target="numbering.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TY%3A%3AaHR0cHM6Ly9saW5rcHJvdGVjdC5jdWRhc3ZjLmNvbS91cmw_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&amp;K=ODo7l2eJOsafSMIVCtguBQ" TargetMode="External"/><Relationship Id="rId32" Type="http://schemas.openxmlformats.org/officeDocument/2006/relationships/theme" Target="theme/theme1.xml"/><Relationship Id="rId5"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OA%3A%3AaHR0cHM6Ly9saW5rcHJvdGVjdC5jdWRhc3ZjLmNvbS91cmw_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&amp;K=t-0ybI2glQmG1KCztvvrDQ" TargetMode="External"/><Relationship Id="rId15" Type="http://schemas.openxmlformats.org/officeDocument/2006/relationships/hyperlink" Target="https://mail.google.com/mail/u/0/" TargetMode="External"/><Relationship Id="rId23"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TU%3A%3AaHR0cHM6Ly9saW5rcHJvdGVjdC5jdWRhc3ZjLmNvbS91cmw_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&amp;K=zosT5OOsRhRx6jIKDisXpg" TargetMode="External"/><Relationship Id="rId28"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jA%3AZ3Jvd3Ro%3AaHR0cHM6Ly9saW5rcHJvdGVjdC5jdWRhc3ZjLmNvbS91cmw_YT1odHRwcyUzYSUyZiUyZnd3dy5sZWdpb24uY2ElMmZwb3BweTEwMCZjPUUsMSwwVk5TeDhjTlRtTVVqN19QamZSMnZiWFNCYkNnZWtfTkszMUdsY1B5bDkySFpDTHRjT2pyNk5kYUpEcGk2Ym8tXzVEejUzVWYtVE5lOTU1YWVjaW1oX0pqZ0ktck5HQlhMTS1UdEtHNzAxSklYckVFcHcsLCZ0eXBvPTEmX2NsZGVlPVpXeHNaVzUzYjJ4bWJXRmpiR1Z2WkVCbmJXRnBiQzVqYjIwJTNkJnJlY2lwaWVudGlkPWFjY291bnQtNDQxMmVhY2ExNDRiZTYxMTgwZDJjMjI0MTI1Mzc0MDgtZmQyYjI4MDJhNWVjNGU2ZmFmYzk1NTczN2Y1MzMzODUmZXNpZD0yZTIzMzg3OS0wNzgxLWViMTEtODExYS0wMDUwNTZhMmU3NmQ&amp;K=uPuq0XOLZ0BeefstNRhRHw" TargetMode="External"/><Relationship Id="rId10" Type="http://schemas.openxmlformats.org/officeDocument/2006/relationships/hyperlink" Target="https://mail.google.com/mail/u/0/" TargetMode="External"/><Relationship Id="rId19" Type="http://schemas.openxmlformats.org/officeDocument/2006/relationships/hyperlink" Target="mailto:membership@legion.c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22"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TQ%3A%3AaHR0cHM6Ly9saW5rcHJvdGVjdC5jdWRhc3ZjLmNvbS91cmw_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&amp;K=swQkq5mBJ5KMOpCdgX05dQ" TargetMode="External"/><Relationship Id="rId27"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Tk%3A%3AaHR0cHM6Ly9saW5rcHJvdGVjdC5jdWRhc3ZjLmNvbS91cmw_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&amp;K=eMCoGXAHVUr9CvgJ10cMvg" TargetMode="External"/><Relationship Id="rId30" Type="http://schemas.openxmlformats.org/officeDocument/2006/relationships/hyperlink" Target="https://elink.clickdimensions.com/c/6/?T=Mjg4MzI5MjM%3AMDItYjIxMDY5LWFkMDVhYmNhYmExMzRlNGNiZmNlYzk3YTdiNzQyYWRh%3AZWxsZW53b2xmbWFjbGVvZEBnbWFpbC5jb20%3AYWNjb3VudC00NDEyZWFjYTE0NGJlNjExODBkMmMyMjQxMjUzNzQwOC1mZDJiMjgwMmE1ZWM0ZTZmYWZjOTU1NzM3ZjUzMzM4NQ%3AZmFsc2U%3AMjI%3AaW5kaWdlbm91cw%3AaHR0cHM6Ly9saW5rcHJvdGVjdC5jdWRhc3ZjLmNvbS91cmw_YT1odHRwcyUzYSUyZiUyZnd3dy5sYXN0cG9zdGZ1bmQuY2ElMmZpbmRpZ2Vub3VzLXZldGVyYW5zLWluaXRpYXRpdmUlMmYmYz1FLDEsZG9udDJ4VTRubDVIaGFCN29IZm9kdW1ocHpzcldFckFLWnBxcHRRMzFuXzI1RU9tWWxZT1pFdnJJRkM2SEZQd0g3Z19BeGJmUmwwWi1wUVhMVUNyWEpUMXItVjZ0R2g2UG9CSEdFR3MmdHlwbz0xJl9jbGRlZT1aV3hzWlc1M2IyeG1iV0ZqYkdWdlpFQm5iV0ZwYkM1amIyMCUzZCZyZWNpcGllbnRpZD1hY2NvdW50LTQ0MTJlYWNhMTQ0YmU2MTE4MGQyYzIyNDEyNTM3NDA4LWZkMmIyODAyYTVlYzRlNmZhZmM5NTU3MzdmNTMzMzg1JmVzaWQ9MmUyMzM4NzktMDc4MS1lYjExLTgxMWEtMDA1MDU2YTJlNzZk&amp;K=PDF3VDDmcybqUVjcyC1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2773</Words>
  <Characters>15808</Characters>
  <Application>Microsoft Office Word</Application>
  <DocSecurity>0</DocSecurity>
  <Lines>131</Lines>
  <Paragraphs>37</Paragraphs>
  <ScaleCrop>false</ScaleCrop>
  <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2021-03-10T19:38:00Z</dcterms:created>
  <dcterms:modified xsi:type="dcterms:W3CDTF">2021-03-10T19:40:00Z</dcterms:modified>
</cp:coreProperties>
</file>