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C24D4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GB" w:eastAsia="en-CA"/>
        </w:rPr>
        <w:t>MESSAGE FROM CONTROLLER FINANCE</w:t>
      </w:r>
    </w:p>
    <w:p w14:paraId="0C4DBD6C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1F497D"/>
          <w:sz w:val="24"/>
          <w:szCs w:val="24"/>
          <w:lang w:val="en-GB" w:eastAsia="en-CA"/>
        </w:rPr>
        <w:t> </w:t>
      </w:r>
    </w:p>
    <w:p w14:paraId="1D689AFF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Dear Member Organisations,</w:t>
      </w:r>
    </w:p>
    <w:p w14:paraId="510EFC68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 </w:t>
      </w:r>
    </w:p>
    <w:p w14:paraId="46F5FE78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I have been asked by the Secretary General, who is currently overseas, to circulate the following message:</w:t>
      </w:r>
    </w:p>
    <w:p w14:paraId="66300F84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 </w:t>
      </w:r>
    </w:p>
    <w:p w14:paraId="5CD0378F" w14:textId="77777777" w:rsidR="00515517" w:rsidRPr="00515517" w:rsidRDefault="00515517" w:rsidP="0051551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 xml:space="preserve">The Duke of York has withdrawn from Royal Duties for the foreseeable future.  As a result, and in line with our Articles of Association, General the Lord Richards of </w:t>
      </w:r>
      <w:proofErr w:type="spellStart"/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Herstmonceux</w:t>
      </w:r>
      <w:proofErr w:type="spellEnd"/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 xml:space="preserve"> GCB CBE DSO has been appointed Interim Grand President of the Royal Commonwealth Ex-Services League.  Our Patron, Her Majesty </w:t>
      </w:r>
      <w:proofErr w:type="gramStart"/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The</w:t>
      </w:r>
      <w:proofErr w:type="gramEnd"/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 xml:space="preserve"> Queen, has been informed of the change.</w:t>
      </w:r>
    </w:p>
    <w:p w14:paraId="3AF04569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 </w:t>
      </w:r>
    </w:p>
    <w:p w14:paraId="2EA3AC88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 </w:t>
      </w:r>
    </w:p>
    <w:p w14:paraId="581E99A6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With very best wishes,</w:t>
      </w:r>
    </w:p>
    <w:p w14:paraId="28F950A5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 </w:t>
      </w:r>
    </w:p>
    <w:p w14:paraId="7F978D86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Nigel</w:t>
      </w:r>
    </w:p>
    <w:p w14:paraId="741D47BC" w14:textId="77777777" w:rsidR="00515517" w:rsidRPr="00515517" w:rsidRDefault="00515517" w:rsidP="0051551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Arial" w:eastAsia="Times New Roman" w:hAnsi="Arial" w:cs="Arial"/>
          <w:color w:val="222222"/>
          <w:sz w:val="24"/>
          <w:szCs w:val="24"/>
          <w:lang w:val="en-GB" w:eastAsia="en-CA"/>
        </w:rPr>
        <w:t> </w:t>
      </w:r>
    </w:p>
    <w:p w14:paraId="2255F375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Colonel Nigel Dransfield</w:t>
      </w:r>
    </w:p>
    <w:p w14:paraId="5669823B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Financial Controller</w:t>
      </w:r>
    </w:p>
    <w:p w14:paraId="28B5EA27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Royal Commonwealth Ex-Services League</w:t>
      </w:r>
    </w:p>
    <w:p w14:paraId="65E4900A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Tel No: 020 3207 2410</w:t>
      </w:r>
    </w:p>
    <w:p w14:paraId="0C76C07A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Times New Roman" w:eastAsia="Times New Roman" w:hAnsi="Times New Roman" w:cs="Times New Roman"/>
          <w:color w:val="1F497D"/>
          <w:sz w:val="24"/>
          <w:szCs w:val="24"/>
          <w:lang w:val="en-GB" w:eastAsia="en-CA"/>
        </w:rPr>
        <w:t> </w:t>
      </w:r>
    </w:p>
    <w:p w14:paraId="42C2D0ED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Haig House</w:t>
      </w:r>
    </w:p>
    <w:p w14:paraId="46D5EE50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199 Borough High Street</w:t>
      </w:r>
    </w:p>
    <w:p w14:paraId="18244137" w14:textId="77777777" w:rsidR="00515517" w:rsidRPr="00515517" w:rsidRDefault="00515517" w:rsidP="00515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London</w:t>
      </w:r>
    </w:p>
    <w:p w14:paraId="41E69FC4" w14:textId="77777777" w:rsidR="00515517" w:rsidRPr="00515517" w:rsidRDefault="00515517" w:rsidP="0051551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15517">
        <w:rPr>
          <w:rFonts w:ascii="Bookman Old Style" w:eastAsia="Times New Roman" w:hAnsi="Bookman Old Style" w:cs="Arial"/>
          <w:i/>
          <w:iCs/>
          <w:color w:val="000080"/>
          <w:sz w:val="24"/>
          <w:szCs w:val="24"/>
          <w:lang w:val="en-GB" w:eastAsia="en-CA"/>
        </w:rPr>
        <w:t>SE1 1AA</w:t>
      </w:r>
    </w:p>
    <w:p w14:paraId="5FA1D154" w14:textId="77777777" w:rsidR="00515517" w:rsidRDefault="00515517">
      <w:bookmarkStart w:id="0" w:name="_GoBack"/>
      <w:bookmarkEnd w:id="0"/>
    </w:p>
    <w:sectPr w:rsidR="00515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17"/>
    <w:rsid w:val="0051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5CD3"/>
  <w15:chartTrackingRefBased/>
  <w15:docId w15:val="{C06DA6F6-2252-4FE1-B96B-1D00AE3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Kocik</dc:creator>
  <cp:keywords/>
  <dc:description/>
  <cp:lastModifiedBy>Ellen Kocik</cp:lastModifiedBy>
  <cp:revision>1</cp:revision>
  <dcterms:created xsi:type="dcterms:W3CDTF">2019-12-20T15:34:00Z</dcterms:created>
  <dcterms:modified xsi:type="dcterms:W3CDTF">2019-12-20T15:36:00Z</dcterms:modified>
</cp:coreProperties>
</file>